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1F" w:rsidRDefault="00CC2A1F" w:rsidP="00CC2A1F">
      <w:pPr>
        <w:pStyle w:val="Header"/>
        <w:tabs>
          <w:tab w:val="clear" w:pos="4680"/>
          <w:tab w:val="clear" w:pos="9360"/>
          <w:tab w:val="left" w:pos="3581"/>
        </w:tabs>
        <w:jc w:val="center"/>
        <w:rPr>
          <w:rFonts w:ascii="Arial" w:hAnsi="Arial" w:cs="Arial"/>
          <w:i/>
          <w:sz w:val="12"/>
          <w:szCs w:val="12"/>
        </w:rPr>
      </w:pPr>
      <w:r>
        <w:rPr>
          <w:rFonts w:ascii="Arial" w:hAnsi="Arial" w:cs="Arial"/>
          <w:i/>
          <w:noProof/>
          <w:sz w:val="12"/>
          <w:szCs w:val="12"/>
          <w:lang w:val="en-PH" w:eastAsia="en-PH"/>
        </w:rPr>
        <w:drawing>
          <wp:anchor distT="0" distB="0" distL="114300" distR="114300" simplePos="0" relativeHeight="251659264" behindDoc="1" locked="0" layoutInCell="1" allowOverlap="1">
            <wp:simplePos x="0" y="0"/>
            <wp:positionH relativeFrom="column">
              <wp:posOffset>1581150</wp:posOffset>
            </wp:positionH>
            <wp:positionV relativeFrom="paragraph">
              <wp:posOffset>-609600</wp:posOffset>
            </wp:positionV>
            <wp:extent cx="2717800" cy="654050"/>
            <wp:effectExtent l="1905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17800" cy="654050"/>
                    </a:xfrm>
                    <a:prstGeom prst="rect">
                      <a:avLst/>
                    </a:prstGeom>
                  </pic:spPr>
                </pic:pic>
              </a:graphicData>
            </a:graphic>
          </wp:anchor>
        </w:drawing>
      </w:r>
    </w:p>
    <w:p w:rsidR="00CC2A1F" w:rsidRDefault="00CC2A1F" w:rsidP="00CC2A1F">
      <w:pPr>
        <w:pStyle w:val="Header"/>
        <w:tabs>
          <w:tab w:val="clear" w:pos="4680"/>
          <w:tab w:val="clear" w:pos="9360"/>
          <w:tab w:val="left" w:pos="3581"/>
        </w:tabs>
        <w:jc w:val="center"/>
        <w:rPr>
          <w:rFonts w:ascii="Arial" w:hAnsi="Arial" w:cs="Arial"/>
          <w:i/>
          <w:sz w:val="12"/>
          <w:szCs w:val="12"/>
        </w:rPr>
      </w:pPr>
    </w:p>
    <w:p w:rsidR="00CC2A1F" w:rsidRPr="003C78C6" w:rsidRDefault="00CC2A1F" w:rsidP="00CC2A1F">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Port Area, Dapitan City Tel. No. (065) 213-6594 to 95</w:t>
      </w:r>
    </w:p>
    <w:p w:rsidR="00CC2A1F" w:rsidRPr="003C78C6" w:rsidRDefault="00CC2A1F" w:rsidP="00CC2A1F">
      <w:pPr>
        <w:pStyle w:val="Header"/>
        <w:tabs>
          <w:tab w:val="clear" w:pos="4680"/>
          <w:tab w:val="clear" w:pos="9360"/>
          <w:tab w:val="left" w:pos="3581"/>
        </w:tabs>
        <w:jc w:val="center"/>
        <w:rPr>
          <w:rFonts w:ascii="Arial" w:hAnsi="Arial" w:cs="Arial"/>
          <w:i/>
          <w:sz w:val="12"/>
          <w:szCs w:val="12"/>
        </w:rPr>
      </w:pPr>
      <w:r w:rsidRPr="003C78C6">
        <w:rPr>
          <w:rFonts w:ascii="Arial" w:hAnsi="Arial" w:cs="Arial"/>
          <w:i/>
          <w:sz w:val="12"/>
          <w:szCs w:val="12"/>
        </w:rPr>
        <w:t>Email address: ppa.pmodapitan@gmail.com</w:t>
      </w:r>
    </w:p>
    <w:p w:rsidR="008E3612" w:rsidRDefault="008E3612" w:rsidP="008E3612">
      <w:pPr>
        <w:pStyle w:val="NoSpacing"/>
        <w:jc w:val="center"/>
        <w:rPr>
          <w:rFonts w:ascii="Arial" w:hAnsi="Arial" w:cs="Arial"/>
          <w:b/>
          <w:sz w:val="24"/>
          <w:szCs w:val="24"/>
        </w:rPr>
      </w:pPr>
    </w:p>
    <w:p w:rsidR="008E3612" w:rsidRPr="00591284" w:rsidRDefault="008E3612" w:rsidP="008E3612">
      <w:pPr>
        <w:pStyle w:val="NoSpacing"/>
        <w:jc w:val="center"/>
        <w:rPr>
          <w:rFonts w:ascii="Arial" w:hAnsi="Arial" w:cs="Arial"/>
          <w:b/>
          <w:sz w:val="24"/>
          <w:szCs w:val="24"/>
        </w:rPr>
      </w:pPr>
      <w:r w:rsidRPr="00591284">
        <w:rPr>
          <w:rFonts w:ascii="Arial" w:hAnsi="Arial" w:cs="Arial"/>
          <w:b/>
          <w:sz w:val="24"/>
          <w:szCs w:val="24"/>
        </w:rPr>
        <w:t>INVITATION TO BID</w:t>
      </w:r>
    </w:p>
    <w:p w:rsidR="00565579" w:rsidRDefault="00565579" w:rsidP="000B3E3B">
      <w:pPr>
        <w:pStyle w:val="NoSpacing"/>
        <w:jc w:val="center"/>
        <w:rPr>
          <w:rFonts w:ascii="Arial" w:hAnsi="Arial" w:cs="Arial"/>
          <w:b/>
          <w:szCs w:val="24"/>
        </w:rPr>
      </w:pPr>
    </w:p>
    <w:p w:rsidR="000B3E3B" w:rsidRPr="00C102B8" w:rsidRDefault="000B3E3B" w:rsidP="000B3E3B">
      <w:pPr>
        <w:pStyle w:val="NoSpacing"/>
        <w:jc w:val="center"/>
        <w:rPr>
          <w:rFonts w:ascii="Arial" w:hAnsi="Arial" w:cs="Arial"/>
          <w:b/>
          <w:szCs w:val="24"/>
        </w:rPr>
      </w:pPr>
      <w:r w:rsidRPr="00C102B8">
        <w:rPr>
          <w:rFonts w:ascii="Arial" w:hAnsi="Arial" w:cs="Arial"/>
          <w:b/>
          <w:szCs w:val="24"/>
        </w:rPr>
        <w:t xml:space="preserve">FOR THE </w:t>
      </w:r>
      <w:r w:rsidR="007576B6">
        <w:rPr>
          <w:rFonts w:ascii="Arial" w:hAnsi="Arial" w:cs="Arial"/>
          <w:b/>
          <w:szCs w:val="24"/>
        </w:rPr>
        <w:t>PROPOSED CONSTRUCTION OF RC LANDING AND RORO RAMP</w:t>
      </w:r>
      <w:r w:rsidR="00FB6A7B">
        <w:rPr>
          <w:rFonts w:ascii="Arial" w:hAnsi="Arial" w:cs="Arial"/>
          <w:b/>
          <w:szCs w:val="24"/>
        </w:rPr>
        <w:t>, PORT OF DAPITAN, DAPITAN CITY</w:t>
      </w:r>
      <w:r w:rsidR="0011335B">
        <w:rPr>
          <w:rFonts w:ascii="Arial" w:hAnsi="Arial" w:cs="Arial"/>
          <w:b/>
          <w:szCs w:val="24"/>
        </w:rPr>
        <w:t>, ZAMBOANGA DEL NORTE</w:t>
      </w:r>
    </w:p>
    <w:p w:rsidR="000B3E3B" w:rsidRPr="00C102B8" w:rsidRDefault="000B3E3B" w:rsidP="000B3E3B">
      <w:pPr>
        <w:pStyle w:val="NoSpacing"/>
        <w:jc w:val="center"/>
        <w:rPr>
          <w:rFonts w:ascii="Arial" w:hAnsi="Arial" w:cs="Arial"/>
          <w:b/>
          <w:sz w:val="24"/>
          <w:szCs w:val="24"/>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 xml:space="preserve">The Philippine Ports Authority, PMO- Zamboangadel Norte, through its bids and Awards Committee for Infrastructure Projects intends to apply the sum of </w:t>
      </w:r>
      <w:r w:rsidRPr="00C102B8">
        <w:rPr>
          <w:rFonts w:ascii="Arial" w:hAnsi="Arial" w:cs="Arial"/>
          <w:b/>
          <w:sz w:val="20"/>
          <w:szCs w:val="20"/>
        </w:rPr>
        <w:t>Php</w:t>
      </w:r>
      <w:r w:rsidR="004F6F8B">
        <w:rPr>
          <w:rFonts w:ascii="Arial" w:hAnsi="Arial" w:cs="Arial"/>
          <w:b/>
          <w:sz w:val="20"/>
          <w:szCs w:val="20"/>
        </w:rPr>
        <w:t>34,588,159.47</w:t>
      </w:r>
      <w:r w:rsidRPr="00C102B8">
        <w:rPr>
          <w:rFonts w:ascii="Arial" w:hAnsi="Arial" w:cs="Arial"/>
          <w:sz w:val="20"/>
          <w:szCs w:val="20"/>
        </w:rPr>
        <w:t xml:space="preserve"> being the Approved Budget for the Contract (ABC) to payment under the contract for the </w:t>
      </w:r>
      <w:r w:rsidR="007576B6">
        <w:rPr>
          <w:rFonts w:ascii="Arial" w:hAnsi="Arial" w:cs="Arial"/>
          <w:b/>
          <w:szCs w:val="24"/>
        </w:rPr>
        <w:t>PROPOSED CONSTRUCTION OF RC LANDING AND RORO RAMP</w:t>
      </w:r>
      <w:r w:rsidR="00040B56">
        <w:rPr>
          <w:rFonts w:ascii="Arial" w:hAnsi="Arial" w:cs="Arial"/>
          <w:b/>
          <w:szCs w:val="24"/>
        </w:rPr>
        <w:t>, PORT OF DAPITAN, DAPITAN CITY</w:t>
      </w:r>
      <w:r w:rsidR="0011335B">
        <w:rPr>
          <w:rFonts w:ascii="Arial" w:hAnsi="Arial" w:cs="Arial"/>
          <w:b/>
          <w:szCs w:val="24"/>
        </w:rPr>
        <w:t>, ZAMBOANGA DEL NORTE</w:t>
      </w:r>
      <w:r w:rsidRPr="00C102B8">
        <w:rPr>
          <w:rFonts w:ascii="Arial" w:hAnsi="Arial" w:cs="Arial"/>
          <w:sz w:val="20"/>
          <w:szCs w:val="20"/>
        </w:rPr>
        <w:t>. Bids received in excess of the ABC shall be automatically rejected at Bid Opening.</w:t>
      </w:r>
    </w:p>
    <w:p w:rsidR="000B3E3B" w:rsidRPr="00C102B8" w:rsidRDefault="000B3E3B" w:rsidP="000B3E3B">
      <w:pPr>
        <w:pStyle w:val="NoSpacing"/>
        <w:jc w:val="both"/>
        <w:rPr>
          <w:rFonts w:ascii="Arial" w:hAnsi="Arial" w:cs="Arial"/>
          <w:sz w:val="20"/>
          <w:szCs w:val="20"/>
        </w:rPr>
      </w:pPr>
    </w:p>
    <w:p w:rsidR="000B3E3B" w:rsidRPr="00C102B8" w:rsidRDefault="000B3E3B" w:rsidP="000B3E3B">
      <w:pPr>
        <w:pStyle w:val="NoSpacing"/>
        <w:jc w:val="both"/>
        <w:rPr>
          <w:rFonts w:ascii="Arial" w:hAnsi="Arial" w:cs="Arial"/>
          <w:sz w:val="20"/>
          <w:szCs w:val="20"/>
        </w:rPr>
      </w:pPr>
      <w:r w:rsidRPr="00C102B8">
        <w:rPr>
          <w:rFonts w:ascii="Arial" w:hAnsi="Arial" w:cs="Arial"/>
          <w:sz w:val="20"/>
          <w:szCs w:val="20"/>
        </w:rPr>
        <w:t>The PPA, PMO-Zamboanga del Norte, through its Bids and Awards Committee for Infrastructure Projects now invites bids for the project with the following scope of work:</w:t>
      </w:r>
    </w:p>
    <w:p w:rsidR="000B3E3B" w:rsidRPr="00C102B8" w:rsidRDefault="000B3E3B" w:rsidP="000B3E3B">
      <w:pPr>
        <w:pStyle w:val="NoSpacing"/>
        <w:jc w:val="both"/>
        <w:rPr>
          <w:rFonts w:ascii="Arial" w:hAnsi="Arial" w:cs="Arial"/>
          <w:sz w:val="20"/>
          <w:szCs w:val="20"/>
        </w:rPr>
      </w:pPr>
    </w:p>
    <w:p w:rsidR="000B3E3B" w:rsidRDefault="000B3E3B" w:rsidP="007F43E6">
      <w:pPr>
        <w:pStyle w:val="NoSpacing"/>
        <w:numPr>
          <w:ilvl w:val="0"/>
          <w:numId w:val="3"/>
        </w:numPr>
        <w:jc w:val="both"/>
        <w:rPr>
          <w:rFonts w:ascii="Arial" w:hAnsi="Arial" w:cs="Arial"/>
          <w:b/>
          <w:sz w:val="20"/>
          <w:szCs w:val="20"/>
        </w:rPr>
      </w:pPr>
      <w:r w:rsidRPr="00C102B8">
        <w:rPr>
          <w:rFonts w:ascii="Arial" w:hAnsi="Arial" w:cs="Arial"/>
          <w:b/>
          <w:sz w:val="20"/>
          <w:szCs w:val="20"/>
        </w:rPr>
        <w:t>Scope of Work:</w:t>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Pr="00C102B8">
        <w:rPr>
          <w:rFonts w:ascii="Arial" w:hAnsi="Arial" w:cs="Arial"/>
          <w:b/>
          <w:sz w:val="20"/>
          <w:szCs w:val="20"/>
        </w:rPr>
        <w:tab/>
      </w:r>
      <w:r w:rsidR="007F43E6" w:rsidRPr="00C102B8">
        <w:rPr>
          <w:rFonts w:ascii="Arial" w:hAnsi="Arial" w:cs="Arial"/>
          <w:b/>
          <w:sz w:val="20"/>
          <w:szCs w:val="20"/>
        </w:rPr>
        <w:t>Quantity</w:t>
      </w:r>
    </w:p>
    <w:p w:rsidR="0011334C" w:rsidRDefault="0011334C" w:rsidP="0011334C">
      <w:pPr>
        <w:pStyle w:val="NoSpacing"/>
        <w:jc w:val="both"/>
        <w:rPr>
          <w:rFonts w:ascii="Arial" w:hAnsi="Arial" w:cs="Arial"/>
          <w:b/>
          <w:sz w:val="20"/>
          <w:szCs w:val="20"/>
        </w:rPr>
      </w:pPr>
    </w:p>
    <w:tbl>
      <w:tblPr>
        <w:tblW w:w="10405" w:type="dxa"/>
        <w:tblInd w:w="98" w:type="dxa"/>
        <w:tblLook w:val="04A0"/>
      </w:tblPr>
      <w:tblGrid>
        <w:gridCol w:w="620"/>
        <w:gridCol w:w="9785"/>
      </w:tblGrid>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96E30">
              <w:rPr>
                <w:rFonts w:ascii="Arial" w:eastAsia="Times New Roman" w:hAnsi="Arial" w:cs="Arial"/>
                <w:b/>
                <w:bCs/>
                <w:color w:val="000000"/>
                <w:sz w:val="18"/>
                <w:szCs w:val="24"/>
              </w:rPr>
              <w:t>I.</w:t>
            </w:r>
          </w:p>
        </w:tc>
        <w:tc>
          <w:tcPr>
            <w:tcW w:w="9785"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Mobilization and Demobilization</w:t>
            </w:r>
            <w:r w:rsidRPr="00196E30">
              <w:rPr>
                <w:rFonts w:ascii="Arial" w:eastAsia="Times New Roman" w:hAnsi="Arial" w:cs="Arial"/>
                <w:color w:val="000000"/>
                <w:sz w:val="18"/>
                <w:szCs w:val="24"/>
              </w:rPr>
              <w:t xml:space="preserve"> Lot        1.00       </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II.</w:t>
            </w:r>
          </w:p>
        </w:tc>
        <w:tc>
          <w:tcPr>
            <w:tcW w:w="9785" w:type="dxa"/>
            <w:shd w:val="clear" w:color="auto" w:fill="auto"/>
            <w:noWrap/>
            <w:vAlign w:val="bottom"/>
            <w:hideMark/>
          </w:tcPr>
          <w:p w:rsidR="0011334C" w:rsidRPr="0011334C" w:rsidRDefault="0011334C" w:rsidP="00196E30">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Demolition Works</w:t>
            </w:r>
            <w:r w:rsidRPr="00196E30">
              <w:rPr>
                <w:rFonts w:ascii="Arial" w:eastAsia="Times New Roman" w:hAnsi="Arial" w:cs="Arial"/>
                <w:color w:val="000000"/>
                <w:sz w:val="18"/>
                <w:szCs w:val="24"/>
              </w:rPr>
              <w:t>Ln.m.  15.00</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III.</w:t>
            </w:r>
          </w:p>
        </w:tc>
        <w:tc>
          <w:tcPr>
            <w:tcW w:w="9785"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 xml:space="preserve">Supply and Deliver </w:t>
            </w:r>
            <w:bookmarkStart w:id="0" w:name="_GoBack"/>
            <w:bookmarkEnd w:id="0"/>
            <w:r w:rsidR="009409A6" w:rsidRPr="0011334C">
              <w:rPr>
                <w:rFonts w:ascii="Arial" w:eastAsia="Times New Roman" w:hAnsi="Arial" w:cs="Arial"/>
                <w:color w:val="000000"/>
                <w:sz w:val="18"/>
                <w:szCs w:val="24"/>
              </w:rPr>
              <w:t>of Two</w:t>
            </w:r>
            <w:r w:rsidRPr="0011334C">
              <w:rPr>
                <w:rFonts w:ascii="Arial" w:eastAsia="Times New Roman" w:hAnsi="Arial" w:cs="Arial"/>
                <w:color w:val="000000"/>
                <w:sz w:val="18"/>
                <w:szCs w:val="24"/>
              </w:rPr>
              <w:t xml:space="preserve"> (2) Units 0.45mx0.45m RC Piles ( Test Pile )</w:t>
            </w:r>
            <w:r w:rsidRPr="00196E30">
              <w:rPr>
                <w:rFonts w:ascii="Arial" w:eastAsia="Times New Roman" w:hAnsi="Arial" w:cs="Arial"/>
                <w:color w:val="000000"/>
                <w:sz w:val="18"/>
                <w:szCs w:val="24"/>
              </w:rPr>
              <w:t xml:space="preserve">Ln.m.  </w:t>
            </w:r>
            <w:r w:rsidR="00C47E4B" w:rsidRPr="00196E30">
              <w:rPr>
                <w:rFonts w:ascii="Arial" w:eastAsia="Times New Roman" w:hAnsi="Arial" w:cs="Arial"/>
                <w:color w:val="000000"/>
                <w:sz w:val="18"/>
                <w:szCs w:val="24"/>
              </w:rPr>
              <w:t xml:space="preserve"> 82.00</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IV.</w:t>
            </w:r>
          </w:p>
        </w:tc>
        <w:tc>
          <w:tcPr>
            <w:tcW w:w="9785"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Driving of Two (2) Units 0.45mx0.45m RC Piles (4500PSI), Test Piles</w:t>
            </w:r>
            <w:r w:rsidR="00C47E4B" w:rsidRPr="00196E30">
              <w:rPr>
                <w:rFonts w:ascii="Arial" w:eastAsia="Times New Roman" w:hAnsi="Arial" w:cs="Arial"/>
                <w:color w:val="000000"/>
                <w:sz w:val="18"/>
                <w:szCs w:val="24"/>
              </w:rPr>
              <w:t>Ln.m.   82.00</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V.</w:t>
            </w:r>
          </w:p>
        </w:tc>
        <w:tc>
          <w:tcPr>
            <w:tcW w:w="9785" w:type="dxa"/>
            <w:shd w:val="clear" w:color="auto" w:fill="auto"/>
            <w:noWrap/>
            <w:vAlign w:val="bottom"/>
            <w:hideMark/>
          </w:tcPr>
          <w:p w:rsidR="0011334C" w:rsidRPr="0011334C" w:rsidRDefault="0011334C" w:rsidP="00CA665F">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Splicing of Two (2) Units 0.45mx0.45m RC Piles (4500PSI), Test Piles</w:t>
            </w:r>
            <w:r w:rsidR="00CA665F" w:rsidRPr="00196E30">
              <w:rPr>
                <w:rFonts w:ascii="Arial" w:eastAsia="Times New Roman" w:hAnsi="Arial" w:cs="Arial"/>
                <w:color w:val="000000"/>
                <w:sz w:val="18"/>
                <w:szCs w:val="24"/>
              </w:rPr>
              <w:t xml:space="preserve">sets   </w:t>
            </w:r>
            <w:r w:rsidR="00C47E4B" w:rsidRPr="00196E30">
              <w:rPr>
                <w:rFonts w:ascii="Arial" w:eastAsia="Times New Roman" w:hAnsi="Arial" w:cs="Arial"/>
                <w:color w:val="000000"/>
                <w:sz w:val="18"/>
                <w:szCs w:val="24"/>
              </w:rPr>
              <w:t xml:space="preserve">   2.00</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VI.</w:t>
            </w:r>
          </w:p>
        </w:tc>
        <w:tc>
          <w:tcPr>
            <w:tcW w:w="9785" w:type="dxa"/>
            <w:shd w:val="clear" w:color="auto" w:fill="auto"/>
            <w:noWrap/>
            <w:vAlign w:val="bottom"/>
            <w:hideMark/>
          </w:tcPr>
          <w:p w:rsidR="0011334C" w:rsidRPr="0011334C" w:rsidRDefault="0011334C" w:rsidP="00C47E4B">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Supply and Deliver 0.45mx0.45m R.C. Piles (4500PSI)</w:t>
            </w:r>
            <w:r w:rsidR="00CA665F" w:rsidRPr="00196E30">
              <w:rPr>
                <w:rFonts w:ascii="Arial" w:eastAsia="Times New Roman" w:hAnsi="Arial" w:cs="Arial"/>
                <w:color w:val="000000"/>
                <w:sz w:val="18"/>
                <w:szCs w:val="24"/>
              </w:rPr>
              <w:t>Ln.m.</w:t>
            </w:r>
            <w:r w:rsidR="00196E30" w:rsidRPr="00196E30">
              <w:rPr>
                <w:rFonts w:ascii="Arial" w:eastAsia="Times New Roman" w:hAnsi="Arial" w:cs="Arial"/>
                <w:color w:val="000000"/>
                <w:sz w:val="18"/>
                <w:szCs w:val="24"/>
              </w:rPr>
              <w:t>2,706.00</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VII.</w:t>
            </w:r>
          </w:p>
        </w:tc>
        <w:tc>
          <w:tcPr>
            <w:tcW w:w="9785"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Driving of 0.45mx0.45m R.C. Piles</w:t>
            </w:r>
            <w:r w:rsidR="00C47E4B" w:rsidRPr="00196E30">
              <w:rPr>
                <w:rFonts w:ascii="Arial" w:eastAsia="Times New Roman" w:hAnsi="Arial" w:cs="Arial"/>
                <w:color w:val="000000"/>
                <w:sz w:val="18"/>
                <w:szCs w:val="24"/>
              </w:rPr>
              <w:t>Ln.m.  2,706.00</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VIII.</w:t>
            </w:r>
          </w:p>
        </w:tc>
        <w:tc>
          <w:tcPr>
            <w:tcW w:w="9785" w:type="dxa"/>
            <w:shd w:val="clear" w:color="auto" w:fill="auto"/>
            <w:noWrap/>
            <w:vAlign w:val="bottom"/>
            <w:hideMark/>
          </w:tcPr>
          <w:p w:rsidR="0011334C" w:rsidRPr="0011334C" w:rsidRDefault="0011334C" w:rsidP="00196E30">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 xml:space="preserve">Splicing of 0.45mx0.45m RC Piles (4500PSI), </w:t>
            </w:r>
            <w:r w:rsidR="00CA665F" w:rsidRPr="00196E30">
              <w:rPr>
                <w:rFonts w:ascii="Arial" w:eastAsia="Times New Roman" w:hAnsi="Arial" w:cs="Arial"/>
                <w:color w:val="000000"/>
                <w:sz w:val="18"/>
                <w:szCs w:val="24"/>
              </w:rPr>
              <w:t xml:space="preserve">sets    </w:t>
            </w:r>
            <w:r w:rsidR="00196E30" w:rsidRPr="00196E30">
              <w:rPr>
                <w:rFonts w:ascii="Arial" w:eastAsia="Times New Roman" w:hAnsi="Arial" w:cs="Arial"/>
                <w:color w:val="000000"/>
                <w:sz w:val="18"/>
                <w:szCs w:val="24"/>
              </w:rPr>
              <w:t xml:space="preserve">    66.00</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IX.</w:t>
            </w:r>
          </w:p>
        </w:tc>
        <w:tc>
          <w:tcPr>
            <w:tcW w:w="9785" w:type="dxa"/>
            <w:shd w:val="clear" w:color="auto" w:fill="auto"/>
            <w:noWrap/>
            <w:vAlign w:val="bottom"/>
            <w:hideMark/>
          </w:tcPr>
          <w:p w:rsidR="0011334C" w:rsidRPr="0011334C" w:rsidRDefault="0011334C" w:rsidP="00CA665F">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Supply and Installation of Reinforcing Steel Bars</w:t>
            </w:r>
            <w:r w:rsidR="00CA665F" w:rsidRPr="00196E30">
              <w:rPr>
                <w:rFonts w:ascii="Arial" w:eastAsia="Times New Roman" w:hAnsi="Arial" w:cs="Arial"/>
                <w:color w:val="000000"/>
                <w:sz w:val="18"/>
                <w:szCs w:val="24"/>
              </w:rPr>
              <w:t xml:space="preserve"> kg.         </w:t>
            </w:r>
            <w:r w:rsidR="00196E30" w:rsidRPr="00196E30">
              <w:rPr>
                <w:rFonts w:ascii="Arial" w:eastAsia="Times New Roman" w:hAnsi="Arial" w:cs="Arial"/>
                <w:color w:val="000000"/>
                <w:sz w:val="18"/>
                <w:szCs w:val="24"/>
              </w:rPr>
              <w:t>50,652.86</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X.</w:t>
            </w:r>
          </w:p>
        </w:tc>
        <w:tc>
          <w:tcPr>
            <w:tcW w:w="9785" w:type="dxa"/>
            <w:shd w:val="clear" w:color="auto" w:fill="auto"/>
            <w:noWrap/>
            <w:vAlign w:val="bottom"/>
            <w:hideMark/>
          </w:tcPr>
          <w:p w:rsidR="00CA665F" w:rsidRPr="00196E30"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 xml:space="preserve">Remove and reinstall existing Mooring Bollard including provision of new </w:t>
            </w:r>
            <w:r w:rsidR="00CA665F" w:rsidRPr="00196E30">
              <w:rPr>
                <w:rFonts w:ascii="Arial" w:eastAsia="Times New Roman" w:hAnsi="Arial" w:cs="Arial"/>
                <w:color w:val="000000"/>
                <w:sz w:val="18"/>
                <w:szCs w:val="24"/>
              </w:rPr>
              <w:t xml:space="preserve">sets.     </w:t>
            </w:r>
            <w:r w:rsidR="00196E30" w:rsidRPr="00196E30">
              <w:rPr>
                <w:rFonts w:ascii="Arial" w:eastAsia="Times New Roman" w:hAnsi="Arial" w:cs="Arial"/>
                <w:color w:val="000000"/>
                <w:sz w:val="18"/>
                <w:szCs w:val="24"/>
              </w:rPr>
              <w:t xml:space="preserve"> 2.00</w:t>
            </w:r>
          </w:p>
          <w:p w:rsidR="0011334C" w:rsidRPr="0011334C"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accessories</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XI.</w:t>
            </w:r>
          </w:p>
        </w:tc>
        <w:tc>
          <w:tcPr>
            <w:tcW w:w="9785" w:type="dxa"/>
            <w:shd w:val="clear" w:color="auto" w:fill="auto"/>
            <w:noWrap/>
            <w:vAlign w:val="bottom"/>
            <w:hideMark/>
          </w:tcPr>
          <w:p w:rsidR="0011334C" w:rsidRPr="0011334C" w:rsidRDefault="0011334C" w:rsidP="00196E30">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 xml:space="preserve">Supply , </w:t>
            </w:r>
            <w:r w:rsidRPr="00196E30">
              <w:rPr>
                <w:rFonts w:ascii="Arial" w:eastAsia="Times New Roman" w:hAnsi="Arial" w:cs="Arial"/>
                <w:color w:val="000000"/>
                <w:sz w:val="18"/>
                <w:szCs w:val="24"/>
              </w:rPr>
              <w:t>D</w:t>
            </w:r>
            <w:r w:rsidRPr="0011334C">
              <w:rPr>
                <w:rFonts w:ascii="Arial" w:eastAsia="Times New Roman" w:hAnsi="Arial" w:cs="Arial"/>
                <w:color w:val="000000"/>
                <w:sz w:val="18"/>
                <w:szCs w:val="24"/>
              </w:rPr>
              <w:t>eliver and Installation of (50T T-Head Bollard)</w:t>
            </w:r>
            <w:r w:rsidR="00CA665F" w:rsidRPr="00196E30">
              <w:rPr>
                <w:rFonts w:ascii="Arial" w:eastAsia="Times New Roman" w:hAnsi="Arial" w:cs="Arial"/>
                <w:color w:val="000000"/>
                <w:sz w:val="18"/>
                <w:szCs w:val="24"/>
              </w:rPr>
              <w:t xml:space="preserve">sets         </w:t>
            </w:r>
            <w:r w:rsidR="00196E30" w:rsidRPr="00196E30">
              <w:rPr>
                <w:rFonts w:ascii="Arial" w:eastAsia="Times New Roman" w:hAnsi="Arial" w:cs="Arial"/>
                <w:color w:val="000000"/>
                <w:sz w:val="18"/>
                <w:szCs w:val="24"/>
              </w:rPr>
              <w:t>3</w:t>
            </w:r>
            <w:r w:rsidR="00CA665F" w:rsidRPr="00196E30">
              <w:rPr>
                <w:rFonts w:ascii="Arial" w:eastAsia="Times New Roman" w:hAnsi="Arial" w:cs="Arial"/>
                <w:color w:val="000000"/>
                <w:sz w:val="18"/>
                <w:szCs w:val="24"/>
              </w:rPr>
              <w:t>.00</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XII.</w:t>
            </w:r>
          </w:p>
        </w:tc>
        <w:tc>
          <w:tcPr>
            <w:tcW w:w="9785"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Concreting of Superstructure</w:t>
            </w:r>
            <w:r w:rsidR="00CA665F" w:rsidRPr="00196E30">
              <w:rPr>
                <w:rFonts w:ascii="Arial" w:eastAsia="Times New Roman" w:hAnsi="Arial" w:cs="Arial"/>
                <w:color w:val="000000"/>
                <w:sz w:val="18"/>
                <w:szCs w:val="24"/>
              </w:rPr>
              <w:t xml:space="preserve">Cu.m.     </w:t>
            </w:r>
            <w:r w:rsidR="00196E30" w:rsidRPr="00196E30">
              <w:rPr>
                <w:rFonts w:ascii="Arial" w:eastAsia="Times New Roman" w:hAnsi="Arial" w:cs="Arial"/>
                <w:color w:val="000000"/>
                <w:sz w:val="18"/>
                <w:szCs w:val="24"/>
              </w:rPr>
              <w:t>314.00</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XIII.</w:t>
            </w:r>
          </w:p>
        </w:tc>
        <w:tc>
          <w:tcPr>
            <w:tcW w:w="9785" w:type="dxa"/>
            <w:shd w:val="clear" w:color="auto" w:fill="auto"/>
            <w:noWrap/>
            <w:vAlign w:val="bottom"/>
            <w:hideMark/>
          </w:tcPr>
          <w:p w:rsidR="00CA665F" w:rsidRPr="00196E30"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 xml:space="preserve">Remove and reinstall existing  Rubber Dock Fenders including provision of </w:t>
            </w:r>
            <w:r w:rsidR="00CA665F" w:rsidRPr="00196E30">
              <w:rPr>
                <w:rFonts w:ascii="Arial" w:eastAsia="Times New Roman" w:hAnsi="Arial" w:cs="Arial"/>
                <w:color w:val="000000"/>
                <w:sz w:val="18"/>
                <w:szCs w:val="24"/>
              </w:rPr>
              <w:t>sets</w:t>
            </w:r>
            <w:r w:rsidR="00196E30" w:rsidRPr="00196E30">
              <w:rPr>
                <w:rFonts w:ascii="Arial" w:eastAsia="Times New Roman" w:hAnsi="Arial" w:cs="Arial"/>
                <w:color w:val="000000"/>
                <w:sz w:val="18"/>
                <w:szCs w:val="24"/>
              </w:rPr>
              <w:t xml:space="preserve">         3.00</w:t>
            </w:r>
          </w:p>
          <w:p w:rsidR="0011334C" w:rsidRPr="0011334C"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new accessories</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XIV.</w:t>
            </w:r>
          </w:p>
        </w:tc>
        <w:tc>
          <w:tcPr>
            <w:tcW w:w="9785"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Supply and Deliver V-Type H500 X 1500L  RDF for the RO-RO ramp</w:t>
            </w:r>
            <w:r w:rsidR="00CA665F" w:rsidRPr="00196E30">
              <w:rPr>
                <w:rFonts w:ascii="Arial" w:eastAsia="Times New Roman" w:hAnsi="Arial" w:cs="Arial"/>
                <w:color w:val="000000"/>
                <w:sz w:val="18"/>
                <w:szCs w:val="24"/>
              </w:rPr>
              <w:t xml:space="preserve"> sets</w:t>
            </w:r>
            <w:r w:rsidR="00196E30" w:rsidRPr="00196E30">
              <w:rPr>
                <w:rFonts w:ascii="Arial" w:eastAsia="Times New Roman" w:hAnsi="Arial" w:cs="Arial"/>
                <w:color w:val="000000"/>
                <w:sz w:val="18"/>
                <w:szCs w:val="24"/>
              </w:rPr>
              <w:t xml:space="preserve">        3.00</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XV.</w:t>
            </w:r>
          </w:p>
        </w:tc>
        <w:tc>
          <w:tcPr>
            <w:tcW w:w="9785"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Installation of V500 X 1500 RDF for the Ro-Ro ramp</w:t>
            </w:r>
            <w:r w:rsidR="00CA665F" w:rsidRPr="00196E30">
              <w:rPr>
                <w:rFonts w:ascii="Arial" w:eastAsia="Times New Roman" w:hAnsi="Arial" w:cs="Arial"/>
                <w:color w:val="000000"/>
                <w:sz w:val="18"/>
                <w:szCs w:val="24"/>
              </w:rPr>
              <w:t>sets</w:t>
            </w:r>
            <w:r w:rsidR="00196E30" w:rsidRPr="00196E30">
              <w:rPr>
                <w:rFonts w:ascii="Arial" w:eastAsia="Times New Roman" w:hAnsi="Arial" w:cs="Arial"/>
                <w:color w:val="000000"/>
                <w:sz w:val="18"/>
                <w:szCs w:val="24"/>
              </w:rPr>
              <w:t xml:space="preserve">        3.00</w:t>
            </w:r>
          </w:p>
        </w:tc>
      </w:tr>
      <w:tr w:rsidR="0011334C" w:rsidRPr="0011334C" w:rsidTr="00196E30">
        <w:trPr>
          <w:trHeight w:val="558"/>
        </w:trPr>
        <w:tc>
          <w:tcPr>
            <w:tcW w:w="620" w:type="dxa"/>
            <w:shd w:val="clear" w:color="auto" w:fill="auto"/>
            <w:noWrap/>
            <w:vAlign w:val="bottom"/>
            <w:hideMark/>
          </w:tcPr>
          <w:p w:rsidR="0011334C" w:rsidRPr="0011334C" w:rsidRDefault="0011334C" w:rsidP="0011334C">
            <w:pPr>
              <w:spacing w:after="0" w:line="240" w:lineRule="auto"/>
              <w:jc w:val="both"/>
              <w:rPr>
                <w:rFonts w:ascii="Arial" w:eastAsia="Times New Roman" w:hAnsi="Arial" w:cs="Arial"/>
                <w:b/>
                <w:bCs/>
                <w:color w:val="000000"/>
                <w:sz w:val="18"/>
                <w:szCs w:val="24"/>
              </w:rPr>
            </w:pPr>
            <w:r w:rsidRPr="0011334C">
              <w:rPr>
                <w:rFonts w:ascii="Arial" w:eastAsia="Times New Roman" w:hAnsi="Arial" w:cs="Arial"/>
                <w:b/>
                <w:bCs/>
                <w:color w:val="000000"/>
                <w:sz w:val="18"/>
                <w:szCs w:val="24"/>
              </w:rPr>
              <w:t>XVI.</w:t>
            </w:r>
          </w:p>
        </w:tc>
        <w:tc>
          <w:tcPr>
            <w:tcW w:w="9785" w:type="dxa"/>
            <w:shd w:val="clear" w:color="auto" w:fill="auto"/>
            <w:noWrap/>
            <w:vAlign w:val="bottom"/>
            <w:hideMark/>
          </w:tcPr>
          <w:p w:rsidR="00196E30" w:rsidRPr="0011334C" w:rsidRDefault="0011334C" w:rsidP="0011334C">
            <w:pPr>
              <w:spacing w:after="0" w:line="240" w:lineRule="auto"/>
              <w:jc w:val="both"/>
              <w:rPr>
                <w:rFonts w:ascii="Arial" w:eastAsia="Times New Roman" w:hAnsi="Arial" w:cs="Arial"/>
                <w:color w:val="000000"/>
                <w:sz w:val="18"/>
                <w:szCs w:val="24"/>
              </w:rPr>
            </w:pPr>
            <w:r w:rsidRPr="0011334C">
              <w:rPr>
                <w:rFonts w:ascii="Arial" w:eastAsia="Times New Roman" w:hAnsi="Arial" w:cs="Arial"/>
                <w:color w:val="000000"/>
                <w:sz w:val="18"/>
                <w:szCs w:val="24"/>
              </w:rPr>
              <w:t>Construction Safety and Health Program</w:t>
            </w:r>
            <w:r w:rsidR="00CA665F" w:rsidRPr="00196E30">
              <w:rPr>
                <w:rFonts w:ascii="Arial" w:eastAsia="Times New Roman" w:hAnsi="Arial" w:cs="Arial"/>
                <w:color w:val="000000"/>
                <w:sz w:val="18"/>
                <w:szCs w:val="24"/>
              </w:rPr>
              <w:t xml:space="preserve"> Lot</w:t>
            </w:r>
            <w:r w:rsidR="00196E30" w:rsidRPr="00196E30">
              <w:rPr>
                <w:rFonts w:ascii="Arial" w:eastAsia="Times New Roman" w:hAnsi="Arial" w:cs="Arial"/>
                <w:color w:val="000000"/>
                <w:sz w:val="18"/>
                <w:szCs w:val="24"/>
              </w:rPr>
              <w:t xml:space="preserve">         1.00</w:t>
            </w:r>
          </w:p>
        </w:tc>
      </w:tr>
    </w:tbl>
    <w:p w:rsidR="0011334C" w:rsidRDefault="0011334C" w:rsidP="0011334C">
      <w:pPr>
        <w:pStyle w:val="NoSpacing"/>
        <w:jc w:val="both"/>
        <w:rPr>
          <w:rFonts w:ascii="Arial" w:hAnsi="Arial" w:cs="Arial"/>
          <w:b/>
          <w:sz w:val="20"/>
          <w:szCs w:val="20"/>
        </w:rPr>
      </w:pPr>
    </w:p>
    <w:p w:rsidR="0011334C" w:rsidRDefault="00196E30" w:rsidP="0011334C">
      <w:pPr>
        <w:pStyle w:val="NoSpacing"/>
        <w:jc w:val="both"/>
        <w:rPr>
          <w:rFonts w:ascii="Arial" w:hAnsi="Arial" w:cs="Arial"/>
          <w:b/>
          <w:sz w:val="20"/>
          <w:szCs w:val="20"/>
        </w:rPr>
      </w:pPr>
      <w:r>
        <w:rPr>
          <w:rFonts w:ascii="Arial" w:hAnsi="Arial" w:cs="Arial"/>
          <w:b/>
          <w:sz w:val="20"/>
          <w:szCs w:val="20"/>
        </w:rPr>
        <w:t xml:space="preserve">               EQUIPMENT</w:t>
      </w:r>
    </w:p>
    <w:tbl>
      <w:tblPr>
        <w:tblW w:w="8940" w:type="dxa"/>
        <w:tblInd w:w="98" w:type="dxa"/>
        <w:tblLook w:val="04A0"/>
      </w:tblPr>
      <w:tblGrid>
        <w:gridCol w:w="520"/>
        <w:gridCol w:w="7440"/>
        <w:gridCol w:w="980"/>
      </w:tblGrid>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Pneumatic Breaker, Hand Held, 50ft Hose, Oiler and attach</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2.</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Air Equipment Compressor, Diesel Engine, 130 HP</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3.</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One bagger concrete mixer ( 4-6cu.ft/min.)</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lastRenderedPageBreak/>
              <w:t>4.</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Concrete vibrator, 2"</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5.</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Welding Machine w/ complete accessories (Electric Driven) 300A</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6.</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Rebar Bender, up to 32mm, 3-phase</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7.</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Rebar Cutter, 16mm, 3-phase</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8.</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Crane barge with 60Tcrane</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9.</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Tugboat (500Hp.)</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10.</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Drop Hammer with complete pile cap and lead,2T</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11.</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Diesel Pile Hammer ( 10,500kg-m)</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12.</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Diving Equipment</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13.</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Guide Rail</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14.</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Transit Mixer-5-6 cu.m capacity, 175 HP</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15.</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Water Truck, 500-1000 gals capacity, 360 HP</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16.</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Batching Plant</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17.</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szCs w:val="24"/>
              </w:rPr>
            </w:pPr>
            <w:r w:rsidRPr="00196E30">
              <w:rPr>
                <w:rFonts w:ascii="Arial" w:eastAsia="Times New Roman" w:hAnsi="Arial" w:cs="Arial"/>
                <w:sz w:val="20"/>
                <w:szCs w:val="24"/>
              </w:rPr>
              <w:t>Forklift, cap 5,000 lbs.</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18.</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rPr>
            </w:pPr>
            <w:r w:rsidRPr="00196E30">
              <w:rPr>
                <w:rFonts w:ascii="Arial" w:eastAsia="Times New Roman" w:hAnsi="Arial" w:cs="Arial"/>
                <w:sz w:val="20"/>
              </w:rPr>
              <w:t>Truck Mounted Crane 11-15Tons-Cap, 100 HP, Standard lattice boom</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1-unit</w:t>
            </w:r>
          </w:p>
        </w:tc>
      </w:tr>
      <w:tr w:rsidR="00196E30" w:rsidRPr="00196E30" w:rsidTr="00196E30">
        <w:trPr>
          <w:trHeight w:val="498"/>
        </w:trPr>
        <w:tc>
          <w:tcPr>
            <w:tcW w:w="52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r w:rsidRPr="00196E30">
              <w:rPr>
                <w:rFonts w:ascii="Arial" w:eastAsia="Times New Roman" w:hAnsi="Arial" w:cs="Arial"/>
                <w:sz w:val="20"/>
                <w:szCs w:val="24"/>
              </w:rPr>
              <w:t>19.</w:t>
            </w:r>
          </w:p>
        </w:tc>
        <w:tc>
          <w:tcPr>
            <w:tcW w:w="744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rPr>
                <w:rFonts w:ascii="Arial" w:eastAsia="Times New Roman" w:hAnsi="Arial" w:cs="Arial"/>
                <w:sz w:val="20"/>
              </w:rPr>
            </w:pPr>
            <w:r w:rsidRPr="00196E30">
              <w:rPr>
                <w:rFonts w:ascii="Arial" w:eastAsia="Times New Roman" w:hAnsi="Arial" w:cs="Arial"/>
                <w:sz w:val="20"/>
              </w:rPr>
              <w:t>Oxy-Acetylene Cutter w/ complete accessories</w:t>
            </w:r>
          </w:p>
        </w:tc>
        <w:tc>
          <w:tcPr>
            <w:tcW w:w="980" w:type="dxa"/>
            <w:tcBorders>
              <w:top w:val="nil"/>
              <w:left w:val="nil"/>
              <w:bottom w:val="nil"/>
              <w:right w:val="nil"/>
            </w:tcBorders>
            <w:shd w:val="clear" w:color="auto" w:fill="auto"/>
            <w:noWrap/>
            <w:vAlign w:val="bottom"/>
            <w:hideMark/>
          </w:tcPr>
          <w:p w:rsidR="00196E30" w:rsidRPr="00196E30" w:rsidRDefault="00196E30" w:rsidP="00196E30">
            <w:pPr>
              <w:spacing w:after="0" w:line="240" w:lineRule="auto"/>
              <w:jc w:val="center"/>
              <w:rPr>
                <w:rFonts w:ascii="Arial" w:eastAsia="Times New Roman" w:hAnsi="Arial" w:cs="Arial"/>
                <w:sz w:val="20"/>
                <w:szCs w:val="24"/>
              </w:rPr>
            </w:pPr>
          </w:p>
        </w:tc>
      </w:tr>
    </w:tbl>
    <w:p w:rsidR="0011334C" w:rsidRDefault="0011334C" w:rsidP="0011334C">
      <w:pPr>
        <w:pStyle w:val="NoSpacing"/>
        <w:jc w:val="both"/>
        <w:rPr>
          <w:rFonts w:ascii="Arial" w:hAnsi="Arial" w:cs="Arial"/>
          <w:b/>
          <w:sz w:val="20"/>
          <w:szCs w:val="20"/>
        </w:rPr>
      </w:pPr>
    </w:p>
    <w:p w:rsidR="00196E30" w:rsidRDefault="00196E30" w:rsidP="0011334C">
      <w:pPr>
        <w:pStyle w:val="NoSpacing"/>
        <w:jc w:val="both"/>
        <w:rPr>
          <w:rFonts w:ascii="Arial" w:hAnsi="Arial" w:cs="Arial"/>
          <w:b/>
          <w:sz w:val="20"/>
          <w:szCs w:val="20"/>
        </w:rPr>
      </w:pPr>
    </w:p>
    <w:p w:rsidR="00196E30" w:rsidRDefault="00196E30" w:rsidP="0011334C">
      <w:pPr>
        <w:pStyle w:val="NoSpacing"/>
        <w:jc w:val="both"/>
        <w:rPr>
          <w:rFonts w:ascii="Arial" w:hAnsi="Arial" w:cs="Arial"/>
          <w:b/>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Completion of the works is required </w:t>
      </w:r>
      <w:r w:rsidR="00A20C4C">
        <w:rPr>
          <w:rFonts w:ascii="Arial" w:hAnsi="Arial" w:cs="Arial"/>
          <w:sz w:val="20"/>
          <w:szCs w:val="20"/>
        </w:rPr>
        <w:t>1</w:t>
      </w:r>
      <w:r w:rsidR="00196E30">
        <w:rPr>
          <w:rFonts w:ascii="Arial" w:hAnsi="Arial" w:cs="Arial"/>
          <w:sz w:val="20"/>
          <w:szCs w:val="20"/>
        </w:rPr>
        <w:t>95</w:t>
      </w:r>
      <w:r w:rsidRPr="00C102B8">
        <w:rPr>
          <w:rFonts w:ascii="Arial" w:hAnsi="Arial" w:cs="Arial"/>
          <w:sz w:val="20"/>
          <w:szCs w:val="20"/>
        </w:rPr>
        <w:t xml:space="preserve"> Calendar Days. Bidders must have an experience of having completed at least one (1) contract that is similar to the contract to be bid, and whose value, adjusted to the current prices, must be at least 50% of the approved budget for the contract to be bid.</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Bidding will be conducted through open competitive bidding procedures using non-discretionary pass/fail criterion as specified in the Implementing Rules and Regulations of Republic Act 9184 (RA 9184), otherwise known as the “Government Procurement Reform Act”.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Bidding is restricted to Filipino citizens/Sole proprietorships, partnerships, or organizations with at least seventy five percent (75%) interest or outstanding capital stock belonging to citizens of the Philippines and with Minimum </w:t>
      </w:r>
      <w:r w:rsidR="00664769">
        <w:rPr>
          <w:rFonts w:ascii="Arial" w:hAnsi="Arial" w:cs="Arial"/>
          <w:sz w:val="20"/>
          <w:szCs w:val="20"/>
        </w:rPr>
        <w:t>PCAB License Registration-</w:t>
      </w:r>
      <w:r w:rsidR="007576B6">
        <w:rPr>
          <w:rFonts w:ascii="Arial" w:hAnsi="Arial" w:cs="Arial"/>
          <w:sz w:val="20"/>
          <w:szCs w:val="20"/>
        </w:rPr>
        <w:t xml:space="preserve">Medium </w:t>
      </w:r>
      <w:r w:rsidR="004F6F8B">
        <w:rPr>
          <w:rFonts w:ascii="Arial" w:hAnsi="Arial" w:cs="Arial"/>
          <w:sz w:val="20"/>
          <w:szCs w:val="20"/>
        </w:rPr>
        <w:t>A</w:t>
      </w:r>
      <w:r w:rsidR="00A20C4C">
        <w:rPr>
          <w:rFonts w:ascii="Arial" w:hAnsi="Arial" w:cs="Arial"/>
          <w:sz w:val="20"/>
          <w:szCs w:val="20"/>
        </w:rPr>
        <w:t xml:space="preserve"> - </w:t>
      </w:r>
      <w:r w:rsidR="007576B6">
        <w:rPr>
          <w:rFonts w:ascii="Arial" w:hAnsi="Arial" w:cs="Arial"/>
          <w:sz w:val="20"/>
          <w:szCs w:val="20"/>
        </w:rPr>
        <w:t>Port, Harbor and Offshore Engineering</w:t>
      </w:r>
      <w:r w:rsidRPr="00C102B8">
        <w:rPr>
          <w:rFonts w:ascii="Arial" w:hAnsi="Arial" w:cs="Arial"/>
          <w:sz w:val="20"/>
          <w:szCs w:val="20"/>
        </w:rPr>
        <w: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Interested bidders may obtain further information from PPA, PMO-Zamboanga del Norte and inspect the Bidding Documents at the address given below from 8:00AM to 5:00PM, Monday to Friday.</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Letter of Intent will be r</w:t>
      </w:r>
      <w:r w:rsidR="0011335B">
        <w:rPr>
          <w:rFonts w:ascii="Arial" w:hAnsi="Arial" w:cs="Arial"/>
          <w:sz w:val="20"/>
          <w:szCs w:val="20"/>
        </w:rPr>
        <w:t xml:space="preserve">eceived from </w:t>
      </w:r>
      <w:r w:rsidR="007576B6">
        <w:rPr>
          <w:rFonts w:ascii="Arial" w:hAnsi="Arial" w:cs="Arial"/>
          <w:sz w:val="20"/>
          <w:szCs w:val="20"/>
        </w:rPr>
        <w:t>November</w:t>
      </w:r>
      <w:r w:rsidR="00A20C4C">
        <w:rPr>
          <w:rFonts w:ascii="Arial" w:hAnsi="Arial" w:cs="Arial"/>
          <w:sz w:val="20"/>
          <w:szCs w:val="20"/>
        </w:rPr>
        <w:t xml:space="preserve"> 6-1</w:t>
      </w:r>
      <w:r w:rsidR="007576B6">
        <w:rPr>
          <w:rFonts w:ascii="Arial" w:hAnsi="Arial" w:cs="Arial"/>
          <w:sz w:val="20"/>
          <w:szCs w:val="20"/>
        </w:rPr>
        <w:t>3</w:t>
      </w:r>
      <w:r w:rsidR="0011335B">
        <w:rPr>
          <w:rFonts w:ascii="Arial" w:hAnsi="Arial" w:cs="Arial"/>
          <w:sz w:val="20"/>
          <w:szCs w:val="20"/>
        </w:rPr>
        <w:t>, 2017</w:t>
      </w:r>
      <w:r w:rsidRPr="00C102B8">
        <w:rPr>
          <w:rFonts w:ascii="Arial" w:hAnsi="Arial" w:cs="Arial"/>
          <w:sz w:val="20"/>
          <w:szCs w:val="20"/>
        </w:rPr>
        <w:t>. Only Letter of Intent (LOI) with attached 1- xerox copy of PCAB License</w:t>
      </w:r>
      <w:r w:rsidR="00664769">
        <w:rPr>
          <w:rFonts w:ascii="Arial" w:hAnsi="Arial" w:cs="Arial"/>
          <w:sz w:val="20"/>
          <w:szCs w:val="20"/>
        </w:rPr>
        <w:t xml:space="preserve"> and required experience</w:t>
      </w:r>
      <w:r w:rsidRPr="00C102B8">
        <w:rPr>
          <w:rFonts w:ascii="Arial" w:hAnsi="Arial" w:cs="Arial"/>
          <w:sz w:val="20"/>
          <w:szCs w:val="20"/>
        </w:rPr>
        <w:t xml:space="preserve"> will be accepted. Please present Original Copy of PCAB License at the time of submission of LOI for verification purposes. Bidders without similar experience to the contract to be bid need not apply.</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A complete set of Bidding Documents may be purchased by interested bidders from the address below and upon payment of a non-refundable fee for the Biddi</w:t>
      </w:r>
      <w:r w:rsidR="00A20C4C">
        <w:rPr>
          <w:rFonts w:ascii="Arial" w:hAnsi="Arial" w:cs="Arial"/>
          <w:sz w:val="20"/>
          <w:szCs w:val="20"/>
        </w:rPr>
        <w:t xml:space="preserve">ng Documents in the amount of </w:t>
      </w:r>
      <w:r w:rsidR="007576B6">
        <w:rPr>
          <w:rFonts w:ascii="Arial" w:hAnsi="Arial" w:cs="Arial"/>
          <w:sz w:val="20"/>
          <w:szCs w:val="20"/>
        </w:rPr>
        <w:t>Twenty Five</w:t>
      </w:r>
      <w:r w:rsidR="00A20C4C">
        <w:rPr>
          <w:rFonts w:ascii="Arial" w:hAnsi="Arial" w:cs="Arial"/>
          <w:sz w:val="20"/>
          <w:szCs w:val="20"/>
        </w:rPr>
        <w:t xml:space="preserve"> Thousand Pesos (Php</w:t>
      </w:r>
      <w:r w:rsidR="007576B6">
        <w:rPr>
          <w:rFonts w:ascii="Arial" w:hAnsi="Arial" w:cs="Arial"/>
          <w:sz w:val="20"/>
          <w:szCs w:val="20"/>
        </w:rPr>
        <w:t>25</w:t>
      </w:r>
      <w:r w:rsidRPr="00C102B8">
        <w:rPr>
          <w:rFonts w:ascii="Arial" w:hAnsi="Arial" w:cs="Arial"/>
          <w:sz w:val="20"/>
          <w:szCs w:val="20"/>
        </w:rPr>
        <w:t>,000.00), exclusive of VAT.</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The PPA, PMO-Zamboanga del Norte will hold a Pre-Bid confer</w:t>
      </w:r>
      <w:r w:rsidR="0011335B">
        <w:rPr>
          <w:rFonts w:ascii="Arial" w:hAnsi="Arial" w:cs="Arial"/>
          <w:sz w:val="20"/>
          <w:szCs w:val="20"/>
        </w:rPr>
        <w:t xml:space="preserve">ence on </w:t>
      </w:r>
      <w:r w:rsidR="007576B6">
        <w:rPr>
          <w:rFonts w:ascii="Arial" w:hAnsi="Arial" w:cs="Arial"/>
          <w:sz w:val="20"/>
          <w:szCs w:val="20"/>
        </w:rPr>
        <w:t>November 14</w:t>
      </w:r>
      <w:r w:rsidR="0011335B">
        <w:rPr>
          <w:rFonts w:ascii="Arial" w:hAnsi="Arial" w:cs="Arial"/>
          <w:sz w:val="20"/>
          <w:szCs w:val="20"/>
        </w:rPr>
        <w:t>, 2017, 10:00 A</w:t>
      </w:r>
      <w:r w:rsidRPr="00C102B8">
        <w:rPr>
          <w:rFonts w:ascii="Arial" w:hAnsi="Arial" w:cs="Arial"/>
          <w:sz w:val="20"/>
          <w:szCs w:val="20"/>
        </w:rPr>
        <w:t>M at PPA Conference Room, Admin. Bldg.,Port of Dapitan,</w:t>
      </w:r>
      <w:r w:rsidR="007D1786">
        <w:rPr>
          <w:rFonts w:ascii="Arial" w:hAnsi="Arial" w:cs="Arial"/>
          <w:sz w:val="20"/>
          <w:szCs w:val="20"/>
        </w:rPr>
        <w:t>Dapitan City, ZDN,</w:t>
      </w:r>
      <w:r w:rsidRPr="00C102B8">
        <w:rPr>
          <w:rFonts w:ascii="Arial" w:hAnsi="Arial" w:cs="Arial"/>
          <w:sz w:val="20"/>
          <w:szCs w:val="20"/>
        </w:rPr>
        <w:t xml:space="preserve"> which shall be open only to all interested parties who have purchased the Bidding Documents.</w:t>
      </w:r>
    </w:p>
    <w:p w:rsidR="003B4BF2" w:rsidRPr="00C102B8" w:rsidRDefault="003B4BF2" w:rsidP="003B4BF2">
      <w:pPr>
        <w:pStyle w:val="NoSpacing"/>
        <w:jc w:val="both"/>
        <w:rPr>
          <w:rFonts w:ascii="Arial" w:hAnsi="Arial" w:cs="Arial"/>
          <w:sz w:val="20"/>
          <w:szCs w:val="20"/>
        </w:rPr>
      </w:pPr>
    </w:p>
    <w:p w:rsidR="003B4BF2" w:rsidRPr="00C102B8" w:rsidRDefault="001431E1" w:rsidP="003B4BF2">
      <w:pPr>
        <w:pStyle w:val="NoSpacing"/>
        <w:jc w:val="both"/>
        <w:rPr>
          <w:rFonts w:ascii="Arial" w:hAnsi="Arial" w:cs="Arial"/>
          <w:sz w:val="20"/>
          <w:szCs w:val="20"/>
        </w:rPr>
      </w:pPr>
      <w:r w:rsidRPr="001431E1">
        <w:rPr>
          <w:rFonts w:ascii="Arial" w:hAnsi="Arial" w:cs="Arial"/>
          <w:sz w:val="20"/>
          <w:szCs w:val="20"/>
        </w:rPr>
        <w:t>Bids must be delivered to the address below on or before the Opening of Bid on</w:t>
      </w:r>
      <w:r w:rsidR="007576B6">
        <w:rPr>
          <w:rFonts w:ascii="Arial" w:hAnsi="Arial" w:cs="Arial"/>
          <w:sz w:val="20"/>
          <w:szCs w:val="20"/>
        </w:rPr>
        <w:t>November 27</w:t>
      </w:r>
      <w:r w:rsidR="003B4BF2" w:rsidRPr="00C102B8">
        <w:rPr>
          <w:rFonts w:ascii="Arial" w:hAnsi="Arial" w:cs="Arial"/>
          <w:sz w:val="20"/>
          <w:szCs w:val="20"/>
        </w:rPr>
        <w:t>, 201</w:t>
      </w:r>
      <w:r w:rsidR="0011335B">
        <w:rPr>
          <w:rFonts w:ascii="Arial" w:hAnsi="Arial" w:cs="Arial"/>
          <w:sz w:val="20"/>
          <w:szCs w:val="20"/>
        </w:rPr>
        <w:t>7</w:t>
      </w:r>
      <w:r w:rsidR="003B4BF2" w:rsidRPr="00C102B8">
        <w:rPr>
          <w:rFonts w:ascii="Arial" w:hAnsi="Arial" w:cs="Arial"/>
          <w:sz w:val="20"/>
          <w:szCs w:val="20"/>
        </w:rPr>
        <w:t xml:space="preserve">, </w:t>
      </w:r>
      <w:r w:rsidR="007576B6">
        <w:rPr>
          <w:rFonts w:ascii="Arial" w:hAnsi="Arial" w:cs="Arial"/>
          <w:sz w:val="20"/>
          <w:szCs w:val="20"/>
        </w:rPr>
        <w:t>2</w:t>
      </w:r>
      <w:r w:rsidR="003B4BF2" w:rsidRPr="00C102B8">
        <w:rPr>
          <w:rFonts w:ascii="Arial" w:hAnsi="Arial" w:cs="Arial"/>
          <w:sz w:val="20"/>
          <w:szCs w:val="20"/>
        </w:rPr>
        <w:t xml:space="preserve">:00 </w:t>
      </w:r>
      <w:r w:rsidR="007576B6">
        <w:rPr>
          <w:rFonts w:ascii="Arial" w:hAnsi="Arial" w:cs="Arial"/>
          <w:sz w:val="20"/>
          <w:szCs w:val="20"/>
        </w:rPr>
        <w:t>P</w:t>
      </w:r>
      <w:r w:rsidR="003B4BF2" w:rsidRPr="00C102B8">
        <w:rPr>
          <w:rFonts w:ascii="Arial" w:hAnsi="Arial" w:cs="Arial"/>
          <w:sz w:val="20"/>
          <w:szCs w:val="20"/>
        </w:rPr>
        <w:t>M at PPA Conference Room, PMO-Zamboanga</w:t>
      </w:r>
      <w:r w:rsidR="00A553FB">
        <w:rPr>
          <w:rFonts w:ascii="Arial" w:hAnsi="Arial" w:cs="Arial"/>
          <w:sz w:val="20"/>
          <w:szCs w:val="20"/>
        </w:rPr>
        <w:t xml:space="preserve"> del Norte, Port area, Dapitan C</w:t>
      </w:r>
      <w:r w:rsidR="003B4BF2" w:rsidRPr="00C102B8">
        <w:rPr>
          <w:rFonts w:ascii="Arial" w:hAnsi="Arial" w:cs="Arial"/>
          <w:sz w:val="20"/>
          <w:szCs w:val="20"/>
        </w:rPr>
        <w:t xml:space="preserve">ity address to the BAC Chairman for Infrastructure Projects. All bids must be accompanied by a bid security in any of the </w:t>
      </w:r>
      <w:r w:rsidR="003B4BF2" w:rsidRPr="00C102B8">
        <w:rPr>
          <w:rFonts w:ascii="Arial" w:hAnsi="Arial" w:cs="Arial"/>
          <w:sz w:val="20"/>
          <w:szCs w:val="20"/>
        </w:rPr>
        <w:lastRenderedPageBreak/>
        <w:t>acceptable forms and in the amount stated in the Instruction to Bidders. Bids will be opened in the presence of the bidder’s representatives who choose to attend at the address below. Late bids shall not be accepted.</w:t>
      </w:r>
    </w:p>
    <w:p w:rsidR="003B4BF2" w:rsidRPr="00C102B8" w:rsidRDefault="003B4BF2" w:rsidP="003B4BF2">
      <w:pPr>
        <w:pStyle w:val="NoSpacing"/>
        <w:jc w:val="both"/>
        <w:rPr>
          <w:rFonts w:ascii="Arial" w:hAnsi="Arial" w:cs="Arial"/>
          <w:sz w:val="20"/>
          <w:szCs w:val="20"/>
        </w:rPr>
      </w:pPr>
    </w:p>
    <w:p w:rsidR="003B4BF2" w:rsidRDefault="003B4BF2" w:rsidP="003B4BF2">
      <w:pPr>
        <w:pStyle w:val="NoSpacing"/>
        <w:jc w:val="both"/>
        <w:rPr>
          <w:rFonts w:ascii="Arial" w:hAnsi="Arial" w:cs="Arial"/>
          <w:sz w:val="20"/>
          <w:szCs w:val="20"/>
        </w:rPr>
      </w:pPr>
      <w:r w:rsidRPr="00C102B8">
        <w:rPr>
          <w:rFonts w:ascii="Arial" w:hAnsi="Arial" w:cs="Arial"/>
          <w:sz w:val="20"/>
          <w:szCs w:val="20"/>
        </w:rPr>
        <w:t>The PPA, PMO-Zamboanga del Norte reserves the right to accept or reject any bid, to annul the bidding process, and to reject all bids at any time prior to contract award, without thereby incurring any liability to the affected bidder or bidders.</w:t>
      </w:r>
    </w:p>
    <w:p w:rsidR="00BB56CD" w:rsidRPr="00C102B8" w:rsidRDefault="00BB56CD" w:rsidP="003B4BF2">
      <w:pPr>
        <w:pStyle w:val="NoSpacing"/>
        <w:jc w:val="both"/>
        <w:rPr>
          <w:rFonts w:ascii="Arial" w:hAnsi="Arial" w:cs="Arial"/>
          <w:sz w:val="20"/>
          <w:szCs w:val="20"/>
        </w:rPr>
      </w:pPr>
    </w:p>
    <w:p w:rsidR="003B4BF2" w:rsidRPr="00C102B8" w:rsidRDefault="007F0D5F" w:rsidP="003B4BF2">
      <w:pPr>
        <w:pStyle w:val="NoSpacing"/>
        <w:ind w:left="720"/>
        <w:jc w:val="both"/>
        <w:rPr>
          <w:rFonts w:ascii="Arial" w:hAnsi="Arial" w:cs="Arial"/>
          <w:sz w:val="20"/>
          <w:szCs w:val="20"/>
        </w:rPr>
      </w:pPr>
      <w:r>
        <w:rPr>
          <w:rFonts w:ascii="Arial" w:hAnsi="Arial" w:cs="Arial"/>
          <w:sz w:val="20"/>
          <w:szCs w:val="20"/>
        </w:rPr>
        <w:t>SGD</w:t>
      </w:r>
    </w:p>
    <w:p w:rsidR="003B4BF2" w:rsidRPr="00C102B8" w:rsidRDefault="003B4BF2" w:rsidP="003B4BF2">
      <w:pPr>
        <w:pStyle w:val="NoSpacing"/>
        <w:jc w:val="both"/>
        <w:rPr>
          <w:rFonts w:ascii="Arial" w:hAnsi="Arial" w:cs="Arial"/>
          <w:b/>
          <w:sz w:val="20"/>
          <w:szCs w:val="20"/>
        </w:rPr>
      </w:pPr>
      <w:r w:rsidRPr="00C102B8">
        <w:rPr>
          <w:rFonts w:ascii="Arial" w:hAnsi="Arial" w:cs="Arial"/>
          <w:b/>
          <w:sz w:val="20"/>
          <w:szCs w:val="20"/>
        </w:rPr>
        <w:t>ENGR. ABDURASAD S. HASAN</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BAC Chairperson for Infrastructure Projects</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PMO-Zamboangadel Norte, Port Area, Dapitan City 7101</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For further information, please refer to:</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The BAC Secretariat for Infrastructure Projects or The ESD Office</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PMO-Zamboangadel Norte, Port Area, Dapitan City 7101</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Tel No. (065) 213-6595, (065) 213-6946</w:t>
      </w:r>
    </w:p>
    <w:p w:rsidR="003B4BF2" w:rsidRPr="00711EBC" w:rsidRDefault="003B4BF2" w:rsidP="003B4BF2">
      <w:pPr>
        <w:pStyle w:val="NoSpacing"/>
        <w:jc w:val="both"/>
        <w:rPr>
          <w:rFonts w:ascii="Arial" w:hAnsi="Arial" w:cs="Arial"/>
          <w:color w:val="00B0F0"/>
          <w:sz w:val="20"/>
          <w:szCs w:val="20"/>
        </w:rPr>
      </w:pPr>
      <w:r w:rsidRPr="00711EBC">
        <w:rPr>
          <w:rFonts w:ascii="Arial" w:hAnsi="Arial" w:cs="Arial"/>
          <w:color w:val="00B0F0"/>
          <w:sz w:val="20"/>
          <w:szCs w:val="20"/>
        </w:rPr>
        <w:t>Email Address:ppa.pmo.dapitan@gmail.com</w:t>
      </w: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 xml:space="preserve">Date of Publication: </w:t>
      </w:r>
      <w:r w:rsidR="007576B6">
        <w:rPr>
          <w:rFonts w:ascii="Arial" w:hAnsi="Arial" w:cs="Arial"/>
          <w:sz w:val="20"/>
          <w:szCs w:val="20"/>
        </w:rPr>
        <w:t>November</w:t>
      </w:r>
      <w:r w:rsidR="009220C1">
        <w:rPr>
          <w:rFonts w:ascii="Arial" w:hAnsi="Arial" w:cs="Arial"/>
          <w:sz w:val="20"/>
          <w:szCs w:val="20"/>
        </w:rPr>
        <w:t xml:space="preserve"> 6-1</w:t>
      </w:r>
      <w:r w:rsidR="00996A9B">
        <w:rPr>
          <w:rFonts w:ascii="Arial" w:hAnsi="Arial" w:cs="Arial"/>
          <w:sz w:val="20"/>
          <w:szCs w:val="20"/>
        </w:rPr>
        <w:t>3</w:t>
      </w:r>
      <w:r w:rsidRPr="00C102B8">
        <w:rPr>
          <w:rFonts w:ascii="Arial" w:hAnsi="Arial" w:cs="Arial"/>
          <w:sz w:val="20"/>
          <w:szCs w:val="20"/>
        </w:rPr>
        <w:t>, 201</w:t>
      </w:r>
      <w:r w:rsidR="0011335B">
        <w:rPr>
          <w:rFonts w:ascii="Arial" w:hAnsi="Arial" w:cs="Arial"/>
          <w:sz w:val="20"/>
          <w:szCs w:val="20"/>
        </w:rPr>
        <w:t>7</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PPA Website: www.ppa.com.ph</w:t>
      </w:r>
    </w:p>
    <w:p w:rsidR="003B4BF2" w:rsidRPr="00C102B8" w:rsidRDefault="003B4BF2" w:rsidP="003B4BF2">
      <w:pPr>
        <w:pStyle w:val="NoSpacing"/>
        <w:jc w:val="both"/>
        <w:rPr>
          <w:rFonts w:ascii="Arial" w:hAnsi="Arial" w:cs="Arial"/>
          <w:sz w:val="20"/>
          <w:szCs w:val="20"/>
        </w:rPr>
      </w:pPr>
      <w:r w:rsidRPr="00C102B8">
        <w:rPr>
          <w:rFonts w:ascii="Arial" w:hAnsi="Arial" w:cs="Arial"/>
          <w:sz w:val="20"/>
          <w:szCs w:val="20"/>
        </w:rPr>
        <w:t>PhilGeps Website: www.philgeps.net</w:t>
      </w:r>
    </w:p>
    <w:p w:rsidR="009B6F06" w:rsidRPr="00223C45" w:rsidRDefault="00B0206E" w:rsidP="009B6F06">
      <w:pPr>
        <w:spacing w:after="0" w:line="240" w:lineRule="auto"/>
        <w:jc w:val="both"/>
        <w:rPr>
          <w:rFonts w:ascii="Arial" w:eastAsia="Times New Roman" w:hAnsi="Arial" w:cs="Arial"/>
          <w:b/>
          <w:sz w:val="24"/>
          <w:szCs w:val="24"/>
        </w:rPr>
      </w:pPr>
      <w:r w:rsidRPr="00F65989">
        <w:rPr>
          <w:rFonts w:ascii="Arial" w:hAnsi="Arial" w:cs="Arial"/>
          <w:sz w:val="18"/>
          <w:szCs w:val="20"/>
        </w:rPr>
        <w:t>Philippine Star(Newspaper)</w:t>
      </w:r>
      <w:r>
        <w:rPr>
          <w:rFonts w:ascii="Arial" w:hAnsi="Arial" w:cs="Arial"/>
          <w:sz w:val="18"/>
          <w:szCs w:val="20"/>
        </w:rPr>
        <w:t xml:space="preserve"> November 6, 2017</w:t>
      </w:r>
    </w:p>
    <w:p w:rsidR="00223C45" w:rsidRPr="00223C45" w:rsidRDefault="00223C45" w:rsidP="00934984">
      <w:pPr>
        <w:spacing w:after="0" w:line="240" w:lineRule="auto"/>
        <w:jc w:val="both"/>
        <w:rPr>
          <w:rFonts w:ascii="Arial" w:eastAsia="Times New Roman" w:hAnsi="Arial" w:cs="Arial"/>
          <w:b/>
          <w:sz w:val="24"/>
          <w:szCs w:val="24"/>
        </w:rPr>
      </w:pPr>
    </w:p>
    <w:p w:rsidR="008B76FA" w:rsidRDefault="008B76FA" w:rsidP="008B76FA">
      <w:pPr>
        <w:pStyle w:val="NoSpacing"/>
        <w:jc w:val="both"/>
        <w:rPr>
          <w:rFonts w:ascii="Arial" w:hAnsi="Arial" w:cs="Arial"/>
          <w:sz w:val="20"/>
          <w:szCs w:val="20"/>
        </w:rPr>
      </w:pPr>
    </w:p>
    <w:p w:rsidR="008B76FA" w:rsidRPr="00C102B8" w:rsidRDefault="008B76FA" w:rsidP="008B76FA">
      <w:pPr>
        <w:rPr>
          <w:rFonts w:ascii="Arial" w:hAnsi="Arial" w:cs="Arial"/>
        </w:rPr>
      </w:pPr>
    </w:p>
    <w:p w:rsidR="00FC3542" w:rsidRPr="00DE33E8" w:rsidRDefault="00FC3542" w:rsidP="00FC3542">
      <w:pPr>
        <w:spacing w:after="0" w:line="240" w:lineRule="auto"/>
        <w:jc w:val="both"/>
        <w:rPr>
          <w:rFonts w:ascii="Arial" w:eastAsia="Times New Roman" w:hAnsi="Arial" w:cs="Arial"/>
          <w:sz w:val="24"/>
          <w:szCs w:val="24"/>
        </w:rPr>
      </w:pPr>
    </w:p>
    <w:p w:rsidR="00DE33E8" w:rsidRPr="00DE33E8" w:rsidRDefault="00DE33E8" w:rsidP="00DE33E8">
      <w:pPr>
        <w:spacing w:after="0" w:line="240" w:lineRule="auto"/>
        <w:jc w:val="both"/>
        <w:rPr>
          <w:rFonts w:ascii="Arial" w:eastAsia="Times New Roman" w:hAnsi="Arial" w:cs="Arial"/>
          <w:sz w:val="24"/>
          <w:szCs w:val="24"/>
        </w:rPr>
      </w:pPr>
    </w:p>
    <w:p w:rsidR="00DE33E8" w:rsidRDefault="00DE33E8" w:rsidP="000B3E3B">
      <w:pPr>
        <w:pStyle w:val="NoSpacing"/>
        <w:jc w:val="both"/>
        <w:rPr>
          <w:rFonts w:ascii="Arial" w:hAnsi="Arial" w:cs="Arial"/>
          <w:sz w:val="20"/>
          <w:szCs w:val="20"/>
        </w:rPr>
      </w:pPr>
    </w:p>
    <w:sectPr w:rsidR="00DE33E8" w:rsidSect="009F3226">
      <w:footerReference w:type="default" r:id="rId9"/>
      <w:pgSz w:w="12242" w:h="18722" w:code="14"/>
      <w:pgMar w:top="1440" w:right="1440" w:bottom="1440" w:left="1440" w:header="129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30" w:rsidRDefault="00490530" w:rsidP="00702AB0">
      <w:pPr>
        <w:spacing w:after="0" w:line="240" w:lineRule="auto"/>
      </w:pPr>
      <w:r>
        <w:separator/>
      </w:r>
    </w:p>
  </w:endnote>
  <w:endnote w:type="continuationSeparator" w:id="1">
    <w:p w:rsidR="00490530" w:rsidRDefault="00490530" w:rsidP="00702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585"/>
      <w:docPartObj>
        <w:docPartGallery w:val="Page Numbers (Bottom of Page)"/>
        <w:docPartUnique/>
      </w:docPartObj>
    </w:sdtPr>
    <w:sdtContent>
      <w:sdt>
        <w:sdtPr>
          <w:id w:val="2807586"/>
          <w:docPartObj>
            <w:docPartGallery w:val="Page Numbers (Top of Page)"/>
            <w:docPartUnique/>
          </w:docPartObj>
        </w:sdtPr>
        <w:sdtContent>
          <w:p w:rsidR="00196E30" w:rsidRDefault="00196E30" w:rsidP="004F71A1">
            <w:pPr>
              <w:pStyle w:val="Footer"/>
              <w:jc w:val="center"/>
            </w:pPr>
            <w:r>
              <w:t xml:space="preserve">Page </w:t>
            </w:r>
            <w:r w:rsidR="00F96DF9">
              <w:rPr>
                <w:b/>
                <w:bCs/>
                <w:sz w:val="24"/>
                <w:szCs w:val="24"/>
              </w:rPr>
              <w:fldChar w:fldCharType="begin"/>
            </w:r>
            <w:r>
              <w:rPr>
                <w:b/>
                <w:bCs/>
              </w:rPr>
              <w:instrText xml:space="preserve"> PAGE </w:instrText>
            </w:r>
            <w:r w:rsidR="00F96DF9">
              <w:rPr>
                <w:b/>
                <w:bCs/>
                <w:sz w:val="24"/>
                <w:szCs w:val="24"/>
              </w:rPr>
              <w:fldChar w:fldCharType="separate"/>
            </w:r>
            <w:r w:rsidR="00B578D3">
              <w:rPr>
                <w:b/>
                <w:bCs/>
                <w:noProof/>
              </w:rPr>
              <w:t>3</w:t>
            </w:r>
            <w:r w:rsidR="00F96DF9">
              <w:rPr>
                <w:b/>
                <w:bCs/>
                <w:sz w:val="24"/>
                <w:szCs w:val="24"/>
              </w:rPr>
              <w:fldChar w:fldCharType="end"/>
            </w:r>
            <w:r>
              <w:t xml:space="preserve"> of </w:t>
            </w:r>
            <w:r w:rsidR="00F96DF9">
              <w:rPr>
                <w:b/>
                <w:bCs/>
                <w:sz w:val="24"/>
                <w:szCs w:val="24"/>
              </w:rPr>
              <w:fldChar w:fldCharType="begin"/>
            </w:r>
            <w:r>
              <w:rPr>
                <w:b/>
                <w:bCs/>
              </w:rPr>
              <w:instrText xml:space="preserve"> NUMPAGES  </w:instrText>
            </w:r>
            <w:r w:rsidR="00F96DF9">
              <w:rPr>
                <w:b/>
                <w:bCs/>
                <w:sz w:val="24"/>
                <w:szCs w:val="24"/>
              </w:rPr>
              <w:fldChar w:fldCharType="separate"/>
            </w:r>
            <w:r w:rsidR="00B578D3">
              <w:rPr>
                <w:b/>
                <w:bCs/>
                <w:noProof/>
              </w:rPr>
              <w:t>3</w:t>
            </w:r>
            <w:r w:rsidR="00F96DF9">
              <w:rPr>
                <w:b/>
                <w:bCs/>
                <w:sz w:val="24"/>
                <w:szCs w:val="24"/>
              </w:rPr>
              <w:fldChar w:fldCharType="end"/>
            </w:r>
          </w:p>
        </w:sdtContent>
      </w:sdt>
    </w:sdtContent>
  </w:sdt>
  <w:p w:rsidR="00196E30" w:rsidRDefault="00196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30" w:rsidRDefault="00490530" w:rsidP="00702AB0">
      <w:pPr>
        <w:spacing w:after="0" w:line="240" w:lineRule="auto"/>
      </w:pPr>
      <w:r>
        <w:separator/>
      </w:r>
    </w:p>
  </w:footnote>
  <w:footnote w:type="continuationSeparator" w:id="1">
    <w:p w:rsidR="00490530" w:rsidRDefault="00490530" w:rsidP="00702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64B"/>
    <w:multiLevelType w:val="hybridMultilevel"/>
    <w:tmpl w:val="7088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67B"/>
    <w:multiLevelType w:val="hybridMultilevel"/>
    <w:tmpl w:val="56CC40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D5767"/>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C10E9"/>
    <w:multiLevelType w:val="hybridMultilevel"/>
    <w:tmpl w:val="E9FAB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702AB0"/>
    <w:rsid w:val="00007DBA"/>
    <w:rsid w:val="000246B4"/>
    <w:rsid w:val="00040B56"/>
    <w:rsid w:val="00050884"/>
    <w:rsid w:val="000549E0"/>
    <w:rsid w:val="0009063E"/>
    <w:rsid w:val="000A6D7E"/>
    <w:rsid w:val="000B3E3B"/>
    <w:rsid w:val="000C74B5"/>
    <w:rsid w:val="000D4E78"/>
    <w:rsid w:val="000E1277"/>
    <w:rsid w:val="0011108F"/>
    <w:rsid w:val="0011334C"/>
    <w:rsid w:val="0011335B"/>
    <w:rsid w:val="001431E1"/>
    <w:rsid w:val="00143A0D"/>
    <w:rsid w:val="00173166"/>
    <w:rsid w:val="00176FFC"/>
    <w:rsid w:val="0018630E"/>
    <w:rsid w:val="00196E30"/>
    <w:rsid w:val="001B101E"/>
    <w:rsid w:val="001B3180"/>
    <w:rsid w:val="001B7317"/>
    <w:rsid w:val="001C24FC"/>
    <w:rsid w:val="001C25B5"/>
    <w:rsid w:val="00201B7F"/>
    <w:rsid w:val="00223C45"/>
    <w:rsid w:val="00230195"/>
    <w:rsid w:val="00241BAC"/>
    <w:rsid w:val="0024749C"/>
    <w:rsid w:val="0025398C"/>
    <w:rsid w:val="00290E58"/>
    <w:rsid w:val="00293FBA"/>
    <w:rsid w:val="002B237D"/>
    <w:rsid w:val="002C4FF2"/>
    <w:rsid w:val="002E346B"/>
    <w:rsid w:val="00301F79"/>
    <w:rsid w:val="0031208B"/>
    <w:rsid w:val="003220E3"/>
    <w:rsid w:val="00347492"/>
    <w:rsid w:val="0035776B"/>
    <w:rsid w:val="00371957"/>
    <w:rsid w:val="00375E09"/>
    <w:rsid w:val="003770C8"/>
    <w:rsid w:val="00387CA6"/>
    <w:rsid w:val="003A6A36"/>
    <w:rsid w:val="003B4BF2"/>
    <w:rsid w:val="003C78C6"/>
    <w:rsid w:val="004111A9"/>
    <w:rsid w:val="004141E9"/>
    <w:rsid w:val="004234FC"/>
    <w:rsid w:val="0047537B"/>
    <w:rsid w:val="00484104"/>
    <w:rsid w:val="00490530"/>
    <w:rsid w:val="004D6A95"/>
    <w:rsid w:val="004E490B"/>
    <w:rsid w:val="004E6549"/>
    <w:rsid w:val="004F2518"/>
    <w:rsid w:val="004F6F8B"/>
    <w:rsid w:val="004F71A1"/>
    <w:rsid w:val="0050610C"/>
    <w:rsid w:val="00506766"/>
    <w:rsid w:val="005376DB"/>
    <w:rsid w:val="00554B9E"/>
    <w:rsid w:val="00564EDE"/>
    <w:rsid w:val="00565579"/>
    <w:rsid w:val="005967C1"/>
    <w:rsid w:val="005C756D"/>
    <w:rsid w:val="005E03C9"/>
    <w:rsid w:val="005F4F12"/>
    <w:rsid w:val="00611488"/>
    <w:rsid w:val="006417D5"/>
    <w:rsid w:val="00655930"/>
    <w:rsid w:val="00664769"/>
    <w:rsid w:val="006906B0"/>
    <w:rsid w:val="006E6138"/>
    <w:rsid w:val="006F61EB"/>
    <w:rsid w:val="00702AB0"/>
    <w:rsid w:val="00704590"/>
    <w:rsid w:val="007071F0"/>
    <w:rsid w:val="00711EBC"/>
    <w:rsid w:val="0073207E"/>
    <w:rsid w:val="007445A2"/>
    <w:rsid w:val="007576B6"/>
    <w:rsid w:val="0077135D"/>
    <w:rsid w:val="00773DD9"/>
    <w:rsid w:val="00784A7B"/>
    <w:rsid w:val="007A067F"/>
    <w:rsid w:val="007B30BE"/>
    <w:rsid w:val="007D1786"/>
    <w:rsid w:val="007E71ED"/>
    <w:rsid w:val="007F0D5F"/>
    <w:rsid w:val="007F43E6"/>
    <w:rsid w:val="008112A2"/>
    <w:rsid w:val="00831726"/>
    <w:rsid w:val="00856FFE"/>
    <w:rsid w:val="0087283B"/>
    <w:rsid w:val="008B0207"/>
    <w:rsid w:val="008B76FA"/>
    <w:rsid w:val="008D4DBB"/>
    <w:rsid w:val="008E0225"/>
    <w:rsid w:val="008E3612"/>
    <w:rsid w:val="00901443"/>
    <w:rsid w:val="00914CDE"/>
    <w:rsid w:val="00921C9E"/>
    <w:rsid w:val="009220C1"/>
    <w:rsid w:val="00924D9F"/>
    <w:rsid w:val="00934984"/>
    <w:rsid w:val="009409A6"/>
    <w:rsid w:val="009708D5"/>
    <w:rsid w:val="00973BF4"/>
    <w:rsid w:val="00996A9B"/>
    <w:rsid w:val="009A4A0D"/>
    <w:rsid w:val="009B6F06"/>
    <w:rsid w:val="009F3226"/>
    <w:rsid w:val="00A20C4C"/>
    <w:rsid w:val="00A22D26"/>
    <w:rsid w:val="00A37425"/>
    <w:rsid w:val="00A52C0C"/>
    <w:rsid w:val="00A553FB"/>
    <w:rsid w:val="00A76F87"/>
    <w:rsid w:val="00A90EB1"/>
    <w:rsid w:val="00A93D85"/>
    <w:rsid w:val="00A942FF"/>
    <w:rsid w:val="00AA3727"/>
    <w:rsid w:val="00AE54CC"/>
    <w:rsid w:val="00AE6272"/>
    <w:rsid w:val="00B0206E"/>
    <w:rsid w:val="00B21142"/>
    <w:rsid w:val="00B22761"/>
    <w:rsid w:val="00B30F69"/>
    <w:rsid w:val="00B43461"/>
    <w:rsid w:val="00B578D3"/>
    <w:rsid w:val="00B76AB4"/>
    <w:rsid w:val="00BA64E7"/>
    <w:rsid w:val="00BB56CD"/>
    <w:rsid w:val="00BC3569"/>
    <w:rsid w:val="00BD309A"/>
    <w:rsid w:val="00C049B8"/>
    <w:rsid w:val="00C102B8"/>
    <w:rsid w:val="00C17440"/>
    <w:rsid w:val="00C45C99"/>
    <w:rsid w:val="00C47E4B"/>
    <w:rsid w:val="00C95C09"/>
    <w:rsid w:val="00CA665F"/>
    <w:rsid w:val="00CC2A1F"/>
    <w:rsid w:val="00CD1C08"/>
    <w:rsid w:val="00CE25E4"/>
    <w:rsid w:val="00D25F42"/>
    <w:rsid w:val="00D30BC6"/>
    <w:rsid w:val="00D4115D"/>
    <w:rsid w:val="00D62820"/>
    <w:rsid w:val="00D75DB4"/>
    <w:rsid w:val="00D771D5"/>
    <w:rsid w:val="00DA5D60"/>
    <w:rsid w:val="00DB7611"/>
    <w:rsid w:val="00DE33E8"/>
    <w:rsid w:val="00DF0755"/>
    <w:rsid w:val="00E15A5E"/>
    <w:rsid w:val="00E669D7"/>
    <w:rsid w:val="00E77008"/>
    <w:rsid w:val="00E96806"/>
    <w:rsid w:val="00EB5E6A"/>
    <w:rsid w:val="00F17F11"/>
    <w:rsid w:val="00F24861"/>
    <w:rsid w:val="00F96DF9"/>
    <w:rsid w:val="00FB6A7B"/>
    <w:rsid w:val="00FB71DE"/>
    <w:rsid w:val="00FC3542"/>
    <w:rsid w:val="00FC5D83"/>
    <w:rsid w:val="00FD10FB"/>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B0"/>
  </w:style>
  <w:style w:type="paragraph" w:styleId="Footer">
    <w:name w:val="footer"/>
    <w:basedOn w:val="Normal"/>
    <w:link w:val="FooterChar"/>
    <w:uiPriority w:val="99"/>
    <w:unhideWhenUsed/>
    <w:rsid w:val="00702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AB0"/>
  </w:style>
  <w:style w:type="paragraph" w:styleId="BalloonText">
    <w:name w:val="Balloon Text"/>
    <w:basedOn w:val="Normal"/>
    <w:link w:val="BalloonTextChar"/>
    <w:uiPriority w:val="99"/>
    <w:semiHidden/>
    <w:unhideWhenUsed/>
    <w:rsid w:val="00702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B0"/>
    <w:rPr>
      <w:rFonts w:ascii="Tahoma" w:hAnsi="Tahoma" w:cs="Tahoma"/>
      <w:sz w:val="16"/>
      <w:szCs w:val="16"/>
    </w:rPr>
  </w:style>
  <w:style w:type="paragraph" w:styleId="NoSpacing">
    <w:name w:val="No Spacing"/>
    <w:uiPriority w:val="1"/>
    <w:qFormat/>
    <w:rsid w:val="000B3E3B"/>
    <w:pPr>
      <w:spacing w:after="0" w:line="240" w:lineRule="auto"/>
    </w:pPr>
  </w:style>
  <w:style w:type="paragraph" w:styleId="ListParagraph">
    <w:name w:val="List Paragraph"/>
    <w:basedOn w:val="Normal"/>
    <w:uiPriority w:val="34"/>
    <w:qFormat/>
    <w:rsid w:val="00DE33E8"/>
    <w:pPr>
      <w:ind w:left="720"/>
      <w:contextualSpacing/>
    </w:pPr>
  </w:style>
</w:styles>
</file>

<file path=word/webSettings.xml><?xml version="1.0" encoding="utf-8"?>
<w:webSettings xmlns:r="http://schemas.openxmlformats.org/officeDocument/2006/relationships" xmlns:w="http://schemas.openxmlformats.org/wordprocessingml/2006/main">
  <w:divs>
    <w:div w:id="122424922">
      <w:bodyDiv w:val="1"/>
      <w:marLeft w:val="0"/>
      <w:marRight w:val="0"/>
      <w:marTop w:val="0"/>
      <w:marBottom w:val="0"/>
      <w:divBdr>
        <w:top w:val="none" w:sz="0" w:space="0" w:color="auto"/>
        <w:left w:val="none" w:sz="0" w:space="0" w:color="auto"/>
        <w:bottom w:val="none" w:sz="0" w:space="0" w:color="auto"/>
        <w:right w:val="none" w:sz="0" w:space="0" w:color="auto"/>
      </w:divBdr>
    </w:div>
    <w:div w:id="274992817">
      <w:bodyDiv w:val="1"/>
      <w:marLeft w:val="0"/>
      <w:marRight w:val="0"/>
      <w:marTop w:val="0"/>
      <w:marBottom w:val="0"/>
      <w:divBdr>
        <w:top w:val="none" w:sz="0" w:space="0" w:color="auto"/>
        <w:left w:val="none" w:sz="0" w:space="0" w:color="auto"/>
        <w:bottom w:val="none" w:sz="0" w:space="0" w:color="auto"/>
        <w:right w:val="none" w:sz="0" w:space="0" w:color="auto"/>
      </w:divBdr>
    </w:div>
    <w:div w:id="329984313">
      <w:bodyDiv w:val="1"/>
      <w:marLeft w:val="0"/>
      <w:marRight w:val="0"/>
      <w:marTop w:val="0"/>
      <w:marBottom w:val="0"/>
      <w:divBdr>
        <w:top w:val="none" w:sz="0" w:space="0" w:color="auto"/>
        <w:left w:val="none" w:sz="0" w:space="0" w:color="auto"/>
        <w:bottom w:val="none" w:sz="0" w:space="0" w:color="auto"/>
        <w:right w:val="none" w:sz="0" w:space="0" w:color="auto"/>
      </w:divBdr>
    </w:div>
    <w:div w:id="550266892">
      <w:bodyDiv w:val="1"/>
      <w:marLeft w:val="0"/>
      <w:marRight w:val="0"/>
      <w:marTop w:val="0"/>
      <w:marBottom w:val="0"/>
      <w:divBdr>
        <w:top w:val="none" w:sz="0" w:space="0" w:color="auto"/>
        <w:left w:val="none" w:sz="0" w:space="0" w:color="auto"/>
        <w:bottom w:val="none" w:sz="0" w:space="0" w:color="auto"/>
        <w:right w:val="none" w:sz="0" w:space="0" w:color="auto"/>
      </w:divBdr>
    </w:div>
    <w:div w:id="608588336">
      <w:bodyDiv w:val="1"/>
      <w:marLeft w:val="0"/>
      <w:marRight w:val="0"/>
      <w:marTop w:val="0"/>
      <w:marBottom w:val="0"/>
      <w:divBdr>
        <w:top w:val="none" w:sz="0" w:space="0" w:color="auto"/>
        <w:left w:val="none" w:sz="0" w:space="0" w:color="auto"/>
        <w:bottom w:val="none" w:sz="0" w:space="0" w:color="auto"/>
        <w:right w:val="none" w:sz="0" w:space="0" w:color="auto"/>
      </w:divBdr>
    </w:div>
    <w:div w:id="639458659">
      <w:bodyDiv w:val="1"/>
      <w:marLeft w:val="0"/>
      <w:marRight w:val="0"/>
      <w:marTop w:val="0"/>
      <w:marBottom w:val="0"/>
      <w:divBdr>
        <w:top w:val="none" w:sz="0" w:space="0" w:color="auto"/>
        <w:left w:val="none" w:sz="0" w:space="0" w:color="auto"/>
        <w:bottom w:val="none" w:sz="0" w:space="0" w:color="auto"/>
        <w:right w:val="none" w:sz="0" w:space="0" w:color="auto"/>
      </w:divBdr>
    </w:div>
    <w:div w:id="681974664">
      <w:bodyDiv w:val="1"/>
      <w:marLeft w:val="0"/>
      <w:marRight w:val="0"/>
      <w:marTop w:val="0"/>
      <w:marBottom w:val="0"/>
      <w:divBdr>
        <w:top w:val="none" w:sz="0" w:space="0" w:color="auto"/>
        <w:left w:val="none" w:sz="0" w:space="0" w:color="auto"/>
        <w:bottom w:val="none" w:sz="0" w:space="0" w:color="auto"/>
        <w:right w:val="none" w:sz="0" w:space="0" w:color="auto"/>
      </w:divBdr>
    </w:div>
    <w:div w:id="821770561">
      <w:bodyDiv w:val="1"/>
      <w:marLeft w:val="0"/>
      <w:marRight w:val="0"/>
      <w:marTop w:val="0"/>
      <w:marBottom w:val="0"/>
      <w:divBdr>
        <w:top w:val="none" w:sz="0" w:space="0" w:color="auto"/>
        <w:left w:val="none" w:sz="0" w:space="0" w:color="auto"/>
        <w:bottom w:val="none" w:sz="0" w:space="0" w:color="auto"/>
        <w:right w:val="none" w:sz="0" w:space="0" w:color="auto"/>
      </w:divBdr>
    </w:div>
    <w:div w:id="915746671">
      <w:bodyDiv w:val="1"/>
      <w:marLeft w:val="0"/>
      <w:marRight w:val="0"/>
      <w:marTop w:val="0"/>
      <w:marBottom w:val="0"/>
      <w:divBdr>
        <w:top w:val="none" w:sz="0" w:space="0" w:color="auto"/>
        <w:left w:val="none" w:sz="0" w:space="0" w:color="auto"/>
        <w:bottom w:val="none" w:sz="0" w:space="0" w:color="auto"/>
        <w:right w:val="none" w:sz="0" w:space="0" w:color="auto"/>
      </w:divBdr>
    </w:div>
    <w:div w:id="1018892369">
      <w:bodyDiv w:val="1"/>
      <w:marLeft w:val="0"/>
      <w:marRight w:val="0"/>
      <w:marTop w:val="0"/>
      <w:marBottom w:val="0"/>
      <w:divBdr>
        <w:top w:val="none" w:sz="0" w:space="0" w:color="auto"/>
        <w:left w:val="none" w:sz="0" w:space="0" w:color="auto"/>
        <w:bottom w:val="none" w:sz="0" w:space="0" w:color="auto"/>
        <w:right w:val="none" w:sz="0" w:space="0" w:color="auto"/>
      </w:divBdr>
    </w:div>
    <w:div w:id="1065645755">
      <w:bodyDiv w:val="1"/>
      <w:marLeft w:val="0"/>
      <w:marRight w:val="0"/>
      <w:marTop w:val="0"/>
      <w:marBottom w:val="0"/>
      <w:divBdr>
        <w:top w:val="none" w:sz="0" w:space="0" w:color="auto"/>
        <w:left w:val="none" w:sz="0" w:space="0" w:color="auto"/>
        <w:bottom w:val="none" w:sz="0" w:space="0" w:color="auto"/>
        <w:right w:val="none" w:sz="0" w:space="0" w:color="auto"/>
      </w:divBdr>
    </w:div>
    <w:div w:id="1072964791">
      <w:bodyDiv w:val="1"/>
      <w:marLeft w:val="0"/>
      <w:marRight w:val="0"/>
      <w:marTop w:val="0"/>
      <w:marBottom w:val="0"/>
      <w:divBdr>
        <w:top w:val="none" w:sz="0" w:space="0" w:color="auto"/>
        <w:left w:val="none" w:sz="0" w:space="0" w:color="auto"/>
        <w:bottom w:val="none" w:sz="0" w:space="0" w:color="auto"/>
        <w:right w:val="none" w:sz="0" w:space="0" w:color="auto"/>
      </w:divBdr>
    </w:div>
    <w:div w:id="1134104136">
      <w:bodyDiv w:val="1"/>
      <w:marLeft w:val="0"/>
      <w:marRight w:val="0"/>
      <w:marTop w:val="0"/>
      <w:marBottom w:val="0"/>
      <w:divBdr>
        <w:top w:val="none" w:sz="0" w:space="0" w:color="auto"/>
        <w:left w:val="none" w:sz="0" w:space="0" w:color="auto"/>
        <w:bottom w:val="none" w:sz="0" w:space="0" w:color="auto"/>
        <w:right w:val="none" w:sz="0" w:space="0" w:color="auto"/>
      </w:divBdr>
    </w:div>
    <w:div w:id="1161625945">
      <w:bodyDiv w:val="1"/>
      <w:marLeft w:val="0"/>
      <w:marRight w:val="0"/>
      <w:marTop w:val="0"/>
      <w:marBottom w:val="0"/>
      <w:divBdr>
        <w:top w:val="none" w:sz="0" w:space="0" w:color="auto"/>
        <w:left w:val="none" w:sz="0" w:space="0" w:color="auto"/>
        <w:bottom w:val="none" w:sz="0" w:space="0" w:color="auto"/>
        <w:right w:val="none" w:sz="0" w:space="0" w:color="auto"/>
      </w:divBdr>
    </w:div>
    <w:div w:id="1321271778">
      <w:bodyDiv w:val="1"/>
      <w:marLeft w:val="0"/>
      <w:marRight w:val="0"/>
      <w:marTop w:val="0"/>
      <w:marBottom w:val="0"/>
      <w:divBdr>
        <w:top w:val="none" w:sz="0" w:space="0" w:color="auto"/>
        <w:left w:val="none" w:sz="0" w:space="0" w:color="auto"/>
        <w:bottom w:val="none" w:sz="0" w:space="0" w:color="auto"/>
        <w:right w:val="none" w:sz="0" w:space="0" w:color="auto"/>
      </w:divBdr>
    </w:div>
    <w:div w:id="1323048163">
      <w:bodyDiv w:val="1"/>
      <w:marLeft w:val="0"/>
      <w:marRight w:val="0"/>
      <w:marTop w:val="0"/>
      <w:marBottom w:val="0"/>
      <w:divBdr>
        <w:top w:val="none" w:sz="0" w:space="0" w:color="auto"/>
        <w:left w:val="none" w:sz="0" w:space="0" w:color="auto"/>
        <w:bottom w:val="none" w:sz="0" w:space="0" w:color="auto"/>
        <w:right w:val="none" w:sz="0" w:space="0" w:color="auto"/>
      </w:divBdr>
    </w:div>
    <w:div w:id="1335184110">
      <w:bodyDiv w:val="1"/>
      <w:marLeft w:val="0"/>
      <w:marRight w:val="0"/>
      <w:marTop w:val="0"/>
      <w:marBottom w:val="0"/>
      <w:divBdr>
        <w:top w:val="none" w:sz="0" w:space="0" w:color="auto"/>
        <w:left w:val="none" w:sz="0" w:space="0" w:color="auto"/>
        <w:bottom w:val="none" w:sz="0" w:space="0" w:color="auto"/>
        <w:right w:val="none" w:sz="0" w:space="0" w:color="auto"/>
      </w:divBdr>
    </w:div>
    <w:div w:id="1402944306">
      <w:bodyDiv w:val="1"/>
      <w:marLeft w:val="0"/>
      <w:marRight w:val="0"/>
      <w:marTop w:val="0"/>
      <w:marBottom w:val="0"/>
      <w:divBdr>
        <w:top w:val="none" w:sz="0" w:space="0" w:color="auto"/>
        <w:left w:val="none" w:sz="0" w:space="0" w:color="auto"/>
        <w:bottom w:val="none" w:sz="0" w:space="0" w:color="auto"/>
        <w:right w:val="none" w:sz="0" w:space="0" w:color="auto"/>
      </w:divBdr>
    </w:div>
    <w:div w:id="1514614771">
      <w:bodyDiv w:val="1"/>
      <w:marLeft w:val="0"/>
      <w:marRight w:val="0"/>
      <w:marTop w:val="0"/>
      <w:marBottom w:val="0"/>
      <w:divBdr>
        <w:top w:val="none" w:sz="0" w:space="0" w:color="auto"/>
        <w:left w:val="none" w:sz="0" w:space="0" w:color="auto"/>
        <w:bottom w:val="none" w:sz="0" w:space="0" w:color="auto"/>
        <w:right w:val="none" w:sz="0" w:space="0" w:color="auto"/>
      </w:divBdr>
    </w:div>
    <w:div w:id="1586915434">
      <w:bodyDiv w:val="1"/>
      <w:marLeft w:val="0"/>
      <w:marRight w:val="0"/>
      <w:marTop w:val="0"/>
      <w:marBottom w:val="0"/>
      <w:divBdr>
        <w:top w:val="none" w:sz="0" w:space="0" w:color="auto"/>
        <w:left w:val="none" w:sz="0" w:space="0" w:color="auto"/>
        <w:bottom w:val="none" w:sz="0" w:space="0" w:color="auto"/>
        <w:right w:val="none" w:sz="0" w:space="0" w:color="auto"/>
      </w:divBdr>
    </w:div>
    <w:div w:id="1681926159">
      <w:bodyDiv w:val="1"/>
      <w:marLeft w:val="0"/>
      <w:marRight w:val="0"/>
      <w:marTop w:val="0"/>
      <w:marBottom w:val="0"/>
      <w:divBdr>
        <w:top w:val="none" w:sz="0" w:space="0" w:color="auto"/>
        <w:left w:val="none" w:sz="0" w:space="0" w:color="auto"/>
        <w:bottom w:val="none" w:sz="0" w:space="0" w:color="auto"/>
        <w:right w:val="none" w:sz="0" w:space="0" w:color="auto"/>
      </w:divBdr>
    </w:div>
    <w:div w:id="1768429862">
      <w:bodyDiv w:val="1"/>
      <w:marLeft w:val="0"/>
      <w:marRight w:val="0"/>
      <w:marTop w:val="0"/>
      <w:marBottom w:val="0"/>
      <w:divBdr>
        <w:top w:val="none" w:sz="0" w:space="0" w:color="auto"/>
        <w:left w:val="none" w:sz="0" w:space="0" w:color="auto"/>
        <w:bottom w:val="none" w:sz="0" w:space="0" w:color="auto"/>
        <w:right w:val="none" w:sz="0" w:space="0" w:color="auto"/>
      </w:divBdr>
    </w:div>
    <w:div w:id="1792632805">
      <w:bodyDiv w:val="1"/>
      <w:marLeft w:val="0"/>
      <w:marRight w:val="0"/>
      <w:marTop w:val="0"/>
      <w:marBottom w:val="0"/>
      <w:divBdr>
        <w:top w:val="none" w:sz="0" w:space="0" w:color="auto"/>
        <w:left w:val="none" w:sz="0" w:space="0" w:color="auto"/>
        <w:bottom w:val="none" w:sz="0" w:space="0" w:color="auto"/>
        <w:right w:val="none" w:sz="0" w:space="0" w:color="auto"/>
      </w:divBdr>
    </w:div>
    <w:div w:id="1949121087">
      <w:bodyDiv w:val="1"/>
      <w:marLeft w:val="0"/>
      <w:marRight w:val="0"/>
      <w:marTop w:val="0"/>
      <w:marBottom w:val="0"/>
      <w:divBdr>
        <w:top w:val="none" w:sz="0" w:space="0" w:color="auto"/>
        <w:left w:val="none" w:sz="0" w:space="0" w:color="auto"/>
        <w:bottom w:val="none" w:sz="0" w:space="0" w:color="auto"/>
        <w:right w:val="none" w:sz="0" w:space="0" w:color="auto"/>
      </w:divBdr>
    </w:div>
    <w:div w:id="2003582133">
      <w:bodyDiv w:val="1"/>
      <w:marLeft w:val="0"/>
      <w:marRight w:val="0"/>
      <w:marTop w:val="0"/>
      <w:marBottom w:val="0"/>
      <w:divBdr>
        <w:top w:val="none" w:sz="0" w:space="0" w:color="auto"/>
        <w:left w:val="none" w:sz="0" w:space="0" w:color="auto"/>
        <w:bottom w:val="none" w:sz="0" w:space="0" w:color="auto"/>
        <w:right w:val="none" w:sz="0" w:space="0" w:color="auto"/>
      </w:divBdr>
    </w:div>
    <w:div w:id="20295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A4C2-E726-41B6-B8D6-9BD38427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ENCODER</cp:lastModifiedBy>
  <cp:revision>2</cp:revision>
  <cp:lastPrinted>2017-10-27T23:48:00Z</cp:lastPrinted>
  <dcterms:created xsi:type="dcterms:W3CDTF">2017-11-06T09:47:00Z</dcterms:created>
  <dcterms:modified xsi:type="dcterms:W3CDTF">2017-11-06T09:47:00Z</dcterms:modified>
</cp:coreProperties>
</file>