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73C8A" w:rsidRDefault="000B5E75" w:rsidP="000B5E75">
      <w:pPr>
        <w:jc w:val="center"/>
      </w:pPr>
      <w:r>
        <w:t>Philippine Ports Authority</w:t>
      </w:r>
    </w:p>
    <w:p w:rsidR="000B5E75" w:rsidRPr="004A261A" w:rsidRDefault="000B5E75" w:rsidP="000B5E75">
      <w:pPr>
        <w:jc w:val="center"/>
        <w:rPr>
          <w:b/>
        </w:rPr>
      </w:pPr>
      <w:r w:rsidRPr="004A261A">
        <w:rPr>
          <w:b/>
        </w:rPr>
        <w:t>PORT MANAGEMENT OFFICE-NCR NORTH</w:t>
      </w:r>
    </w:p>
    <w:p w:rsidR="000B5E75" w:rsidRDefault="000B5E75" w:rsidP="000B5E75">
      <w:pPr>
        <w:jc w:val="center"/>
      </w:pPr>
    </w:p>
    <w:p w:rsidR="000B5E75" w:rsidRDefault="000B5E75" w:rsidP="000B5E75">
      <w:pPr>
        <w:jc w:val="center"/>
      </w:pPr>
    </w:p>
    <w:p w:rsidR="000B5E75" w:rsidRPr="004A261A" w:rsidRDefault="000B5E75" w:rsidP="000B5E75">
      <w:pPr>
        <w:jc w:val="center"/>
        <w:rPr>
          <w:b/>
          <w:sz w:val="36"/>
        </w:rPr>
      </w:pPr>
      <w:r w:rsidRPr="004A261A">
        <w:rPr>
          <w:b/>
          <w:sz w:val="36"/>
        </w:rPr>
        <w:t>TERMS OF REFERENCE</w:t>
      </w:r>
    </w:p>
    <w:p w:rsidR="000B5E75" w:rsidRDefault="000B5E75" w:rsidP="000B5E75">
      <w:pPr>
        <w:jc w:val="center"/>
      </w:pPr>
    </w:p>
    <w:p w:rsidR="004A261A" w:rsidRPr="004A261A" w:rsidRDefault="004A261A" w:rsidP="000B5E75">
      <w:pPr>
        <w:jc w:val="center"/>
        <w:rPr>
          <w:b/>
        </w:rPr>
      </w:pPr>
      <w:r w:rsidRPr="004A261A">
        <w:rPr>
          <w:b/>
        </w:rPr>
        <w:t xml:space="preserve">ONE (1) YEAR </w:t>
      </w:r>
      <w:r w:rsidR="000B5E75" w:rsidRPr="004A261A">
        <w:rPr>
          <w:b/>
        </w:rPr>
        <w:t xml:space="preserve">SUPPLY OF PARTS AND MAINTENANCE SERVICES OF THE </w:t>
      </w:r>
    </w:p>
    <w:p w:rsidR="000B5E75" w:rsidRPr="004A261A" w:rsidRDefault="000B5E75" w:rsidP="000B5E75">
      <w:pPr>
        <w:jc w:val="center"/>
        <w:rPr>
          <w:b/>
        </w:rPr>
      </w:pPr>
      <w:r w:rsidRPr="004A261A">
        <w:rPr>
          <w:b/>
        </w:rPr>
        <w:t>VESSEL TRAFFICMANAGEMENT SYSTEM (VTMS) AT THE PORT OF MANILA</w:t>
      </w:r>
    </w:p>
    <w:p w:rsidR="000B5E75" w:rsidRDefault="000B5E75" w:rsidP="000B5E75">
      <w:pPr>
        <w:jc w:val="center"/>
      </w:pPr>
    </w:p>
    <w:p w:rsidR="000B5E75" w:rsidRPr="00733F5B" w:rsidRDefault="000B5E75" w:rsidP="000B5E75">
      <w:pPr>
        <w:pStyle w:val="ListParagraph"/>
        <w:numPr>
          <w:ilvl w:val="0"/>
          <w:numId w:val="1"/>
        </w:numPr>
        <w:jc w:val="both"/>
        <w:rPr>
          <w:b/>
        </w:rPr>
      </w:pPr>
      <w:r w:rsidRPr="00733F5B">
        <w:rPr>
          <w:b/>
        </w:rPr>
        <w:t>INTRODUCTION</w:t>
      </w:r>
    </w:p>
    <w:p w:rsidR="000B5E75" w:rsidRDefault="000B5E75" w:rsidP="000B5E75">
      <w:pPr>
        <w:pStyle w:val="ListParagraph"/>
        <w:ind w:left="360"/>
        <w:jc w:val="both"/>
      </w:pPr>
    </w:p>
    <w:p w:rsidR="000B5E75" w:rsidRDefault="000B5E75" w:rsidP="000B5E75">
      <w:pPr>
        <w:pStyle w:val="ListParagraph"/>
        <w:numPr>
          <w:ilvl w:val="1"/>
          <w:numId w:val="2"/>
        </w:numPr>
        <w:jc w:val="both"/>
      </w:pPr>
      <w:r>
        <w:t>The Philippine Ports Authority, Port Management Office-NCR North (PPA, PMO-NCR North) wishes to engage the services of a Contractor to maintain the VTMS of the Port of Manila</w:t>
      </w:r>
      <w:r w:rsidR="005941E6">
        <w:t xml:space="preserve"> for a period of one (1) year</w:t>
      </w:r>
      <w:r>
        <w:t>.</w:t>
      </w:r>
    </w:p>
    <w:p w:rsidR="000B5E75" w:rsidRDefault="000B5E75" w:rsidP="000B5E75">
      <w:pPr>
        <w:ind w:left="360"/>
        <w:jc w:val="both"/>
      </w:pPr>
    </w:p>
    <w:p w:rsidR="000B5E75" w:rsidRDefault="000B5E75" w:rsidP="000B5E75">
      <w:pPr>
        <w:pStyle w:val="ListParagraph"/>
        <w:numPr>
          <w:ilvl w:val="1"/>
          <w:numId w:val="2"/>
        </w:numPr>
        <w:jc w:val="both"/>
      </w:pPr>
      <w:r>
        <w:t>The Terms of Reference (TOR) is intended to convey the services and obligations required of the Contractor.</w:t>
      </w:r>
    </w:p>
    <w:p w:rsidR="000B5E75" w:rsidRDefault="000B5E75" w:rsidP="000B5E75">
      <w:pPr>
        <w:pStyle w:val="ListParagraph"/>
      </w:pPr>
    </w:p>
    <w:p w:rsidR="000B5E75" w:rsidRPr="00733F5B" w:rsidRDefault="000B5E75" w:rsidP="000B5E75">
      <w:pPr>
        <w:pStyle w:val="ListParagraph"/>
        <w:numPr>
          <w:ilvl w:val="0"/>
          <w:numId w:val="2"/>
        </w:numPr>
        <w:jc w:val="both"/>
        <w:rPr>
          <w:b/>
        </w:rPr>
      </w:pPr>
      <w:r w:rsidRPr="00733F5B">
        <w:rPr>
          <w:b/>
        </w:rPr>
        <w:t>OBJECTIVES</w:t>
      </w:r>
    </w:p>
    <w:p w:rsidR="000B5E75" w:rsidRDefault="000B5E75" w:rsidP="000B5E75">
      <w:pPr>
        <w:pStyle w:val="ListParagraph"/>
        <w:ind w:left="360"/>
        <w:jc w:val="both"/>
      </w:pPr>
    </w:p>
    <w:p w:rsidR="000B5E75" w:rsidRDefault="000B5E75" w:rsidP="000B5E75">
      <w:pPr>
        <w:pStyle w:val="ListParagraph"/>
        <w:ind w:left="360"/>
        <w:jc w:val="both"/>
      </w:pPr>
      <w:r>
        <w:t>The objectives of providing this TOR are:</w:t>
      </w:r>
    </w:p>
    <w:p w:rsidR="000B5E75" w:rsidRDefault="000B5E75" w:rsidP="000B5E75">
      <w:pPr>
        <w:pStyle w:val="ListParagraph"/>
        <w:ind w:left="360"/>
        <w:jc w:val="both"/>
      </w:pPr>
    </w:p>
    <w:p w:rsidR="000B5E75" w:rsidRDefault="000B5E75" w:rsidP="000B5E75">
      <w:pPr>
        <w:pStyle w:val="ListParagraph"/>
        <w:numPr>
          <w:ilvl w:val="1"/>
          <w:numId w:val="2"/>
        </w:numPr>
        <w:jc w:val="both"/>
      </w:pPr>
      <w:r>
        <w:t>To serve as guide to the eligible bidders interested to participate in the public bidding for the supply of parts and maintenance of the VTMS in consideration.</w:t>
      </w:r>
    </w:p>
    <w:p w:rsidR="000B5E75" w:rsidRDefault="000B5E75" w:rsidP="000B5E75">
      <w:pPr>
        <w:ind w:left="360"/>
        <w:jc w:val="both"/>
      </w:pPr>
    </w:p>
    <w:p w:rsidR="000B5E75" w:rsidRDefault="000B5E75" w:rsidP="000B5E75">
      <w:pPr>
        <w:pStyle w:val="ListParagraph"/>
        <w:numPr>
          <w:ilvl w:val="1"/>
          <w:numId w:val="2"/>
        </w:numPr>
        <w:jc w:val="both"/>
      </w:pPr>
      <w:r>
        <w:t>To set out the general conditions in supplying spare parts and consumable items and in providing the maintenance services for the herein-mentioned VTMS that shall be made mandatory and shall form part of the Contract.</w:t>
      </w:r>
    </w:p>
    <w:p w:rsidR="007B4B90" w:rsidRDefault="007B4B90" w:rsidP="003414A0">
      <w:pPr>
        <w:jc w:val="both"/>
      </w:pPr>
    </w:p>
    <w:p w:rsidR="00C8055B" w:rsidRPr="00C8055B" w:rsidRDefault="004A261A" w:rsidP="00CF5186">
      <w:pPr>
        <w:pStyle w:val="ListParagraph"/>
        <w:numPr>
          <w:ilvl w:val="0"/>
          <w:numId w:val="20"/>
        </w:numPr>
        <w:jc w:val="both"/>
      </w:pPr>
      <w:r w:rsidRPr="00733F5B">
        <w:rPr>
          <w:b/>
        </w:rPr>
        <w:t>SCOPE OF WORKS</w:t>
      </w:r>
    </w:p>
    <w:p w:rsidR="00C8055B" w:rsidRPr="00C8055B" w:rsidRDefault="00C8055B" w:rsidP="00C8055B">
      <w:pPr>
        <w:jc w:val="both"/>
      </w:pPr>
    </w:p>
    <w:p w:rsidR="004A261A" w:rsidRDefault="004A261A" w:rsidP="00CF5186">
      <w:pPr>
        <w:pStyle w:val="ListParagraph"/>
        <w:numPr>
          <w:ilvl w:val="1"/>
          <w:numId w:val="20"/>
        </w:numPr>
        <w:jc w:val="both"/>
      </w:pPr>
      <w:r>
        <w:t>The Contractor shall perform, among others, the following:</w:t>
      </w:r>
    </w:p>
    <w:p w:rsidR="004A261A" w:rsidRDefault="004A261A" w:rsidP="004A261A">
      <w:pPr>
        <w:pStyle w:val="ListParagraph"/>
        <w:ind w:left="792"/>
        <w:jc w:val="both"/>
      </w:pPr>
    </w:p>
    <w:p w:rsidR="004A261A" w:rsidRDefault="003A2DBE" w:rsidP="00CF5186">
      <w:pPr>
        <w:pStyle w:val="ListParagraph"/>
        <w:numPr>
          <w:ilvl w:val="2"/>
          <w:numId w:val="20"/>
        </w:numPr>
        <w:jc w:val="both"/>
      </w:pPr>
      <w:r>
        <w:t xml:space="preserve">Supply the </w:t>
      </w:r>
      <w:r w:rsidR="004A261A">
        <w:t>spare parts</w:t>
      </w:r>
      <w:r>
        <w:t xml:space="preserve"> and consumables Items listed in </w:t>
      </w:r>
      <w:r w:rsidR="0024061E">
        <w:t xml:space="preserve">Annex </w:t>
      </w:r>
      <w:r w:rsidR="00181190">
        <w:t>“</w:t>
      </w:r>
      <w:r w:rsidR="0024061E">
        <w:t>A</w:t>
      </w:r>
      <w:r w:rsidR="00181190">
        <w:t>”</w:t>
      </w:r>
      <w:r w:rsidR="0024061E">
        <w:t>.</w:t>
      </w:r>
    </w:p>
    <w:p w:rsidR="0024061E" w:rsidRDefault="0024061E" w:rsidP="00C968C1">
      <w:pPr>
        <w:ind w:left="2160"/>
        <w:jc w:val="both"/>
      </w:pPr>
    </w:p>
    <w:p w:rsidR="00E20CDB" w:rsidRDefault="0024061E" w:rsidP="00CF5186">
      <w:pPr>
        <w:pStyle w:val="ListParagraph"/>
        <w:numPr>
          <w:ilvl w:val="2"/>
          <w:numId w:val="20"/>
        </w:numPr>
        <w:jc w:val="both"/>
      </w:pPr>
      <w:r>
        <w:t>Perform test and inspection of the subsystem, equipment and/or components contained i</w:t>
      </w:r>
      <w:r w:rsidR="00BB662B">
        <w:t>n the VTMS on a regular basis</w:t>
      </w:r>
      <w:r>
        <w:t xml:space="preserve"> in accordance with the Maintenance</w:t>
      </w:r>
      <w:r w:rsidR="006646F0">
        <w:t xml:space="preserve">/Replacement Schedule (Annex </w:t>
      </w:r>
      <w:r w:rsidR="00181190">
        <w:t>“</w:t>
      </w:r>
      <w:r w:rsidR="006646F0">
        <w:t>B</w:t>
      </w:r>
      <w:r w:rsidR="00181190">
        <w:t>”</w:t>
      </w:r>
      <w:r w:rsidR="006646F0">
        <w:t xml:space="preserve">) and as detailed in the Maintenance Scope of Works-Annex </w:t>
      </w:r>
      <w:r w:rsidR="00181190">
        <w:t>“</w:t>
      </w:r>
      <w:r w:rsidR="006646F0">
        <w:t>C</w:t>
      </w:r>
      <w:r w:rsidR="00181190">
        <w:t>”</w:t>
      </w:r>
      <w:r w:rsidR="006646F0">
        <w:t>. The Maintenance/ Replacement Schedule</w:t>
      </w:r>
      <w:r>
        <w:t xml:space="preserve"> shall be submitted by the Contractor for approval of PPA.</w:t>
      </w:r>
    </w:p>
    <w:p w:rsidR="0024061E" w:rsidRDefault="0024061E" w:rsidP="0024061E">
      <w:pPr>
        <w:pStyle w:val="ListParagraph"/>
      </w:pPr>
    </w:p>
    <w:p w:rsidR="0024061E" w:rsidRPr="002721E5" w:rsidRDefault="006646F0" w:rsidP="00CF5186">
      <w:pPr>
        <w:pStyle w:val="ListParagraph"/>
        <w:numPr>
          <w:ilvl w:val="2"/>
          <w:numId w:val="20"/>
        </w:numPr>
        <w:jc w:val="both"/>
        <w:rPr>
          <w:color w:val="FF0000"/>
        </w:rPr>
      </w:pPr>
      <w:r w:rsidRPr="00B84904">
        <w:t>Replace and/or supply items/parts</w:t>
      </w:r>
      <w:r w:rsidR="005C1F30" w:rsidRPr="00B84904">
        <w:t xml:space="preserve"> </w:t>
      </w:r>
      <w:r w:rsidR="002721E5" w:rsidRPr="00B84904">
        <w:t xml:space="preserve">listed in Annex “A” </w:t>
      </w:r>
      <w:r w:rsidR="005C1F30" w:rsidRPr="00B84904">
        <w:t>in</w:t>
      </w:r>
      <w:r w:rsidRPr="00B84904">
        <w:t xml:space="preserve"> accordance</w:t>
      </w:r>
      <w:r w:rsidRPr="00CC12DC">
        <w:rPr>
          <w:color w:val="000000" w:themeColor="text1"/>
        </w:rPr>
        <w:t xml:space="preserve"> with the Maintenance/Replacement Schedule</w:t>
      </w:r>
      <w:r w:rsidR="003E74B4" w:rsidRPr="00CC12DC">
        <w:rPr>
          <w:color w:val="000000" w:themeColor="text1"/>
        </w:rPr>
        <w:t xml:space="preserve"> (Annex </w:t>
      </w:r>
      <w:r w:rsidR="00181190">
        <w:rPr>
          <w:color w:val="000000" w:themeColor="text1"/>
        </w:rPr>
        <w:t>“</w:t>
      </w:r>
      <w:r w:rsidR="003E74B4" w:rsidRPr="00CC12DC">
        <w:rPr>
          <w:color w:val="000000" w:themeColor="text1"/>
        </w:rPr>
        <w:t>B</w:t>
      </w:r>
      <w:r w:rsidR="00181190">
        <w:rPr>
          <w:color w:val="000000" w:themeColor="text1"/>
        </w:rPr>
        <w:t>”</w:t>
      </w:r>
      <w:r w:rsidR="003E74B4" w:rsidRPr="00CC12DC">
        <w:rPr>
          <w:color w:val="000000" w:themeColor="text1"/>
        </w:rPr>
        <w:t>) or those that are damaged or broken down due to wear and tear</w:t>
      </w:r>
      <w:r w:rsidR="002721E5">
        <w:rPr>
          <w:color w:val="000000" w:themeColor="text1"/>
        </w:rPr>
        <w:t>.</w:t>
      </w:r>
    </w:p>
    <w:p w:rsidR="00237246" w:rsidRPr="00237246" w:rsidRDefault="00237246" w:rsidP="00237246">
      <w:pPr>
        <w:jc w:val="both"/>
        <w:rPr>
          <w:color w:val="000000" w:themeColor="text1"/>
        </w:rPr>
      </w:pPr>
    </w:p>
    <w:p w:rsidR="00CC12DC" w:rsidRPr="00A2448E" w:rsidRDefault="00A2448E" w:rsidP="00CF5186">
      <w:pPr>
        <w:pStyle w:val="ListParagraph"/>
        <w:numPr>
          <w:ilvl w:val="2"/>
          <w:numId w:val="20"/>
        </w:numPr>
        <w:jc w:val="both"/>
      </w:pPr>
      <w:r w:rsidRPr="00A2448E">
        <w:lastRenderedPageBreak/>
        <w:t xml:space="preserve">If </w:t>
      </w:r>
      <w:r w:rsidR="00BB662B" w:rsidRPr="00A2448E">
        <w:t>damaged part is not listed in Annex “A”, recommend procurement of the same. To ensure continuous operation</w:t>
      </w:r>
      <w:r w:rsidRPr="00A2448E">
        <w:t xml:space="preserve"> of the VTMS, p</w:t>
      </w:r>
      <w:r w:rsidR="00CC12DC" w:rsidRPr="00A2448E">
        <w:t>rovide service unit/</w:t>
      </w:r>
      <w:r w:rsidR="00F33AFE" w:rsidRPr="00A2448E">
        <w:t>module</w:t>
      </w:r>
      <w:r w:rsidR="00CC12DC" w:rsidRPr="00A2448E">
        <w:t xml:space="preserve"> for broken damage p</w:t>
      </w:r>
      <w:r>
        <w:t>arts.</w:t>
      </w:r>
    </w:p>
    <w:p w:rsidR="003E74B4" w:rsidRPr="00B27852" w:rsidRDefault="003E74B4" w:rsidP="003E74B4">
      <w:pPr>
        <w:pStyle w:val="ListParagraph"/>
        <w:rPr>
          <w:color w:val="FF0000"/>
        </w:rPr>
      </w:pPr>
    </w:p>
    <w:p w:rsidR="003E74B4" w:rsidRDefault="003E74B4" w:rsidP="00CF5186">
      <w:pPr>
        <w:pStyle w:val="ListParagraph"/>
        <w:numPr>
          <w:ilvl w:val="2"/>
          <w:numId w:val="20"/>
        </w:numPr>
        <w:jc w:val="both"/>
      </w:pPr>
      <w:r>
        <w:t>Perform corrective maintenance on system faults or equipment or equipment failures and/or calibration or adjustment of equipment to optimal equipment performance and operation in accordance with Preventive and Corrective Maintenance Scope of Works</w:t>
      </w:r>
      <w:r w:rsidR="00181190">
        <w:t xml:space="preserve">  </w:t>
      </w:r>
      <w:r>
        <w:t xml:space="preserve"> (Annex </w:t>
      </w:r>
      <w:r w:rsidR="00181190">
        <w:t>“</w:t>
      </w:r>
      <w:r>
        <w:t>C</w:t>
      </w:r>
      <w:r w:rsidR="00181190">
        <w:t>”</w:t>
      </w:r>
      <w:r>
        <w:t>).</w:t>
      </w:r>
    </w:p>
    <w:p w:rsidR="003E74B4" w:rsidRDefault="003E74B4" w:rsidP="003E74B4">
      <w:pPr>
        <w:pStyle w:val="ListParagraph"/>
      </w:pPr>
    </w:p>
    <w:p w:rsidR="003E74B4" w:rsidRDefault="003E74B4" w:rsidP="00CF5186">
      <w:pPr>
        <w:pStyle w:val="ListParagraph"/>
        <w:numPr>
          <w:ilvl w:val="2"/>
          <w:numId w:val="20"/>
        </w:numPr>
        <w:jc w:val="both"/>
      </w:pPr>
      <w:r>
        <w:t>Update or renewal of anti-virus software, update of virus definition</w:t>
      </w:r>
      <w:r w:rsidR="005F29DB">
        <w:t xml:space="preserve"> files and perform virus scan and virus removal.</w:t>
      </w:r>
    </w:p>
    <w:p w:rsidR="00181190" w:rsidRDefault="00181190" w:rsidP="00181190">
      <w:pPr>
        <w:pStyle w:val="ListParagraph"/>
      </w:pPr>
    </w:p>
    <w:p w:rsidR="00181190" w:rsidRDefault="00181190" w:rsidP="00CF5186">
      <w:pPr>
        <w:pStyle w:val="ListParagraph"/>
        <w:numPr>
          <w:ilvl w:val="2"/>
          <w:numId w:val="20"/>
        </w:numPr>
        <w:jc w:val="both"/>
      </w:pPr>
      <w:r>
        <w:t xml:space="preserve">Conduct a weekly visit for check and monitoring of equipment at the VTMS Control Center and Radar Station 1 (Isla Putting </w:t>
      </w:r>
      <w:proofErr w:type="spellStart"/>
      <w:r>
        <w:t>Bato</w:t>
      </w:r>
      <w:proofErr w:type="spellEnd"/>
      <w:r>
        <w:t>) separate from the scheduled monthly preventive maintenance schedule.</w:t>
      </w:r>
    </w:p>
    <w:p w:rsidR="00181190" w:rsidRDefault="00181190" w:rsidP="00181190">
      <w:pPr>
        <w:pStyle w:val="ListParagraph"/>
      </w:pPr>
    </w:p>
    <w:p w:rsidR="00181190" w:rsidRDefault="00181190" w:rsidP="00CF5186">
      <w:pPr>
        <w:pStyle w:val="ListParagraph"/>
        <w:numPr>
          <w:ilvl w:val="2"/>
          <w:numId w:val="20"/>
        </w:numPr>
        <w:jc w:val="both"/>
      </w:pPr>
      <w:r>
        <w:t>Conduct a monthly visit for check and monitoring of equipment at Radar Station 2 (Corregidor Island) separate from the scheduled monthly preventive maintenance.</w:t>
      </w:r>
    </w:p>
    <w:p w:rsidR="005F29DB" w:rsidRDefault="005F29DB" w:rsidP="005F29DB">
      <w:pPr>
        <w:pStyle w:val="ListParagraph"/>
      </w:pPr>
    </w:p>
    <w:p w:rsidR="00181190" w:rsidRDefault="005F29DB" w:rsidP="00181190">
      <w:pPr>
        <w:pStyle w:val="ListParagraph"/>
        <w:numPr>
          <w:ilvl w:val="2"/>
          <w:numId w:val="20"/>
        </w:numPr>
        <w:jc w:val="both"/>
      </w:pPr>
      <w:r>
        <w:t xml:space="preserve">Conduct emergency repair services as per “Equipment Priority Level” (Annex </w:t>
      </w:r>
      <w:r w:rsidR="00181190">
        <w:t>“</w:t>
      </w:r>
      <w:r>
        <w:t>D</w:t>
      </w:r>
      <w:r w:rsidR="00181190">
        <w:t>”</w:t>
      </w:r>
      <w:r>
        <w:t xml:space="preserve">) and “Repair Response Time” (Annex </w:t>
      </w:r>
      <w:r w:rsidR="00181190">
        <w:t>“</w:t>
      </w:r>
      <w:r>
        <w:t>E</w:t>
      </w:r>
      <w:r w:rsidR="00181190">
        <w:t>”</w:t>
      </w:r>
      <w:r>
        <w:t>).</w:t>
      </w:r>
    </w:p>
    <w:p w:rsidR="005F29DB" w:rsidRDefault="005F29DB" w:rsidP="005F29DB">
      <w:pPr>
        <w:pStyle w:val="ListParagraph"/>
      </w:pPr>
    </w:p>
    <w:p w:rsidR="005F29DB" w:rsidRDefault="005F29DB" w:rsidP="00CF5186">
      <w:pPr>
        <w:pStyle w:val="ListParagraph"/>
        <w:numPr>
          <w:ilvl w:val="2"/>
          <w:numId w:val="20"/>
        </w:numPr>
        <w:jc w:val="both"/>
      </w:pPr>
      <w:r>
        <w:t>Provide full technical support</w:t>
      </w:r>
      <w:r w:rsidR="00C968C1">
        <w:t xml:space="preserve"> 24/7</w:t>
      </w:r>
      <w:r>
        <w:t xml:space="preserve"> for issues or concerns regarding system faults and/or equipment failures, maintenance and equipment operations.</w:t>
      </w:r>
    </w:p>
    <w:p w:rsidR="005F29DB" w:rsidRDefault="005F29DB" w:rsidP="005F29DB">
      <w:pPr>
        <w:pStyle w:val="ListParagraph"/>
      </w:pPr>
    </w:p>
    <w:p w:rsidR="0000199B" w:rsidRDefault="005F29DB" w:rsidP="0000199B">
      <w:pPr>
        <w:pStyle w:val="ListParagraph"/>
        <w:numPr>
          <w:ilvl w:val="2"/>
          <w:numId w:val="20"/>
        </w:numPr>
        <w:jc w:val="both"/>
      </w:pPr>
      <w:r>
        <w:t>Submit monthly maintenance report inclusive of:</w:t>
      </w:r>
    </w:p>
    <w:p w:rsidR="0000199B" w:rsidRDefault="0000199B" w:rsidP="0000199B">
      <w:pPr>
        <w:pStyle w:val="ListParagraph"/>
      </w:pPr>
    </w:p>
    <w:p w:rsidR="0000199B" w:rsidRDefault="005F29DB" w:rsidP="0000199B">
      <w:pPr>
        <w:pStyle w:val="ListParagraph"/>
        <w:numPr>
          <w:ilvl w:val="3"/>
          <w:numId w:val="20"/>
        </w:numPr>
        <w:ind w:hanging="540"/>
        <w:jc w:val="both"/>
      </w:pPr>
      <w:r>
        <w:t>Equipment Assessment and Status</w:t>
      </w:r>
    </w:p>
    <w:p w:rsidR="0000199B" w:rsidRDefault="005F29DB" w:rsidP="0000199B">
      <w:pPr>
        <w:pStyle w:val="ListParagraph"/>
        <w:numPr>
          <w:ilvl w:val="3"/>
          <w:numId w:val="20"/>
        </w:numPr>
        <w:ind w:hanging="540"/>
        <w:jc w:val="both"/>
      </w:pPr>
      <w:r>
        <w:t>Maintenance Work Accomplished</w:t>
      </w:r>
    </w:p>
    <w:p w:rsidR="0086314D" w:rsidRDefault="005F29DB" w:rsidP="0000199B">
      <w:pPr>
        <w:pStyle w:val="ListParagraph"/>
        <w:numPr>
          <w:ilvl w:val="3"/>
          <w:numId w:val="20"/>
        </w:numPr>
        <w:tabs>
          <w:tab w:val="left" w:pos="1620"/>
        </w:tabs>
        <w:ind w:left="2880" w:hanging="1260"/>
        <w:jc w:val="both"/>
      </w:pPr>
      <w:r>
        <w:t>Recommendations to improve system or equipment mainta</w:t>
      </w:r>
      <w:r w:rsidR="0086314D">
        <w:t>inability</w:t>
      </w:r>
    </w:p>
    <w:p w:rsidR="00410EA8" w:rsidRDefault="00410EA8" w:rsidP="00410EA8">
      <w:pPr>
        <w:jc w:val="both"/>
      </w:pPr>
    </w:p>
    <w:p w:rsidR="00410EA8" w:rsidRDefault="0086314D" w:rsidP="00CF5186">
      <w:pPr>
        <w:pStyle w:val="ListParagraph"/>
        <w:numPr>
          <w:ilvl w:val="2"/>
          <w:numId w:val="20"/>
        </w:numPr>
        <w:jc w:val="both"/>
      </w:pPr>
      <w:r>
        <w:t>Advise PPA on the status of appropriate documents/permits required by the National Telecommunications Commission and assist in securing, completing and updating the same.</w:t>
      </w:r>
    </w:p>
    <w:p w:rsidR="00410EA8" w:rsidRDefault="00410EA8" w:rsidP="00410EA8">
      <w:pPr>
        <w:pStyle w:val="ListParagraph"/>
        <w:ind w:left="1728"/>
        <w:jc w:val="both"/>
      </w:pPr>
    </w:p>
    <w:p w:rsidR="0000199B" w:rsidRDefault="0086314D" w:rsidP="0000199B">
      <w:pPr>
        <w:pStyle w:val="ListParagraph"/>
        <w:numPr>
          <w:ilvl w:val="2"/>
          <w:numId w:val="20"/>
        </w:numPr>
        <w:jc w:val="both"/>
      </w:pPr>
      <w:r>
        <w:t>Conduct preventive and corrective maintenance services on third party supplied equipment and devices such as:</w:t>
      </w:r>
    </w:p>
    <w:p w:rsidR="0000199B" w:rsidRDefault="0000199B" w:rsidP="0000199B">
      <w:pPr>
        <w:pStyle w:val="ListParagraph"/>
      </w:pPr>
    </w:p>
    <w:p w:rsidR="0000199B" w:rsidRDefault="00410EA8" w:rsidP="004451C8">
      <w:pPr>
        <w:pStyle w:val="ListParagraph"/>
        <w:numPr>
          <w:ilvl w:val="3"/>
          <w:numId w:val="20"/>
        </w:numPr>
        <w:ind w:left="2880" w:hanging="1260"/>
        <w:jc w:val="both"/>
      </w:pPr>
      <w:r>
        <w:t>UPS for Radars</w:t>
      </w:r>
    </w:p>
    <w:p w:rsidR="0000199B" w:rsidRDefault="00410EA8" w:rsidP="004451C8">
      <w:pPr>
        <w:pStyle w:val="ListParagraph"/>
        <w:numPr>
          <w:ilvl w:val="3"/>
          <w:numId w:val="20"/>
        </w:numPr>
        <w:ind w:left="2880" w:hanging="1260"/>
        <w:jc w:val="both"/>
      </w:pPr>
      <w:r>
        <w:t>Network switches or hub</w:t>
      </w:r>
    </w:p>
    <w:p w:rsidR="0000199B" w:rsidRDefault="00410EA8" w:rsidP="004451C8">
      <w:pPr>
        <w:pStyle w:val="ListParagraph"/>
        <w:numPr>
          <w:ilvl w:val="3"/>
          <w:numId w:val="20"/>
        </w:numPr>
        <w:ind w:left="2880" w:hanging="1260"/>
        <w:jc w:val="both"/>
      </w:pPr>
      <w:r>
        <w:t>Computers including peripherals and parts</w:t>
      </w:r>
    </w:p>
    <w:p w:rsidR="0000199B" w:rsidRDefault="00410EA8" w:rsidP="004451C8">
      <w:pPr>
        <w:pStyle w:val="ListParagraph"/>
        <w:numPr>
          <w:ilvl w:val="3"/>
          <w:numId w:val="20"/>
        </w:numPr>
        <w:ind w:left="2880" w:hanging="1260"/>
        <w:jc w:val="both"/>
      </w:pPr>
      <w:r>
        <w:t>Serial/IP converters</w:t>
      </w:r>
    </w:p>
    <w:p w:rsidR="0000199B" w:rsidRDefault="00B3070B" w:rsidP="004451C8">
      <w:pPr>
        <w:pStyle w:val="ListParagraph"/>
        <w:numPr>
          <w:ilvl w:val="3"/>
          <w:numId w:val="20"/>
        </w:numPr>
        <w:ind w:left="2880" w:hanging="1260"/>
        <w:jc w:val="both"/>
      </w:pPr>
      <w:r>
        <w:lastRenderedPageBreak/>
        <w:t>Media converters</w:t>
      </w:r>
    </w:p>
    <w:p w:rsidR="0000199B" w:rsidRDefault="00410EA8" w:rsidP="004451C8">
      <w:pPr>
        <w:pStyle w:val="ListParagraph"/>
        <w:numPr>
          <w:ilvl w:val="3"/>
          <w:numId w:val="20"/>
        </w:numPr>
        <w:ind w:left="2880" w:hanging="1260"/>
        <w:jc w:val="both"/>
      </w:pPr>
      <w:r>
        <w:t>Web encoders</w:t>
      </w:r>
    </w:p>
    <w:p w:rsidR="0000199B" w:rsidRDefault="00410EA8" w:rsidP="004451C8">
      <w:pPr>
        <w:pStyle w:val="ListParagraph"/>
        <w:numPr>
          <w:ilvl w:val="3"/>
          <w:numId w:val="20"/>
        </w:numPr>
        <w:ind w:left="2880" w:hanging="1260"/>
        <w:jc w:val="both"/>
      </w:pPr>
      <w:r>
        <w:t>Engine generators (including muffler and exhaust, except the  supply of fuel)</w:t>
      </w:r>
    </w:p>
    <w:p w:rsidR="0000199B" w:rsidRDefault="00E20CDB" w:rsidP="004451C8">
      <w:pPr>
        <w:pStyle w:val="ListParagraph"/>
        <w:numPr>
          <w:ilvl w:val="3"/>
          <w:numId w:val="20"/>
        </w:numPr>
        <w:ind w:left="2880" w:hanging="1260"/>
        <w:jc w:val="both"/>
      </w:pPr>
      <w:r>
        <w:t>Power distribution board (main and branch panels)</w:t>
      </w:r>
    </w:p>
    <w:p w:rsidR="0000199B" w:rsidRDefault="00E20CDB" w:rsidP="004451C8">
      <w:pPr>
        <w:pStyle w:val="ListParagraph"/>
        <w:numPr>
          <w:ilvl w:val="3"/>
          <w:numId w:val="20"/>
        </w:numPr>
        <w:ind w:left="2880" w:hanging="1260"/>
        <w:jc w:val="both"/>
      </w:pPr>
      <w:r>
        <w:t>Automatic transfer switch</w:t>
      </w:r>
    </w:p>
    <w:p w:rsidR="0000199B" w:rsidRDefault="00E20CDB" w:rsidP="004451C8">
      <w:pPr>
        <w:pStyle w:val="ListParagraph"/>
        <w:numPr>
          <w:ilvl w:val="3"/>
          <w:numId w:val="20"/>
        </w:numPr>
        <w:ind w:left="2880" w:hanging="1260"/>
        <w:jc w:val="both"/>
      </w:pPr>
      <w:r>
        <w:t>Main panel TVSS lighting</w:t>
      </w:r>
    </w:p>
    <w:p w:rsidR="00A2448E" w:rsidRDefault="00E20CDB" w:rsidP="004451C8">
      <w:pPr>
        <w:pStyle w:val="ListParagraph"/>
        <w:numPr>
          <w:ilvl w:val="3"/>
          <w:numId w:val="20"/>
        </w:numPr>
        <w:tabs>
          <w:tab w:val="left" w:pos="1620"/>
        </w:tabs>
        <w:ind w:left="2880" w:hanging="1260"/>
        <w:jc w:val="both"/>
      </w:pPr>
      <w:r>
        <w:t>Component level or board level of all defective modules or printed circuit boards (PCBs)</w:t>
      </w:r>
    </w:p>
    <w:p w:rsidR="004451C8" w:rsidRDefault="00A2448E" w:rsidP="004451C8">
      <w:pPr>
        <w:ind w:left="1620"/>
        <w:jc w:val="both"/>
      </w:pPr>
      <w:r w:rsidRPr="002721E5">
        <w:t>However, third party supplied equipment installed or integrated into the VTMS, sub-systems, and its components that are not supplied and installed by the Contractor within the duration of this “Maintenance Service Contract” are not included in the preventive and corrective maintenance.</w:t>
      </w:r>
    </w:p>
    <w:p w:rsidR="004451C8" w:rsidRPr="004451C8" w:rsidRDefault="004451C8" w:rsidP="004451C8">
      <w:pPr>
        <w:jc w:val="both"/>
      </w:pPr>
    </w:p>
    <w:p w:rsidR="00E20CDB" w:rsidRPr="004451C8" w:rsidRDefault="00E20CDB" w:rsidP="004451C8">
      <w:pPr>
        <w:pStyle w:val="ListParagraph"/>
        <w:numPr>
          <w:ilvl w:val="0"/>
          <w:numId w:val="20"/>
        </w:numPr>
        <w:jc w:val="both"/>
      </w:pPr>
      <w:r w:rsidRPr="004451C8">
        <w:rPr>
          <w:b/>
        </w:rPr>
        <w:t>APPROVED BUDGET FOR THE CONTRACT AND MODE OF PAYMENT</w:t>
      </w:r>
    </w:p>
    <w:p w:rsidR="00E20CDB" w:rsidRDefault="00E20CDB" w:rsidP="00E20CDB">
      <w:pPr>
        <w:pStyle w:val="ListParagraph"/>
        <w:ind w:left="360"/>
        <w:jc w:val="both"/>
      </w:pPr>
    </w:p>
    <w:p w:rsidR="00007B15" w:rsidRPr="00E54F42" w:rsidRDefault="00E20CDB" w:rsidP="00CF5186">
      <w:pPr>
        <w:pStyle w:val="ListParagraph"/>
        <w:numPr>
          <w:ilvl w:val="1"/>
          <w:numId w:val="17"/>
        </w:numPr>
        <w:jc w:val="both"/>
        <w:rPr>
          <w:color w:val="000000" w:themeColor="text1"/>
        </w:rPr>
      </w:pPr>
      <w:r>
        <w:t>The Approved Budget for the Contract</w:t>
      </w:r>
      <w:r w:rsidR="00691FB7">
        <w:t xml:space="preserve"> (ABC) is </w:t>
      </w:r>
      <w:r w:rsidR="00F05602" w:rsidRPr="00F05602">
        <w:rPr>
          <w:b/>
          <w:color w:val="000000" w:themeColor="text1"/>
        </w:rPr>
        <w:t>SIX MILLION FIVE HUNDRED FIFTY THOUSAND PESOS</w:t>
      </w:r>
      <w:r w:rsidR="00E54F42" w:rsidRPr="00F05602">
        <w:rPr>
          <w:b/>
          <w:color w:val="000000" w:themeColor="text1"/>
        </w:rPr>
        <w:t xml:space="preserve"> </w:t>
      </w:r>
      <w:r w:rsidR="00691FB7" w:rsidRPr="00F05602">
        <w:rPr>
          <w:b/>
          <w:color w:val="000000" w:themeColor="text1"/>
        </w:rPr>
        <w:t>ONLY</w:t>
      </w:r>
      <w:r w:rsidR="00691FB7" w:rsidRPr="00F05602">
        <w:rPr>
          <w:b/>
        </w:rPr>
        <w:t xml:space="preserve"> (</w:t>
      </w:r>
      <w:proofErr w:type="spellStart"/>
      <w:r w:rsidR="00691FB7" w:rsidRPr="00F05602">
        <w:rPr>
          <w:b/>
          <w:color w:val="000000" w:themeColor="text1"/>
        </w:rPr>
        <w:t>Php</w:t>
      </w:r>
      <w:proofErr w:type="spellEnd"/>
      <w:r w:rsidR="00691FB7" w:rsidRPr="00F05602">
        <w:rPr>
          <w:b/>
          <w:color w:val="000000" w:themeColor="text1"/>
        </w:rPr>
        <w:t xml:space="preserve"> </w:t>
      </w:r>
      <w:r w:rsidR="00F05602" w:rsidRPr="00F05602">
        <w:rPr>
          <w:b/>
          <w:color w:val="000000" w:themeColor="text1"/>
        </w:rPr>
        <w:t>6,550,000.00</w:t>
      </w:r>
      <w:r w:rsidR="00E86DA0" w:rsidRPr="00F05602">
        <w:rPr>
          <w:b/>
          <w:color w:val="000000" w:themeColor="text1"/>
        </w:rPr>
        <w:t>)</w:t>
      </w:r>
      <w:r w:rsidRPr="00E54F42">
        <w:rPr>
          <w:color w:val="000000" w:themeColor="text1"/>
        </w:rPr>
        <w:t xml:space="preserve"> covering the one (1) year period</w:t>
      </w:r>
      <w:r w:rsidR="00E86DA0" w:rsidRPr="00E54F42">
        <w:rPr>
          <w:color w:val="000000" w:themeColor="text1"/>
        </w:rPr>
        <w:t xml:space="preserve"> of</w:t>
      </w:r>
      <w:r w:rsidRPr="00E54F42">
        <w:rPr>
          <w:color w:val="000000" w:themeColor="text1"/>
        </w:rPr>
        <w:t xml:space="preserve"> contrac</w:t>
      </w:r>
      <w:r w:rsidR="003E187D" w:rsidRPr="00E54F42">
        <w:rPr>
          <w:color w:val="000000" w:themeColor="text1"/>
        </w:rPr>
        <w:t>t.</w:t>
      </w:r>
    </w:p>
    <w:p w:rsidR="00007B15" w:rsidRPr="00E54F42" w:rsidRDefault="00007B15" w:rsidP="00007B15">
      <w:pPr>
        <w:pStyle w:val="ListParagraph"/>
        <w:ind w:left="792"/>
        <w:jc w:val="both"/>
        <w:rPr>
          <w:color w:val="000000" w:themeColor="text1"/>
        </w:rPr>
      </w:pPr>
    </w:p>
    <w:p w:rsidR="004451C8" w:rsidRDefault="00007B15" w:rsidP="004451C8">
      <w:pPr>
        <w:pStyle w:val="ListParagraph"/>
        <w:numPr>
          <w:ilvl w:val="1"/>
          <w:numId w:val="17"/>
        </w:numPr>
        <w:jc w:val="both"/>
      </w:pPr>
      <w:r>
        <w:t>The mode of payment for labor cost shall be on a monthly basis, while the payment of the consumables and spare parts shall be based on the delivery schedule, duly received and accepted by PPA.</w:t>
      </w:r>
    </w:p>
    <w:p w:rsidR="004451C8" w:rsidRPr="004451C8" w:rsidRDefault="004451C8" w:rsidP="004451C8">
      <w:pPr>
        <w:pStyle w:val="ListParagraph"/>
        <w:rPr>
          <w:b/>
        </w:rPr>
      </w:pPr>
    </w:p>
    <w:p w:rsidR="004451C8" w:rsidRPr="004451C8" w:rsidRDefault="004451C8" w:rsidP="004451C8">
      <w:pPr>
        <w:ind w:left="360"/>
        <w:jc w:val="both"/>
      </w:pPr>
    </w:p>
    <w:p w:rsidR="004451C8" w:rsidRPr="004451C8" w:rsidRDefault="004451C8" w:rsidP="004451C8">
      <w:pPr>
        <w:pStyle w:val="ListParagraph"/>
        <w:rPr>
          <w:b/>
        </w:rPr>
      </w:pPr>
    </w:p>
    <w:p w:rsidR="009D3F5E" w:rsidRPr="004451C8" w:rsidRDefault="009D3F5E" w:rsidP="004451C8">
      <w:pPr>
        <w:pStyle w:val="ListParagraph"/>
        <w:numPr>
          <w:ilvl w:val="0"/>
          <w:numId w:val="20"/>
        </w:numPr>
        <w:jc w:val="both"/>
      </w:pPr>
      <w:r w:rsidRPr="004451C8">
        <w:rPr>
          <w:b/>
        </w:rPr>
        <w:t>EXCLUSIONS</w:t>
      </w:r>
    </w:p>
    <w:p w:rsidR="009D3F5E" w:rsidRDefault="009D3F5E" w:rsidP="009D3F5E">
      <w:pPr>
        <w:pStyle w:val="ListParagraph"/>
        <w:ind w:left="360"/>
        <w:jc w:val="both"/>
      </w:pPr>
    </w:p>
    <w:p w:rsidR="009D3F5E" w:rsidRDefault="009D3F5E" w:rsidP="00CF5186">
      <w:pPr>
        <w:pStyle w:val="ListParagraph"/>
        <w:numPr>
          <w:ilvl w:val="1"/>
          <w:numId w:val="6"/>
        </w:numPr>
        <w:jc w:val="both"/>
      </w:pPr>
      <w:r>
        <w:t>The following are excluded from the services to be rendered by the Contractor:</w:t>
      </w:r>
    </w:p>
    <w:p w:rsidR="009D3F5E" w:rsidRDefault="009D3F5E" w:rsidP="009D3F5E">
      <w:pPr>
        <w:pStyle w:val="ListParagraph"/>
        <w:ind w:left="1080"/>
        <w:jc w:val="both"/>
      </w:pPr>
    </w:p>
    <w:p w:rsidR="00874B8C" w:rsidRDefault="00874B8C" w:rsidP="00CF5186">
      <w:pPr>
        <w:pStyle w:val="ListParagraph"/>
        <w:numPr>
          <w:ilvl w:val="2"/>
          <w:numId w:val="7"/>
        </w:numPr>
        <w:jc w:val="both"/>
      </w:pPr>
      <w:r>
        <w:t xml:space="preserve">Board component level repair as defined in Annex </w:t>
      </w:r>
      <w:r w:rsidR="00A7374D">
        <w:t>“</w:t>
      </w:r>
      <w:r>
        <w:t>F</w:t>
      </w:r>
      <w:r w:rsidR="00A7374D">
        <w:t>”</w:t>
      </w:r>
      <w:r>
        <w:t>. Board component level repair and other, i.e. parts, shipping fees, custom fees, and other incidental expenses related to board component level repair shall be billed to PPA, subject to Authority approval. Boards that are determined to be un-repairable shall be recommended for replacement.</w:t>
      </w:r>
    </w:p>
    <w:p w:rsidR="00290B65" w:rsidRDefault="00290B65" w:rsidP="00290B65">
      <w:pPr>
        <w:pStyle w:val="ListParagraph"/>
        <w:ind w:left="1800"/>
        <w:jc w:val="both"/>
      </w:pPr>
    </w:p>
    <w:p w:rsidR="00290B65" w:rsidRDefault="00290B65" w:rsidP="00CF5186">
      <w:pPr>
        <w:pStyle w:val="ListParagraph"/>
        <w:numPr>
          <w:ilvl w:val="2"/>
          <w:numId w:val="31"/>
        </w:numPr>
        <w:jc w:val="both"/>
      </w:pPr>
      <w:r>
        <w:t>Corrective emergency repairs for system faults or equipment failures that are caused by Third-Party supplied equipment.</w:t>
      </w:r>
    </w:p>
    <w:p w:rsidR="005D3526" w:rsidRDefault="005D3526" w:rsidP="00A83CA6">
      <w:pPr>
        <w:jc w:val="both"/>
      </w:pPr>
    </w:p>
    <w:p w:rsidR="009D3F5E" w:rsidRDefault="005D3526" w:rsidP="00CF5186">
      <w:pPr>
        <w:pStyle w:val="ListParagraph"/>
        <w:numPr>
          <w:ilvl w:val="2"/>
          <w:numId w:val="9"/>
        </w:numPr>
        <w:jc w:val="both"/>
      </w:pPr>
      <w:r>
        <w:t>Any maintenance service which may include rust removal, repainting, and repairs to all steel tower structures, concrete tower structures and its steel members.</w:t>
      </w:r>
    </w:p>
    <w:p w:rsidR="005D3526" w:rsidRDefault="005D3526" w:rsidP="005D3526">
      <w:pPr>
        <w:pStyle w:val="ListParagraph"/>
      </w:pPr>
    </w:p>
    <w:p w:rsidR="008A03B1" w:rsidRDefault="005D3526" w:rsidP="00CF5186">
      <w:pPr>
        <w:pStyle w:val="ListParagraph"/>
        <w:numPr>
          <w:ilvl w:val="2"/>
          <w:numId w:val="10"/>
        </w:numPr>
        <w:jc w:val="both"/>
      </w:pPr>
      <w:r>
        <w:lastRenderedPageBreak/>
        <w:t>Overhauling of Diesel Engine Generator (DEG) engine, overhauling of radiator, rewinding of DEG main alternator and/or charging alternator.</w:t>
      </w:r>
    </w:p>
    <w:p w:rsidR="008A03B1" w:rsidRDefault="008A03B1" w:rsidP="007B3269"/>
    <w:p w:rsidR="005D3526" w:rsidRDefault="005D3526" w:rsidP="00CF5186">
      <w:pPr>
        <w:pStyle w:val="ListParagraph"/>
        <w:numPr>
          <w:ilvl w:val="2"/>
          <w:numId w:val="11"/>
        </w:numPr>
        <w:jc w:val="both"/>
      </w:pPr>
      <w:r>
        <w:t>Any maintenance service for elevators, air conditioning units, fire alarm system including sprinkler system, plumbing, water pumps, drainage, receptacle outlets, lighting and cable/wirings or rough-ins related to the electrical system.</w:t>
      </w:r>
    </w:p>
    <w:p w:rsidR="005D3526" w:rsidRDefault="005D3526" w:rsidP="005D3526">
      <w:pPr>
        <w:pStyle w:val="ListParagraph"/>
      </w:pPr>
    </w:p>
    <w:p w:rsidR="005D3526" w:rsidRDefault="005D3526" w:rsidP="00CF5186">
      <w:pPr>
        <w:pStyle w:val="ListParagraph"/>
        <w:numPr>
          <w:ilvl w:val="2"/>
          <w:numId w:val="12"/>
        </w:numPr>
        <w:jc w:val="both"/>
      </w:pPr>
      <w:r>
        <w:t>Any maintenance service for the building and structures comprising the building, i.e. fence, lamp posts, gate and other structures within the vicinity of station.</w:t>
      </w:r>
    </w:p>
    <w:p w:rsidR="00290B65" w:rsidRDefault="00290B65" w:rsidP="00290B65">
      <w:pPr>
        <w:pStyle w:val="ListParagraph"/>
        <w:ind w:left="1800"/>
        <w:jc w:val="both"/>
      </w:pPr>
    </w:p>
    <w:p w:rsidR="00290B65" w:rsidRDefault="00290B65" w:rsidP="00CF5186">
      <w:pPr>
        <w:pStyle w:val="ListParagraph"/>
        <w:numPr>
          <w:ilvl w:val="2"/>
          <w:numId w:val="32"/>
        </w:numPr>
        <w:jc w:val="both"/>
      </w:pPr>
      <w:r>
        <w:t>All other services and provisions of items not included or mentioned in Paragraph 2 “Scope of Works” and Annexes thereof.</w:t>
      </w:r>
    </w:p>
    <w:p w:rsidR="008A03B1" w:rsidRDefault="008A03B1" w:rsidP="008A724F"/>
    <w:p w:rsidR="00DE6FBF" w:rsidRPr="00733F5B" w:rsidRDefault="00DE6FBF" w:rsidP="00CF5186">
      <w:pPr>
        <w:pStyle w:val="ListParagraph"/>
        <w:numPr>
          <w:ilvl w:val="0"/>
          <w:numId w:val="8"/>
        </w:numPr>
        <w:jc w:val="both"/>
        <w:rPr>
          <w:b/>
        </w:rPr>
      </w:pPr>
      <w:r w:rsidRPr="00733F5B">
        <w:rPr>
          <w:b/>
        </w:rPr>
        <w:t>RESPONSIBILITY OF PPA</w:t>
      </w:r>
    </w:p>
    <w:p w:rsidR="00DE6FBF" w:rsidRDefault="00DE6FBF" w:rsidP="00DE6FBF">
      <w:pPr>
        <w:pStyle w:val="ListParagraph"/>
        <w:ind w:left="360"/>
        <w:jc w:val="both"/>
      </w:pPr>
    </w:p>
    <w:p w:rsidR="00DE6FBF" w:rsidRDefault="00DE6FBF" w:rsidP="00CF5186">
      <w:pPr>
        <w:pStyle w:val="ListParagraph"/>
        <w:numPr>
          <w:ilvl w:val="1"/>
          <w:numId w:val="13"/>
        </w:numPr>
        <w:jc w:val="both"/>
      </w:pPr>
      <w:r>
        <w:t>Issuance of access pass, gate pass, and IDs to the maintenance personnel of the Contractor.</w:t>
      </w:r>
    </w:p>
    <w:p w:rsidR="00DE6FBF" w:rsidRDefault="00DE6FBF" w:rsidP="00DE6FBF">
      <w:pPr>
        <w:pStyle w:val="ListParagraph"/>
        <w:ind w:left="792"/>
        <w:jc w:val="both"/>
      </w:pPr>
    </w:p>
    <w:p w:rsidR="00DE6FBF" w:rsidRDefault="00DE6FBF" w:rsidP="00CF5186">
      <w:pPr>
        <w:pStyle w:val="ListParagraph"/>
        <w:numPr>
          <w:ilvl w:val="1"/>
          <w:numId w:val="13"/>
        </w:numPr>
        <w:jc w:val="both"/>
      </w:pPr>
      <w:r>
        <w:t xml:space="preserve">Assignment of PPA representatives </w:t>
      </w:r>
      <w:r w:rsidR="005D3908">
        <w:t xml:space="preserve">from PMO NCR North for coordination </w:t>
      </w:r>
      <w:r>
        <w:t>purposes.</w:t>
      </w:r>
    </w:p>
    <w:p w:rsidR="00DE6FBF" w:rsidRDefault="00DE6FBF" w:rsidP="00A2448E">
      <w:pPr>
        <w:jc w:val="both"/>
      </w:pPr>
    </w:p>
    <w:p w:rsidR="002B779D" w:rsidRDefault="005C6F8C" w:rsidP="00CF5186">
      <w:pPr>
        <w:pStyle w:val="ListParagraph"/>
        <w:numPr>
          <w:ilvl w:val="1"/>
          <w:numId w:val="13"/>
        </w:numPr>
        <w:jc w:val="both"/>
      </w:pPr>
      <w:r>
        <w:t>Payment of fees for securing, completing and up-dating appropriate documents/permits from the National Telecommunications Commission.</w:t>
      </w:r>
    </w:p>
    <w:p w:rsidR="008A03B1" w:rsidRDefault="008A03B1" w:rsidP="005C6F8C">
      <w:pPr>
        <w:jc w:val="both"/>
      </w:pPr>
    </w:p>
    <w:p w:rsidR="005C6F8C" w:rsidRPr="00733F5B" w:rsidRDefault="005C6F8C" w:rsidP="00CF5186">
      <w:pPr>
        <w:pStyle w:val="ListParagraph"/>
        <w:numPr>
          <w:ilvl w:val="0"/>
          <w:numId w:val="14"/>
        </w:numPr>
        <w:jc w:val="both"/>
        <w:rPr>
          <w:b/>
        </w:rPr>
      </w:pPr>
      <w:r w:rsidRPr="00733F5B">
        <w:rPr>
          <w:b/>
        </w:rPr>
        <w:t>OTHER TERMS AND CONDITIONS</w:t>
      </w:r>
    </w:p>
    <w:p w:rsidR="005C6F8C" w:rsidRDefault="005C6F8C" w:rsidP="005C6F8C">
      <w:pPr>
        <w:pStyle w:val="ListParagraph"/>
        <w:ind w:left="360"/>
        <w:jc w:val="both"/>
      </w:pPr>
    </w:p>
    <w:p w:rsidR="005C6F8C" w:rsidRDefault="005C6F8C" w:rsidP="00CF5186">
      <w:pPr>
        <w:pStyle w:val="ListParagraph"/>
        <w:numPr>
          <w:ilvl w:val="1"/>
          <w:numId w:val="16"/>
        </w:numPr>
        <w:jc w:val="both"/>
      </w:pPr>
      <w:r>
        <w:t>All equipment upgraded and added by Contractor shall be continuously maintained as per “Maintenanc</w:t>
      </w:r>
      <w:r w:rsidR="007B3269">
        <w:t xml:space="preserve">e Scope of Works” (Annex </w:t>
      </w:r>
      <w:r w:rsidR="00A7374D">
        <w:t>“</w:t>
      </w:r>
      <w:r w:rsidR="007B3269">
        <w:t>C</w:t>
      </w:r>
      <w:r w:rsidR="00A7374D">
        <w:t>”</w:t>
      </w:r>
      <w:r>
        <w:t>).</w:t>
      </w:r>
    </w:p>
    <w:p w:rsidR="007B3269" w:rsidRDefault="007B3269" w:rsidP="007B3269">
      <w:pPr>
        <w:pStyle w:val="ListParagraph"/>
        <w:ind w:left="792"/>
        <w:jc w:val="both"/>
      </w:pPr>
    </w:p>
    <w:p w:rsidR="005C6F8C" w:rsidRDefault="005C6F8C" w:rsidP="00CF5186">
      <w:pPr>
        <w:pStyle w:val="ListParagraph"/>
        <w:numPr>
          <w:ilvl w:val="1"/>
          <w:numId w:val="16"/>
        </w:numPr>
        <w:jc w:val="both"/>
      </w:pPr>
      <w:r>
        <w:t>The Contractor shall not be liable for any system faults or equipment failures caused by Third Party supplied equipment or devices installed or incorporated in the VTMS and/or by works or services in connection with the VTMS during the covered period of the maintenance contract.</w:t>
      </w:r>
    </w:p>
    <w:p w:rsidR="007B3269" w:rsidRDefault="007B3269" w:rsidP="007B3269">
      <w:pPr>
        <w:jc w:val="both"/>
      </w:pPr>
    </w:p>
    <w:p w:rsidR="008A03B1" w:rsidRDefault="005C6F8C" w:rsidP="00CF5186">
      <w:pPr>
        <w:pStyle w:val="ListParagraph"/>
        <w:numPr>
          <w:ilvl w:val="1"/>
          <w:numId w:val="16"/>
        </w:numPr>
        <w:jc w:val="both"/>
      </w:pPr>
      <w:r>
        <w:t>Emergency corrective maintenance</w:t>
      </w:r>
      <w:r w:rsidR="00090C96">
        <w:t xml:space="preserve"> works performed by Contractor which was brought about by a failure of third-party supply equipment shall be billed accordingly to PPA</w:t>
      </w:r>
      <w:r w:rsidR="0053069C">
        <w:t>.</w:t>
      </w:r>
    </w:p>
    <w:p w:rsidR="008A03B1" w:rsidRDefault="008A03B1" w:rsidP="0053069C"/>
    <w:p w:rsidR="00090C96" w:rsidRDefault="00090C96" w:rsidP="00CF5186">
      <w:pPr>
        <w:pStyle w:val="ListParagraph"/>
        <w:numPr>
          <w:ilvl w:val="1"/>
          <w:numId w:val="16"/>
        </w:numPr>
        <w:jc w:val="both"/>
      </w:pPr>
      <w:r>
        <w:t xml:space="preserve">Cost of repair service and/or shipping out or transport of printed boards or modules that requires repairs </w:t>
      </w:r>
      <w:r w:rsidR="00BC7DF3">
        <w:t xml:space="preserve">at </w:t>
      </w:r>
      <w:r>
        <w:t>the manufacturer’</w:t>
      </w:r>
      <w:r w:rsidR="00BC7DF3">
        <w:t>s</w:t>
      </w:r>
      <w:r>
        <w:t xml:space="preserve"> country</w:t>
      </w:r>
      <w:r w:rsidR="00BC7DF3">
        <w:t xml:space="preserve"> of source</w:t>
      </w:r>
      <w:r>
        <w:t xml:space="preserve"> shall be billed to PPA.</w:t>
      </w:r>
    </w:p>
    <w:p w:rsidR="00090C96" w:rsidRDefault="00090C96" w:rsidP="00090C96">
      <w:pPr>
        <w:pStyle w:val="ListParagraph"/>
      </w:pPr>
    </w:p>
    <w:p w:rsidR="00090C96" w:rsidRDefault="00090C96" w:rsidP="00CF5186">
      <w:pPr>
        <w:pStyle w:val="ListParagraph"/>
        <w:numPr>
          <w:ilvl w:val="1"/>
          <w:numId w:val="16"/>
        </w:numPr>
        <w:jc w:val="both"/>
      </w:pPr>
      <w:r>
        <w:lastRenderedPageBreak/>
        <w:t>C</w:t>
      </w:r>
      <w:r w:rsidR="007B3269">
        <w:t>ost of replaced parts shall be b</w:t>
      </w:r>
      <w:r>
        <w:t xml:space="preserve">illed to PPA, if the </w:t>
      </w:r>
      <w:r w:rsidR="00976168">
        <w:t>parts that need</w:t>
      </w:r>
      <w:r>
        <w:t xml:space="preserve"> replace</w:t>
      </w:r>
      <w:r w:rsidR="007B3269">
        <w:t xml:space="preserve">ment are not included in Annex </w:t>
      </w:r>
      <w:r w:rsidR="00A7374D">
        <w:t>“</w:t>
      </w:r>
      <w:r w:rsidR="007B3269">
        <w:t>A</w:t>
      </w:r>
      <w:r w:rsidR="00A7374D">
        <w:t>”</w:t>
      </w:r>
      <w:r>
        <w:t xml:space="preserve"> list of consumables and spare parts.</w:t>
      </w:r>
    </w:p>
    <w:p w:rsidR="00090C96" w:rsidRDefault="00090C96" w:rsidP="00090C96">
      <w:pPr>
        <w:pStyle w:val="ListParagraph"/>
      </w:pPr>
    </w:p>
    <w:p w:rsidR="00C8055B" w:rsidRDefault="00BC7DF3" w:rsidP="00CF5186">
      <w:pPr>
        <w:pStyle w:val="ListParagraph"/>
        <w:numPr>
          <w:ilvl w:val="1"/>
          <w:numId w:val="16"/>
        </w:numPr>
        <w:jc w:val="both"/>
      </w:pPr>
      <w:r>
        <w:t>To ensure continuous</w:t>
      </w:r>
      <w:r w:rsidR="005D62C2">
        <w:t xml:space="preserve"> operation</w:t>
      </w:r>
      <w:r>
        <w:t xml:space="preserve"> of the VTMS, equipment or parts that are to be replaced or repaired but the same are not readily available, </w:t>
      </w:r>
      <w:r w:rsidR="005D62C2">
        <w:t>service unit</w:t>
      </w:r>
      <w:r w:rsidR="00F33AFE">
        <w:t>/module</w:t>
      </w:r>
      <w:r w:rsidR="004E44DC">
        <w:t xml:space="preserve"> or</w:t>
      </w:r>
      <w:r w:rsidR="00D01A11">
        <w:t xml:space="preserve"> </w:t>
      </w:r>
      <w:r w:rsidR="003E187D">
        <w:t xml:space="preserve">modification on the system shall be provided by the Contractor with no additional cost on the part of PPA </w:t>
      </w:r>
    </w:p>
    <w:p w:rsidR="00C8055B" w:rsidRDefault="00C8055B" w:rsidP="00007B15">
      <w:pPr>
        <w:pStyle w:val="ListParagraph"/>
      </w:pPr>
    </w:p>
    <w:p w:rsidR="00290B65" w:rsidRDefault="00290B65" w:rsidP="00007B15">
      <w:pPr>
        <w:pStyle w:val="ListParagraph"/>
      </w:pPr>
    </w:p>
    <w:p w:rsidR="00007B15" w:rsidRPr="00733F5B" w:rsidRDefault="00007B15" w:rsidP="00CF5186">
      <w:pPr>
        <w:pStyle w:val="ListParagraph"/>
        <w:numPr>
          <w:ilvl w:val="0"/>
          <w:numId w:val="18"/>
        </w:numPr>
        <w:jc w:val="both"/>
        <w:rPr>
          <w:b/>
        </w:rPr>
      </w:pPr>
      <w:r w:rsidRPr="00733F5B">
        <w:rPr>
          <w:b/>
        </w:rPr>
        <w:t>WARRANTY POLICY</w:t>
      </w:r>
    </w:p>
    <w:p w:rsidR="00007B15" w:rsidRDefault="00007B15" w:rsidP="00007B15">
      <w:pPr>
        <w:pStyle w:val="ListParagraph"/>
        <w:ind w:left="360"/>
        <w:jc w:val="both"/>
      </w:pPr>
    </w:p>
    <w:p w:rsidR="00007B15" w:rsidRDefault="00007B15" w:rsidP="00CF5186">
      <w:pPr>
        <w:pStyle w:val="ListParagraph"/>
        <w:numPr>
          <w:ilvl w:val="1"/>
          <w:numId w:val="18"/>
        </w:numPr>
        <w:jc w:val="both"/>
      </w:pPr>
      <w:r>
        <w:t>Maintenance service and parts warranty of the Contractor to PPA shall be governed by the following:</w:t>
      </w:r>
    </w:p>
    <w:p w:rsidR="00007B15" w:rsidRDefault="00007B15" w:rsidP="00007B15">
      <w:pPr>
        <w:pStyle w:val="ListParagraph"/>
        <w:ind w:left="792"/>
        <w:jc w:val="both"/>
      </w:pPr>
    </w:p>
    <w:p w:rsidR="00007B15" w:rsidRPr="00733F5B" w:rsidRDefault="00E96112" w:rsidP="00CF5186">
      <w:pPr>
        <w:pStyle w:val="ListParagraph"/>
        <w:numPr>
          <w:ilvl w:val="2"/>
          <w:numId w:val="19"/>
        </w:numPr>
        <w:jc w:val="both"/>
      </w:pPr>
      <w:r w:rsidRPr="00733F5B">
        <w:t>Coverage</w:t>
      </w:r>
    </w:p>
    <w:p w:rsidR="00E96112" w:rsidRDefault="00E96112" w:rsidP="00E96112">
      <w:pPr>
        <w:pStyle w:val="ListParagraph"/>
        <w:ind w:left="1224"/>
        <w:jc w:val="both"/>
      </w:pPr>
    </w:p>
    <w:p w:rsidR="00E96112" w:rsidRDefault="00E96112" w:rsidP="00CF5186">
      <w:pPr>
        <w:pStyle w:val="ListParagraph"/>
        <w:numPr>
          <w:ilvl w:val="3"/>
          <w:numId w:val="19"/>
        </w:numPr>
        <w:jc w:val="both"/>
      </w:pPr>
      <w:r>
        <w:t xml:space="preserve">Spare parts (excluding consumable items and DEG spare parts) contained in Annex </w:t>
      </w:r>
      <w:r w:rsidR="00A7374D">
        <w:t>“</w:t>
      </w:r>
      <w:r>
        <w:t>C</w:t>
      </w:r>
      <w:r w:rsidR="00A7374D">
        <w:t>”</w:t>
      </w:r>
      <w:r>
        <w:t>, shall be subject to one (1) year warranty period after spare parts has been delivered. Any parts found to be defective or causing system failure within the specified warranty period shall be repaired or replaced by the Contractor free of charge.</w:t>
      </w:r>
    </w:p>
    <w:p w:rsidR="008A724F" w:rsidRDefault="008A724F" w:rsidP="008A724F">
      <w:pPr>
        <w:pStyle w:val="ListParagraph"/>
        <w:ind w:left="2448"/>
        <w:jc w:val="both"/>
      </w:pPr>
    </w:p>
    <w:p w:rsidR="00E96112" w:rsidRPr="00733F5B" w:rsidRDefault="00E96112" w:rsidP="00CF5186">
      <w:pPr>
        <w:pStyle w:val="ListParagraph"/>
        <w:numPr>
          <w:ilvl w:val="2"/>
          <w:numId w:val="19"/>
        </w:numPr>
        <w:jc w:val="both"/>
      </w:pPr>
      <w:proofErr w:type="spellStart"/>
      <w:r w:rsidRPr="00733F5B">
        <w:t>Effectivity</w:t>
      </w:r>
      <w:proofErr w:type="spellEnd"/>
    </w:p>
    <w:p w:rsidR="00E96112" w:rsidRDefault="00E96112" w:rsidP="00E96112">
      <w:pPr>
        <w:pStyle w:val="ListParagraph"/>
        <w:ind w:left="1224"/>
        <w:jc w:val="both"/>
      </w:pPr>
    </w:p>
    <w:p w:rsidR="00E96112" w:rsidRDefault="00E96112" w:rsidP="00CF5186">
      <w:pPr>
        <w:pStyle w:val="ListParagraph"/>
        <w:numPr>
          <w:ilvl w:val="3"/>
          <w:numId w:val="19"/>
        </w:numPr>
        <w:jc w:val="both"/>
      </w:pPr>
      <w:r>
        <w:t>The parts and services warranty is only effective provided the VTMS and all its sub-system</w:t>
      </w:r>
      <w:r w:rsidR="00801125">
        <w:t>, equipment and/or devices are used in the conditions stated below:</w:t>
      </w:r>
    </w:p>
    <w:p w:rsidR="00801125" w:rsidRDefault="00801125" w:rsidP="00801125">
      <w:pPr>
        <w:pStyle w:val="ListParagraph"/>
        <w:ind w:left="2448"/>
        <w:jc w:val="both"/>
      </w:pPr>
    </w:p>
    <w:p w:rsidR="008A03B1" w:rsidRDefault="00801125" w:rsidP="00CF5186">
      <w:pPr>
        <w:pStyle w:val="ListParagraph"/>
        <w:numPr>
          <w:ilvl w:val="4"/>
          <w:numId w:val="19"/>
        </w:numPr>
        <w:jc w:val="both"/>
      </w:pPr>
      <w:r>
        <w:t>Equipment or device is operated in a suitable operating environment as recommended and described in the equipment manual provided by the Contractor; and</w:t>
      </w:r>
    </w:p>
    <w:p w:rsidR="008A03B1" w:rsidRDefault="008A03B1" w:rsidP="007B3269">
      <w:pPr>
        <w:jc w:val="both"/>
      </w:pPr>
    </w:p>
    <w:p w:rsidR="00801125" w:rsidRDefault="00801125" w:rsidP="00CF5186">
      <w:pPr>
        <w:pStyle w:val="ListParagraph"/>
        <w:numPr>
          <w:ilvl w:val="4"/>
          <w:numId w:val="19"/>
        </w:numPr>
        <w:jc w:val="both"/>
      </w:pPr>
      <w:r>
        <w:t>Equipment or device is used for purposes for which it is intended and/or to the recommended use or operations</w:t>
      </w:r>
      <w:r w:rsidR="00125836">
        <w:t xml:space="preserve"> stated in the equipment manual.</w:t>
      </w:r>
    </w:p>
    <w:p w:rsidR="007B3269" w:rsidRDefault="007B3269" w:rsidP="00801125">
      <w:pPr>
        <w:pStyle w:val="ListParagraph"/>
      </w:pPr>
    </w:p>
    <w:p w:rsidR="00801125" w:rsidRDefault="004D629C" w:rsidP="00CF5186">
      <w:pPr>
        <w:pStyle w:val="ListParagraph"/>
        <w:numPr>
          <w:ilvl w:val="2"/>
          <w:numId w:val="19"/>
        </w:numPr>
        <w:jc w:val="both"/>
      </w:pPr>
      <w:r>
        <w:t xml:space="preserve">Limitations of </w:t>
      </w:r>
      <w:r w:rsidR="00801125">
        <w:t>Warranty</w:t>
      </w:r>
    </w:p>
    <w:p w:rsidR="00FD37C2" w:rsidRDefault="00FD37C2" w:rsidP="00125836">
      <w:pPr>
        <w:jc w:val="both"/>
      </w:pPr>
    </w:p>
    <w:p w:rsidR="00FD37C2" w:rsidRDefault="00FD37C2" w:rsidP="00CF5186">
      <w:pPr>
        <w:pStyle w:val="ListParagraph"/>
        <w:numPr>
          <w:ilvl w:val="3"/>
          <w:numId w:val="19"/>
        </w:numPr>
        <w:jc w:val="both"/>
      </w:pPr>
      <w:r>
        <w:t xml:space="preserve">The Contractor shall not honor and shall consider the warranty voided if there has been any (1) tampering with the equipment’s external label or serial number or any identifiable marks on the product; (2) attempted or actual repair of defects without any authorization or </w:t>
      </w:r>
      <w:r>
        <w:lastRenderedPageBreak/>
        <w:t>recommendation from authorized personnel or representative of the Contractor; (3) installation of software which is not recommended or authorized by the Contractor.</w:t>
      </w:r>
    </w:p>
    <w:p w:rsidR="00734FD6" w:rsidRDefault="00734FD6" w:rsidP="00125836"/>
    <w:p w:rsidR="00125836" w:rsidRDefault="00734FD6" w:rsidP="00CF5186">
      <w:pPr>
        <w:pStyle w:val="ListParagraph"/>
        <w:numPr>
          <w:ilvl w:val="3"/>
          <w:numId w:val="19"/>
        </w:numPr>
        <w:jc w:val="both"/>
      </w:pPr>
      <w:r>
        <w:t>The Contractor warranty does not cover upgrades, alterations, updates or installation of any device or equipment to the system which is performed by any third party suppliers or contractors, wherein the modifications carried out contributes to system faults and/or equipment failures.</w:t>
      </w:r>
    </w:p>
    <w:p w:rsidR="008A03B1" w:rsidRDefault="008A03B1" w:rsidP="007B3269"/>
    <w:p w:rsidR="008A724F" w:rsidRDefault="008A724F" w:rsidP="007B3269"/>
    <w:p w:rsidR="00734FD6" w:rsidRPr="00733F5B" w:rsidRDefault="00734FD6" w:rsidP="00CF5186">
      <w:pPr>
        <w:pStyle w:val="ListParagraph"/>
        <w:numPr>
          <w:ilvl w:val="0"/>
          <w:numId w:val="19"/>
        </w:numPr>
        <w:jc w:val="both"/>
        <w:rPr>
          <w:b/>
        </w:rPr>
      </w:pPr>
      <w:r w:rsidRPr="00733F5B">
        <w:rPr>
          <w:b/>
        </w:rPr>
        <w:t>CONSEQUENTIAL DAMAGES</w:t>
      </w:r>
    </w:p>
    <w:p w:rsidR="00734FD6" w:rsidRDefault="00734FD6" w:rsidP="00734FD6">
      <w:pPr>
        <w:jc w:val="both"/>
      </w:pPr>
    </w:p>
    <w:p w:rsidR="00734FD6" w:rsidRDefault="00734FD6" w:rsidP="00CF5186">
      <w:pPr>
        <w:pStyle w:val="ListParagraph"/>
        <w:numPr>
          <w:ilvl w:val="1"/>
          <w:numId w:val="19"/>
        </w:numPr>
        <w:jc w:val="both"/>
      </w:pPr>
      <w:r>
        <w:t>To the maximum extent permitted by applicable laws, the Contractor shall not be held liable for any damage (but not limited</w:t>
      </w:r>
      <w:r w:rsidR="008A03B1">
        <w:t xml:space="preserve"> to damage based upon inconvenience, loss of use of product, loss of time, commercial loss, or any other damages whether incidental or consequential) to other property while performing the provisions of the “Maintenance Contract” subject to the verification to be made by PPA.</w:t>
      </w:r>
    </w:p>
    <w:p w:rsidR="008A03B1" w:rsidRDefault="008A03B1" w:rsidP="008A03B1">
      <w:pPr>
        <w:jc w:val="both"/>
      </w:pPr>
    </w:p>
    <w:p w:rsidR="008A03B1" w:rsidRDefault="008A03B1" w:rsidP="008A03B1">
      <w:pPr>
        <w:jc w:val="both"/>
      </w:pPr>
    </w:p>
    <w:p w:rsidR="008A03B1" w:rsidRDefault="008A03B1" w:rsidP="008A03B1">
      <w:pPr>
        <w:jc w:val="both"/>
      </w:pPr>
    </w:p>
    <w:p w:rsidR="004B1487" w:rsidRDefault="004B1487" w:rsidP="008A03B1">
      <w:pPr>
        <w:jc w:val="both"/>
      </w:pPr>
    </w:p>
    <w:p w:rsidR="00A7374D" w:rsidRDefault="00A7374D" w:rsidP="008A03B1">
      <w:pPr>
        <w:jc w:val="both"/>
      </w:pPr>
    </w:p>
    <w:p w:rsidR="00A7374D" w:rsidRDefault="00A7374D" w:rsidP="008A03B1">
      <w:pPr>
        <w:jc w:val="both"/>
      </w:pPr>
    </w:p>
    <w:p w:rsidR="00A7374D" w:rsidRDefault="00A7374D" w:rsidP="008A03B1">
      <w:pPr>
        <w:jc w:val="both"/>
      </w:pPr>
    </w:p>
    <w:p w:rsidR="00A7374D" w:rsidRDefault="00A7374D" w:rsidP="008A03B1">
      <w:pPr>
        <w:jc w:val="both"/>
      </w:pPr>
    </w:p>
    <w:p w:rsidR="00A7374D" w:rsidRDefault="00A7374D" w:rsidP="008A03B1">
      <w:pPr>
        <w:jc w:val="both"/>
      </w:pPr>
    </w:p>
    <w:p w:rsidR="00A7374D" w:rsidRDefault="00A7374D" w:rsidP="008A03B1">
      <w:pPr>
        <w:jc w:val="both"/>
      </w:pPr>
    </w:p>
    <w:p w:rsidR="00A7374D" w:rsidRDefault="00A7374D" w:rsidP="008A03B1">
      <w:pPr>
        <w:jc w:val="both"/>
      </w:pPr>
    </w:p>
    <w:p w:rsidR="00A7374D" w:rsidRDefault="00A7374D" w:rsidP="008A03B1">
      <w:pPr>
        <w:jc w:val="both"/>
      </w:pPr>
    </w:p>
    <w:p w:rsidR="00A7374D" w:rsidRDefault="00A7374D" w:rsidP="008A03B1">
      <w:pPr>
        <w:jc w:val="both"/>
      </w:pPr>
    </w:p>
    <w:p w:rsidR="00A7374D" w:rsidRDefault="00A7374D" w:rsidP="008A03B1">
      <w:pPr>
        <w:jc w:val="both"/>
      </w:pPr>
    </w:p>
    <w:p w:rsidR="00A7374D" w:rsidRDefault="00A7374D" w:rsidP="008A03B1">
      <w:pPr>
        <w:jc w:val="both"/>
      </w:pPr>
    </w:p>
    <w:p w:rsidR="00F836BD" w:rsidRDefault="00F836BD" w:rsidP="00064D73"/>
    <w:p w:rsidR="00C8055B" w:rsidRDefault="00C8055B" w:rsidP="00064D73"/>
    <w:p w:rsidR="00C8055B" w:rsidRDefault="00C8055B" w:rsidP="00064D73"/>
    <w:p w:rsidR="00C8055B" w:rsidRDefault="00C8055B" w:rsidP="00064D73"/>
    <w:p w:rsidR="00C8055B" w:rsidRDefault="00C8055B" w:rsidP="00064D73"/>
    <w:p w:rsidR="00C8055B" w:rsidRDefault="00C8055B" w:rsidP="00064D73"/>
    <w:p w:rsidR="00C8055B" w:rsidRDefault="00C8055B" w:rsidP="00064D73"/>
    <w:p w:rsidR="00C8055B" w:rsidRDefault="00C8055B" w:rsidP="00064D73"/>
    <w:p w:rsidR="00C8055B" w:rsidRDefault="00C8055B" w:rsidP="00064D73"/>
    <w:p w:rsidR="00C8055B" w:rsidRDefault="00C8055B" w:rsidP="00064D73"/>
    <w:p w:rsidR="00290B65" w:rsidRDefault="00290B65" w:rsidP="00064D73"/>
    <w:p w:rsidR="00064D73" w:rsidRDefault="00064D73" w:rsidP="00064D73">
      <w:pPr>
        <w:jc w:val="right"/>
      </w:pPr>
      <w:r>
        <w:lastRenderedPageBreak/>
        <w:t>ANNEX – A</w:t>
      </w:r>
    </w:p>
    <w:p w:rsidR="00064D73" w:rsidRDefault="00064D73" w:rsidP="00064D73">
      <w:pPr>
        <w:jc w:val="both"/>
      </w:pPr>
    </w:p>
    <w:p w:rsidR="00064D73" w:rsidRDefault="00064D73" w:rsidP="00064D73">
      <w:pPr>
        <w:jc w:val="both"/>
        <w:rPr>
          <w:b/>
          <w:sz w:val="28"/>
        </w:rPr>
      </w:pPr>
      <w:r>
        <w:rPr>
          <w:b/>
          <w:sz w:val="28"/>
        </w:rPr>
        <w:t>SUPPLY OF SPARE PARTS AND CONSUMABLES</w:t>
      </w:r>
    </w:p>
    <w:p w:rsidR="00064D73" w:rsidRDefault="00064D73" w:rsidP="00064D73">
      <w:pPr>
        <w:jc w:val="both"/>
        <w:rPr>
          <w:b/>
          <w:sz w:val="28"/>
        </w:rPr>
      </w:pPr>
    </w:p>
    <w:p w:rsidR="00064D73" w:rsidRDefault="00064D73" w:rsidP="00064D73">
      <w:pPr>
        <w:jc w:val="both"/>
        <w:rPr>
          <w:b/>
        </w:rPr>
      </w:pPr>
      <w:r>
        <w:rPr>
          <w:b/>
        </w:rPr>
        <w:t>VTMS EQUIPMENT CONSUMABLES</w:t>
      </w:r>
    </w:p>
    <w:tbl>
      <w:tblPr>
        <w:tblStyle w:val="TableGrid"/>
        <w:tblW w:w="0" w:type="auto"/>
        <w:tblLook w:val="04A0"/>
      </w:tblPr>
      <w:tblGrid>
        <w:gridCol w:w="1139"/>
        <w:gridCol w:w="16"/>
        <w:gridCol w:w="5543"/>
        <w:gridCol w:w="17"/>
        <w:gridCol w:w="1088"/>
        <w:gridCol w:w="9"/>
        <w:gridCol w:w="713"/>
      </w:tblGrid>
      <w:tr w:rsidR="00064D73" w:rsidTr="002C3614">
        <w:tc>
          <w:tcPr>
            <w:tcW w:w="1155" w:type="dxa"/>
            <w:gridSpan w:val="2"/>
            <w:tcBorders>
              <w:top w:val="single" w:sz="4" w:space="0" w:color="auto"/>
              <w:left w:val="single" w:sz="4" w:space="0" w:color="auto"/>
              <w:bottom w:val="single" w:sz="4" w:space="0" w:color="auto"/>
              <w:right w:val="single" w:sz="4" w:space="0" w:color="auto"/>
            </w:tcBorders>
            <w:shd w:val="clear" w:color="auto" w:fill="auto"/>
            <w:hideMark/>
          </w:tcPr>
          <w:p w:rsidR="00064D73" w:rsidRDefault="00064D73">
            <w:pPr>
              <w:jc w:val="center"/>
              <w:rPr>
                <w:b/>
                <w:i/>
              </w:rPr>
            </w:pPr>
            <w:r>
              <w:rPr>
                <w:b/>
                <w:i/>
              </w:rPr>
              <w:t>Item No.</w:t>
            </w:r>
          </w:p>
        </w:tc>
        <w:tc>
          <w:tcPr>
            <w:tcW w:w="5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64D73" w:rsidRDefault="00064D73">
            <w:pPr>
              <w:jc w:val="center"/>
              <w:rPr>
                <w:b/>
                <w:i/>
              </w:rPr>
            </w:pPr>
            <w:r>
              <w:rPr>
                <w:b/>
                <w:i/>
              </w:rPr>
              <w:t>Description</w:t>
            </w:r>
          </w:p>
        </w:tc>
        <w:tc>
          <w:tcPr>
            <w:tcW w:w="1097" w:type="dxa"/>
            <w:gridSpan w:val="2"/>
            <w:tcBorders>
              <w:top w:val="single" w:sz="4" w:space="0" w:color="auto"/>
              <w:left w:val="single" w:sz="4" w:space="0" w:color="auto"/>
              <w:bottom w:val="single" w:sz="4" w:space="0" w:color="auto"/>
              <w:right w:val="single" w:sz="4" w:space="0" w:color="auto"/>
            </w:tcBorders>
            <w:shd w:val="clear" w:color="auto" w:fill="auto"/>
            <w:hideMark/>
          </w:tcPr>
          <w:p w:rsidR="00064D73" w:rsidRDefault="00064D73">
            <w:pPr>
              <w:jc w:val="center"/>
              <w:rPr>
                <w:b/>
                <w:i/>
              </w:rPr>
            </w:pPr>
            <w:r>
              <w:rPr>
                <w:b/>
                <w:i/>
              </w:rPr>
              <w:t>Quantity</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64D73" w:rsidRDefault="00064D73">
            <w:pPr>
              <w:jc w:val="center"/>
              <w:rPr>
                <w:b/>
                <w:i/>
              </w:rPr>
            </w:pPr>
            <w:r>
              <w:rPr>
                <w:b/>
                <w:i/>
              </w:rPr>
              <w:t>Unit</w:t>
            </w:r>
          </w:p>
        </w:tc>
      </w:tr>
      <w:tr w:rsidR="00064D73" w:rsidTr="002C3614">
        <w:tc>
          <w:tcPr>
            <w:tcW w:w="1155" w:type="dxa"/>
            <w:gridSpan w:val="2"/>
            <w:tcBorders>
              <w:top w:val="single" w:sz="4" w:space="0" w:color="auto"/>
              <w:left w:val="single" w:sz="4" w:space="0" w:color="auto"/>
              <w:bottom w:val="single" w:sz="4" w:space="0" w:color="auto"/>
              <w:right w:val="single" w:sz="4" w:space="0" w:color="auto"/>
            </w:tcBorders>
            <w:hideMark/>
          </w:tcPr>
          <w:p w:rsidR="00064D73" w:rsidRDefault="00064D73">
            <w:pPr>
              <w:jc w:val="center"/>
              <w:rPr>
                <w:b/>
              </w:rPr>
            </w:pPr>
            <w:r>
              <w:rPr>
                <w:b/>
              </w:rPr>
              <w:t>1.</w:t>
            </w:r>
          </w:p>
        </w:tc>
        <w:tc>
          <w:tcPr>
            <w:tcW w:w="5560" w:type="dxa"/>
            <w:gridSpan w:val="2"/>
            <w:tcBorders>
              <w:top w:val="single" w:sz="4" w:space="0" w:color="auto"/>
              <w:left w:val="single" w:sz="4" w:space="0" w:color="auto"/>
              <w:bottom w:val="single" w:sz="4" w:space="0" w:color="auto"/>
              <w:right w:val="single" w:sz="4" w:space="0" w:color="auto"/>
            </w:tcBorders>
            <w:hideMark/>
          </w:tcPr>
          <w:p w:rsidR="00064D73" w:rsidRDefault="00064D73" w:rsidP="002C3614">
            <w:pPr>
              <w:jc w:val="both"/>
              <w:rPr>
                <w:b/>
              </w:rPr>
            </w:pPr>
            <w:r>
              <w:rPr>
                <w:b/>
              </w:rPr>
              <w:t xml:space="preserve">RADAR </w:t>
            </w:r>
            <w:r w:rsidR="002C3614">
              <w:rPr>
                <w:b/>
              </w:rPr>
              <w:t>SPARE PARTS</w:t>
            </w:r>
          </w:p>
        </w:tc>
        <w:tc>
          <w:tcPr>
            <w:tcW w:w="1097" w:type="dxa"/>
            <w:gridSpan w:val="2"/>
            <w:tcBorders>
              <w:top w:val="single" w:sz="4" w:space="0" w:color="auto"/>
              <w:left w:val="single" w:sz="4" w:space="0" w:color="auto"/>
              <w:bottom w:val="single" w:sz="4" w:space="0" w:color="auto"/>
              <w:right w:val="single" w:sz="4" w:space="0" w:color="auto"/>
            </w:tcBorders>
          </w:tcPr>
          <w:p w:rsidR="00064D73" w:rsidRDefault="00064D73">
            <w:pPr>
              <w:jc w:val="center"/>
            </w:pPr>
          </w:p>
        </w:tc>
        <w:tc>
          <w:tcPr>
            <w:tcW w:w="713" w:type="dxa"/>
            <w:tcBorders>
              <w:top w:val="single" w:sz="4" w:space="0" w:color="auto"/>
              <w:left w:val="single" w:sz="4" w:space="0" w:color="auto"/>
              <w:bottom w:val="single" w:sz="4" w:space="0" w:color="auto"/>
              <w:right w:val="single" w:sz="4" w:space="0" w:color="auto"/>
            </w:tcBorders>
          </w:tcPr>
          <w:p w:rsidR="00064D73" w:rsidRDefault="00064D73">
            <w:pPr>
              <w:jc w:val="center"/>
            </w:pPr>
          </w:p>
        </w:tc>
      </w:tr>
      <w:tr w:rsidR="00064D73" w:rsidTr="002C3614">
        <w:tc>
          <w:tcPr>
            <w:tcW w:w="1155" w:type="dxa"/>
            <w:gridSpan w:val="2"/>
            <w:tcBorders>
              <w:top w:val="single" w:sz="4" w:space="0" w:color="auto"/>
              <w:left w:val="single" w:sz="4" w:space="0" w:color="auto"/>
              <w:bottom w:val="single" w:sz="4" w:space="0" w:color="auto"/>
              <w:right w:val="single" w:sz="4" w:space="0" w:color="auto"/>
            </w:tcBorders>
            <w:hideMark/>
          </w:tcPr>
          <w:p w:rsidR="00064D73" w:rsidRDefault="002C3614">
            <w:pPr>
              <w:jc w:val="right"/>
            </w:pPr>
            <w:r>
              <w:t>1.1</w:t>
            </w:r>
          </w:p>
        </w:tc>
        <w:tc>
          <w:tcPr>
            <w:tcW w:w="5560" w:type="dxa"/>
            <w:gridSpan w:val="2"/>
            <w:tcBorders>
              <w:top w:val="single" w:sz="4" w:space="0" w:color="auto"/>
              <w:left w:val="single" w:sz="4" w:space="0" w:color="auto"/>
              <w:bottom w:val="single" w:sz="4" w:space="0" w:color="auto"/>
              <w:right w:val="single" w:sz="4" w:space="0" w:color="auto"/>
            </w:tcBorders>
            <w:hideMark/>
          </w:tcPr>
          <w:p w:rsidR="00064D73" w:rsidRDefault="002C3614">
            <w:pPr>
              <w:jc w:val="both"/>
            </w:pPr>
            <w:r>
              <w:t>Radar Interface Unit Board</w:t>
            </w:r>
          </w:p>
        </w:tc>
        <w:tc>
          <w:tcPr>
            <w:tcW w:w="1097" w:type="dxa"/>
            <w:gridSpan w:val="2"/>
            <w:tcBorders>
              <w:top w:val="single" w:sz="4" w:space="0" w:color="auto"/>
              <w:left w:val="single" w:sz="4" w:space="0" w:color="auto"/>
              <w:bottom w:val="single" w:sz="4" w:space="0" w:color="auto"/>
              <w:right w:val="single" w:sz="4" w:space="0" w:color="auto"/>
            </w:tcBorders>
            <w:hideMark/>
          </w:tcPr>
          <w:p w:rsidR="00064D73" w:rsidRDefault="00550B1B">
            <w:pPr>
              <w:jc w:val="center"/>
            </w:pPr>
            <w:r>
              <w:t>1</w:t>
            </w:r>
          </w:p>
        </w:tc>
        <w:tc>
          <w:tcPr>
            <w:tcW w:w="713" w:type="dxa"/>
            <w:tcBorders>
              <w:top w:val="single" w:sz="4" w:space="0" w:color="auto"/>
              <w:left w:val="single" w:sz="4" w:space="0" w:color="auto"/>
              <w:bottom w:val="single" w:sz="4" w:space="0" w:color="auto"/>
              <w:right w:val="single" w:sz="4" w:space="0" w:color="auto"/>
            </w:tcBorders>
            <w:hideMark/>
          </w:tcPr>
          <w:p w:rsidR="00064D73" w:rsidRDefault="00550B1B">
            <w:pPr>
              <w:jc w:val="center"/>
            </w:pPr>
            <w:r>
              <w:t>set</w:t>
            </w:r>
          </w:p>
        </w:tc>
      </w:tr>
      <w:tr w:rsidR="002C3614" w:rsidTr="002C3614">
        <w:tc>
          <w:tcPr>
            <w:tcW w:w="1139" w:type="dxa"/>
            <w:tcBorders>
              <w:top w:val="single" w:sz="4" w:space="0" w:color="auto"/>
              <w:left w:val="single" w:sz="4" w:space="0" w:color="auto"/>
              <w:bottom w:val="single" w:sz="4" w:space="0" w:color="auto"/>
              <w:right w:val="single" w:sz="4" w:space="0" w:color="auto"/>
            </w:tcBorders>
          </w:tcPr>
          <w:p w:rsidR="002C3614" w:rsidRDefault="002C3614" w:rsidP="002C3614">
            <w:pPr>
              <w:jc w:val="right"/>
            </w:pPr>
            <w:r>
              <w:t>1.2</w:t>
            </w:r>
          </w:p>
        </w:tc>
        <w:tc>
          <w:tcPr>
            <w:tcW w:w="5559" w:type="dxa"/>
            <w:gridSpan w:val="2"/>
            <w:tcBorders>
              <w:top w:val="single" w:sz="4" w:space="0" w:color="auto"/>
              <w:left w:val="single" w:sz="4" w:space="0" w:color="auto"/>
              <w:bottom w:val="single" w:sz="4" w:space="0" w:color="auto"/>
              <w:right w:val="single" w:sz="4" w:space="0" w:color="auto"/>
            </w:tcBorders>
          </w:tcPr>
          <w:p w:rsidR="002C3614" w:rsidRDefault="002C3614" w:rsidP="002C3614">
            <w:r>
              <w:t>Radar TRX DC Power Supply</w:t>
            </w:r>
          </w:p>
        </w:tc>
        <w:tc>
          <w:tcPr>
            <w:tcW w:w="1105" w:type="dxa"/>
            <w:gridSpan w:val="2"/>
            <w:tcBorders>
              <w:top w:val="single" w:sz="4" w:space="0" w:color="auto"/>
              <w:left w:val="single" w:sz="4" w:space="0" w:color="auto"/>
              <w:bottom w:val="single" w:sz="4" w:space="0" w:color="auto"/>
              <w:right w:val="single" w:sz="4" w:space="0" w:color="auto"/>
            </w:tcBorders>
          </w:tcPr>
          <w:p w:rsidR="002C3614" w:rsidRDefault="002C3614" w:rsidP="002C3614">
            <w:pPr>
              <w:jc w:val="center"/>
            </w:pPr>
            <w:r>
              <w:t>1</w:t>
            </w:r>
          </w:p>
        </w:tc>
        <w:tc>
          <w:tcPr>
            <w:tcW w:w="722" w:type="dxa"/>
            <w:gridSpan w:val="2"/>
            <w:tcBorders>
              <w:top w:val="single" w:sz="4" w:space="0" w:color="auto"/>
              <w:left w:val="single" w:sz="4" w:space="0" w:color="auto"/>
              <w:bottom w:val="single" w:sz="4" w:space="0" w:color="auto"/>
              <w:right w:val="single" w:sz="4" w:space="0" w:color="auto"/>
            </w:tcBorders>
          </w:tcPr>
          <w:p w:rsidR="002C3614" w:rsidRDefault="002C3614" w:rsidP="002C3614">
            <w:pPr>
              <w:jc w:val="center"/>
            </w:pPr>
            <w:r>
              <w:t>set</w:t>
            </w:r>
          </w:p>
        </w:tc>
      </w:tr>
      <w:tr w:rsidR="002C3614" w:rsidTr="002C3614">
        <w:tc>
          <w:tcPr>
            <w:tcW w:w="1139" w:type="dxa"/>
            <w:tcBorders>
              <w:top w:val="single" w:sz="4" w:space="0" w:color="auto"/>
              <w:left w:val="single" w:sz="4" w:space="0" w:color="auto"/>
              <w:bottom w:val="single" w:sz="4" w:space="0" w:color="auto"/>
              <w:right w:val="single" w:sz="4" w:space="0" w:color="auto"/>
            </w:tcBorders>
          </w:tcPr>
          <w:p w:rsidR="002C3614" w:rsidRDefault="002C3614" w:rsidP="002C3614"/>
        </w:tc>
        <w:tc>
          <w:tcPr>
            <w:tcW w:w="5559" w:type="dxa"/>
            <w:gridSpan w:val="2"/>
            <w:tcBorders>
              <w:top w:val="single" w:sz="4" w:space="0" w:color="auto"/>
              <w:left w:val="single" w:sz="4" w:space="0" w:color="auto"/>
              <w:bottom w:val="single" w:sz="4" w:space="0" w:color="auto"/>
              <w:right w:val="single" w:sz="4" w:space="0" w:color="auto"/>
            </w:tcBorders>
          </w:tcPr>
          <w:p w:rsidR="002C3614" w:rsidRDefault="002C3614" w:rsidP="002C3614">
            <w:r>
              <w:t>Spare parts Customs Duties (15% of above)</w:t>
            </w:r>
          </w:p>
        </w:tc>
        <w:tc>
          <w:tcPr>
            <w:tcW w:w="1105" w:type="dxa"/>
            <w:gridSpan w:val="2"/>
            <w:tcBorders>
              <w:top w:val="single" w:sz="4" w:space="0" w:color="auto"/>
              <w:left w:val="single" w:sz="4" w:space="0" w:color="auto"/>
              <w:bottom w:val="single" w:sz="4" w:space="0" w:color="auto"/>
              <w:right w:val="single" w:sz="4" w:space="0" w:color="auto"/>
            </w:tcBorders>
          </w:tcPr>
          <w:p w:rsidR="002C3614" w:rsidRDefault="002C3614" w:rsidP="002C3614"/>
        </w:tc>
        <w:tc>
          <w:tcPr>
            <w:tcW w:w="722" w:type="dxa"/>
            <w:gridSpan w:val="2"/>
            <w:tcBorders>
              <w:top w:val="single" w:sz="4" w:space="0" w:color="auto"/>
              <w:left w:val="single" w:sz="4" w:space="0" w:color="auto"/>
              <w:bottom w:val="single" w:sz="4" w:space="0" w:color="auto"/>
              <w:right w:val="single" w:sz="4" w:space="0" w:color="auto"/>
            </w:tcBorders>
          </w:tcPr>
          <w:p w:rsidR="002C3614" w:rsidRDefault="002C3614" w:rsidP="002C3614"/>
        </w:tc>
      </w:tr>
      <w:tr w:rsidR="002C3614" w:rsidTr="002C3614">
        <w:tc>
          <w:tcPr>
            <w:tcW w:w="1139" w:type="dxa"/>
            <w:tcBorders>
              <w:top w:val="single" w:sz="4" w:space="0" w:color="auto"/>
              <w:left w:val="single" w:sz="4" w:space="0" w:color="auto"/>
              <w:bottom w:val="single" w:sz="4" w:space="0" w:color="auto"/>
              <w:right w:val="single" w:sz="4" w:space="0" w:color="auto"/>
            </w:tcBorders>
          </w:tcPr>
          <w:p w:rsidR="002C3614" w:rsidRDefault="002C3614" w:rsidP="002C3614"/>
        </w:tc>
        <w:tc>
          <w:tcPr>
            <w:tcW w:w="5559" w:type="dxa"/>
            <w:gridSpan w:val="2"/>
            <w:tcBorders>
              <w:top w:val="single" w:sz="4" w:space="0" w:color="auto"/>
              <w:left w:val="single" w:sz="4" w:space="0" w:color="auto"/>
              <w:bottom w:val="single" w:sz="4" w:space="0" w:color="auto"/>
              <w:right w:val="single" w:sz="4" w:space="0" w:color="auto"/>
            </w:tcBorders>
          </w:tcPr>
          <w:p w:rsidR="002C3614" w:rsidRDefault="002C3614" w:rsidP="002C3614"/>
        </w:tc>
        <w:tc>
          <w:tcPr>
            <w:tcW w:w="1105" w:type="dxa"/>
            <w:gridSpan w:val="2"/>
            <w:tcBorders>
              <w:top w:val="single" w:sz="4" w:space="0" w:color="auto"/>
              <w:left w:val="single" w:sz="4" w:space="0" w:color="auto"/>
              <w:bottom w:val="single" w:sz="4" w:space="0" w:color="auto"/>
              <w:right w:val="single" w:sz="4" w:space="0" w:color="auto"/>
            </w:tcBorders>
          </w:tcPr>
          <w:p w:rsidR="002C3614" w:rsidRDefault="002C3614" w:rsidP="002C3614"/>
        </w:tc>
        <w:tc>
          <w:tcPr>
            <w:tcW w:w="722" w:type="dxa"/>
            <w:gridSpan w:val="2"/>
            <w:tcBorders>
              <w:top w:val="single" w:sz="4" w:space="0" w:color="auto"/>
              <w:left w:val="single" w:sz="4" w:space="0" w:color="auto"/>
              <w:bottom w:val="single" w:sz="4" w:space="0" w:color="auto"/>
              <w:right w:val="single" w:sz="4" w:space="0" w:color="auto"/>
            </w:tcBorders>
          </w:tcPr>
          <w:p w:rsidR="002C3614" w:rsidRDefault="002C3614" w:rsidP="002C3614"/>
        </w:tc>
      </w:tr>
      <w:tr w:rsidR="00064D73" w:rsidTr="002C3614">
        <w:tc>
          <w:tcPr>
            <w:tcW w:w="1155" w:type="dxa"/>
            <w:gridSpan w:val="2"/>
            <w:tcBorders>
              <w:top w:val="single" w:sz="4" w:space="0" w:color="auto"/>
              <w:left w:val="single" w:sz="4" w:space="0" w:color="auto"/>
              <w:bottom w:val="single" w:sz="4" w:space="0" w:color="auto"/>
              <w:right w:val="single" w:sz="4" w:space="0" w:color="auto"/>
            </w:tcBorders>
            <w:hideMark/>
          </w:tcPr>
          <w:p w:rsidR="00064D73" w:rsidRDefault="00064D73">
            <w:pPr>
              <w:jc w:val="center"/>
              <w:rPr>
                <w:b/>
              </w:rPr>
            </w:pPr>
            <w:r>
              <w:rPr>
                <w:b/>
              </w:rPr>
              <w:t>2.</w:t>
            </w:r>
          </w:p>
        </w:tc>
        <w:tc>
          <w:tcPr>
            <w:tcW w:w="5560" w:type="dxa"/>
            <w:gridSpan w:val="2"/>
            <w:tcBorders>
              <w:top w:val="single" w:sz="4" w:space="0" w:color="auto"/>
              <w:left w:val="single" w:sz="4" w:space="0" w:color="auto"/>
              <w:bottom w:val="single" w:sz="4" w:space="0" w:color="auto"/>
              <w:right w:val="single" w:sz="4" w:space="0" w:color="auto"/>
            </w:tcBorders>
            <w:hideMark/>
          </w:tcPr>
          <w:p w:rsidR="00064D73" w:rsidRDefault="002C3614">
            <w:pPr>
              <w:jc w:val="both"/>
              <w:rPr>
                <w:b/>
              </w:rPr>
            </w:pPr>
            <w:r>
              <w:rPr>
                <w:b/>
              </w:rPr>
              <w:t>VHF SPARE PARTS</w:t>
            </w:r>
          </w:p>
        </w:tc>
        <w:tc>
          <w:tcPr>
            <w:tcW w:w="1097" w:type="dxa"/>
            <w:gridSpan w:val="2"/>
            <w:tcBorders>
              <w:top w:val="single" w:sz="4" w:space="0" w:color="auto"/>
              <w:left w:val="single" w:sz="4" w:space="0" w:color="auto"/>
              <w:bottom w:val="single" w:sz="4" w:space="0" w:color="auto"/>
              <w:right w:val="single" w:sz="4" w:space="0" w:color="auto"/>
            </w:tcBorders>
          </w:tcPr>
          <w:p w:rsidR="00064D73" w:rsidRDefault="00064D73">
            <w:pPr>
              <w:jc w:val="center"/>
            </w:pPr>
          </w:p>
        </w:tc>
        <w:tc>
          <w:tcPr>
            <w:tcW w:w="713" w:type="dxa"/>
            <w:tcBorders>
              <w:top w:val="single" w:sz="4" w:space="0" w:color="auto"/>
              <w:left w:val="single" w:sz="4" w:space="0" w:color="auto"/>
              <w:bottom w:val="single" w:sz="4" w:space="0" w:color="auto"/>
              <w:right w:val="single" w:sz="4" w:space="0" w:color="auto"/>
            </w:tcBorders>
          </w:tcPr>
          <w:p w:rsidR="00064D73" w:rsidRDefault="00064D73">
            <w:pPr>
              <w:jc w:val="center"/>
            </w:pPr>
          </w:p>
        </w:tc>
      </w:tr>
      <w:tr w:rsidR="00A40B88" w:rsidTr="002C3614">
        <w:tc>
          <w:tcPr>
            <w:tcW w:w="1155" w:type="dxa"/>
            <w:gridSpan w:val="2"/>
            <w:tcBorders>
              <w:top w:val="single" w:sz="4" w:space="0" w:color="auto"/>
              <w:left w:val="single" w:sz="4" w:space="0" w:color="auto"/>
              <w:bottom w:val="single" w:sz="4" w:space="0" w:color="auto"/>
              <w:right w:val="single" w:sz="4" w:space="0" w:color="auto"/>
            </w:tcBorders>
            <w:hideMark/>
          </w:tcPr>
          <w:p w:rsidR="00A40B88" w:rsidRDefault="002C3614">
            <w:pPr>
              <w:jc w:val="right"/>
            </w:pPr>
            <w:r>
              <w:t>2.</w:t>
            </w:r>
            <w:r w:rsidR="001A5CC7">
              <w:t>1</w:t>
            </w:r>
          </w:p>
        </w:tc>
        <w:tc>
          <w:tcPr>
            <w:tcW w:w="5560" w:type="dxa"/>
            <w:gridSpan w:val="2"/>
            <w:tcBorders>
              <w:top w:val="single" w:sz="4" w:space="0" w:color="auto"/>
              <w:left w:val="single" w:sz="4" w:space="0" w:color="auto"/>
              <w:bottom w:val="single" w:sz="4" w:space="0" w:color="auto"/>
              <w:right w:val="single" w:sz="4" w:space="0" w:color="auto"/>
            </w:tcBorders>
            <w:hideMark/>
          </w:tcPr>
          <w:p w:rsidR="00A40B88" w:rsidRDefault="002C3614" w:rsidP="00A40B88">
            <w:pPr>
              <w:jc w:val="both"/>
            </w:pPr>
            <w:r>
              <w:t>Power Amplifier Unit</w:t>
            </w:r>
          </w:p>
        </w:tc>
        <w:tc>
          <w:tcPr>
            <w:tcW w:w="1097" w:type="dxa"/>
            <w:gridSpan w:val="2"/>
            <w:tcBorders>
              <w:top w:val="single" w:sz="4" w:space="0" w:color="auto"/>
              <w:left w:val="single" w:sz="4" w:space="0" w:color="auto"/>
              <w:bottom w:val="single" w:sz="4" w:space="0" w:color="auto"/>
              <w:right w:val="single" w:sz="4" w:space="0" w:color="auto"/>
            </w:tcBorders>
            <w:hideMark/>
          </w:tcPr>
          <w:p w:rsidR="00A40B88" w:rsidRDefault="002C3614">
            <w:pPr>
              <w:jc w:val="center"/>
            </w:pPr>
            <w:r>
              <w:t>1</w:t>
            </w:r>
          </w:p>
        </w:tc>
        <w:tc>
          <w:tcPr>
            <w:tcW w:w="713" w:type="dxa"/>
            <w:tcBorders>
              <w:top w:val="single" w:sz="4" w:space="0" w:color="auto"/>
              <w:left w:val="single" w:sz="4" w:space="0" w:color="auto"/>
              <w:bottom w:val="single" w:sz="4" w:space="0" w:color="auto"/>
              <w:right w:val="single" w:sz="4" w:space="0" w:color="auto"/>
            </w:tcBorders>
            <w:hideMark/>
          </w:tcPr>
          <w:p w:rsidR="00A40B88" w:rsidRDefault="002C3614">
            <w:pPr>
              <w:jc w:val="center"/>
            </w:pPr>
            <w:r>
              <w:t>set</w:t>
            </w:r>
          </w:p>
        </w:tc>
      </w:tr>
      <w:tr w:rsidR="00A40B88" w:rsidTr="002C3614">
        <w:tc>
          <w:tcPr>
            <w:tcW w:w="1155" w:type="dxa"/>
            <w:gridSpan w:val="2"/>
            <w:tcBorders>
              <w:top w:val="single" w:sz="4" w:space="0" w:color="auto"/>
              <w:left w:val="single" w:sz="4" w:space="0" w:color="auto"/>
              <w:bottom w:val="single" w:sz="4" w:space="0" w:color="auto"/>
              <w:right w:val="single" w:sz="4" w:space="0" w:color="auto"/>
            </w:tcBorders>
          </w:tcPr>
          <w:p w:rsidR="00A40B88" w:rsidRDefault="002C3614" w:rsidP="002C3614">
            <w:pPr>
              <w:jc w:val="right"/>
            </w:pPr>
            <w:r>
              <w:t>2.</w:t>
            </w:r>
            <w:r w:rsidR="001A5CC7">
              <w:t>2</w:t>
            </w:r>
          </w:p>
        </w:tc>
        <w:tc>
          <w:tcPr>
            <w:tcW w:w="5560" w:type="dxa"/>
            <w:gridSpan w:val="2"/>
            <w:tcBorders>
              <w:top w:val="single" w:sz="4" w:space="0" w:color="auto"/>
              <w:left w:val="single" w:sz="4" w:space="0" w:color="auto"/>
              <w:bottom w:val="single" w:sz="4" w:space="0" w:color="auto"/>
              <w:right w:val="single" w:sz="4" w:space="0" w:color="auto"/>
            </w:tcBorders>
            <w:hideMark/>
          </w:tcPr>
          <w:p w:rsidR="00A40B88" w:rsidRDefault="001A5CC7">
            <w:pPr>
              <w:jc w:val="both"/>
            </w:pPr>
            <w:r>
              <w:t>Antenna Duplexer (Model No. AW-158YB)</w:t>
            </w:r>
          </w:p>
        </w:tc>
        <w:tc>
          <w:tcPr>
            <w:tcW w:w="1097" w:type="dxa"/>
            <w:gridSpan w:val="2"/>
            <w:tcBorders>
              <w:top w:val="single" w:sz="4" w:space="0" w:color="auto"/>
              <w:left w:val="single" w:sz="4" w:space="0" w:color="auto"/>
              <w:bottom w:val="single" w:sz="4" w:space="0" w:color="auto"/>
              <w:right w:val="single" w:sz="4" w:space="0" w:color="auto"/>
            </w:tcBorders>
          </w:tcPr>
          <w:p w:rsidR="00A40B88" w:rsidRDefault="001A5CC7">
            <w:pPr>
              <w:jc w:val="center"/>
            </w:pPr>
            <w:r>
              <w:t>1</w:t>
            </w:r>
          </w:p>
        </w:tc>
        <w:tc>
          <w:tcPr>
            <w:tcW w:w="713" w:type="dxa"/>
            <w:tcBorders>
              <w:top w:val="single" w:sz="4" w:space="0" w:color="auto"/>
              <w:left w:val="single" w:sz="4" w:space="0" w:color="auto"/>
              <w:bottom w:val="single" w:sz="4" w:space="0" w:color="auto"/>
              <w:right w:val="single" w:sz="4" w:space="0" w:color="auto"/>
            </w:tcBorders>
          </w:tcPr>
          <w:p w:rsidR="00A40B88" w:rsidRDefault="001A5CC7">
            <w:pPr>
              <w:jc w:val="center"/>
            </w:pPr>
            <w:r>
              <w:t>set</w:t>
            </w:r>
          </w:p>
        </w:tc>
      </w:tr>
      <w:tr w:rsidR="002C3614" w:rsidTr="002C3614">
        <w:tc>
          <w:tcPr>
            <w:tcW w:w="1155" w:type="dxa"/>
            <w:gridSpan w:val="2"/>
            <w:tcBorders>
              <w:top w:val="single" w:sz="4" w:space="0" w:color="auto"/>
              <w:left w:val="single" w:sz="4" w:space="0" w:color="auto"/>
              <w:bottom w:val="single" w:sz="4" w:space="0" w:color="auto"/>
              <w:right w:val="single" w:sz="4" w:space="0" w:color="auto"/>
            </w:tcBorders>
          </w:tcPr>
          <w:p w:rsidR="002C3614" w:rsidRDefault="002C3614">
            <w:pPr>
              <w:jc w:val="center"/>
            </w:pPr>
          </w:p>
        </w:tc>
        <w:tc>
          <w:tcPr>
            <w:tcW w:w="5560" w:type="dxa"/>
            <w:gridSpan w:val="2"/>
            <w:tcBorders>
              <w:top w:val="single" w:sz="4" w:space="0" w:color="auto"/>
              <w:left w:val="single" w:sz="4" w:space="0" w:color="auto"/>
              <w:bottom w:val="single" w:sz="4" w:space="0" w:color="auto"/>
              <w:right w:val="single" w:sz="4" w:space="0" w:color="auto"/>
            </w:tcBorders>
            <w:hideMark/>
          </w:tcPr>
          <w:p w:rsidR="002C3614" w:rsidRDefault="001A5CC7">
            <w:pPr>
              <w:jc w:val="both"/>
            </w:pPr>
            <w:r>
              <w:t>Spare parts Customs duties (15% of above)</w:t>
            </w:r>
          </w:p>
        </w:tc>
        <w:tc>
          <w:tcPr>
            <w:tcW w:w="1097" w:type="dxa"/>
            <w:gridSpan w:val="2"/>
            <w:tcBorders>
              <w:top w:val="single" w:sz="4" w:space="0" w:color="auto"/>
              <w:left w:val="single" w:sz="4" w:space="0" w:color="auto"/>
              <w:bottom w:val="single" w:sz="4" w:space="0" w:color="auto"/>
              <w:right w:val="single" w:sz="4" w:space="0" w:color="auto"/>
            </w:tcBorders>
          </w:tcPr>
          <w:p w:rsidR="002C3614" w:rsidRDefault="002C3614">
            <w:pPr>
              <w:jc w:val="center"/>
            </w:pPr>
          </w:p>
        </w:tc>
        <w:tc>
          <w:tcPr>
            <w:tcW w:w="713" w:type="dxa"/>
            <w:tcBorders>
              <w:top w:val="single" w:sz="4" w:space="0" w:color="auto"/>
              <w:left w:val="single" w:sz="4" w:space="0" w:color="auto"/>
              <w:bottom w:val="single" w:sz="4" w:space="0" w:color="auto"/>
              <w:right w:val="single" w:sz="4" w:space="0" w:color="auto"/>
            </w:tcBorders>
          </w:tcPr>
          <w:p w:rsidR="002C3614" w:rsidRDefault="002C3614">
            <w:pPr>
              <w:jc w:val="center"/>
            </w:pPr>
          </w:p>
        </w:tc>
      </w:tr>
      <w:tr w:rsidR="001A5CC7" w:rsidTr="002C3614">
        <w:tc>
          <w:tcPr>
            <w:tcW w:w="1155" w:type="dxa"/>
            <w:gridSpan w:val="2"/>
            <w:tcBorders>
              <w:top w:val="single" w:sz="4" w:space="0" w:color="auto"/>
              <w:left w:val="single" w:sz="4" w:space="0" w:color="auto"/>
              <w:bottom w:val="single" w:sz="4" w:space="0" w:color="auto"/>
              <w:right w:val="single" w:sz="4" w:space="0" w:color="auto"/>
            </w:tcBorders>
          </w:tcPr>
          <w:p w:rsidR="001A5CC7" w:rsidRDefault="001A5CC7">
            <w:pPr>
              <w:jc w:val="center"/>
            </w:pPr>
          </w:p>
        </w:tc>
        <w:tc>
          <w:tcPr>
            <w:tcW w:w="5560" w:type="dxa"/>
            <w:gridSpan w:val="2"/>
            <w:tcBorders>
              <w:top w:val="single" w:sz="4" w:space="0" w:color="auto"/>
              <w:left w:val="single" w:sz="4" w:space="0" w:color="auto"/>
              <w:bottom w:val="single" w:sz="4" w:space="0" w:color="auto"/>
              <w:right w:val="single" w:sz="4" w:space="0" w:color="auto"/>
            </w:tcBorders>
            <w:hideMark/>
          </w:tcPr>
          <w:p w:rsidR="001A5CC7" w:rsidRDefault="001A5CC7">
            <w:pPr>
              <w:jc w:val="both"/>
            </w:pPr>
          </w:p>
        </w:tc>
        <w:tc>
          <w:tcPr>
            <w:tcW w:w="1097" w:type="dxa"/>
            <w:gridSpan w:val="2"/>
            <w:tcBorders>
              <w:top w:val="single" w:sz="4" w:space="0" w:color="auto"/>
              <w:left w:val="single" w:sz="4" w:space="0" w:color="auto"/>
              <w:bottom w:val="single" w:sz="4" w:space="0" w:color="auto"/>
              <w:right w:val="single" w:sz="4" w:space="0" w:color="auto"/>
            </w:tcBorders>
          </w:tcPr>
          <w:p w:rsidR="001A5CC7" w:rsidRDefault="001A5CC7">
            <w:pPr>
              <w:jc w:val="center"/>
            </w:pPr>
          </w:p>
        </w:tc>
        <w:tc>
          <w:tcPr>
            <w:tcW w:w="713" w:type="dxa"/>
            <w:tcBorders>
              <w:top w:val="single" w:sz="4" w:space="0" w:color="auto"/>
              <w:left w:val="single" w:sz="4" w:space="0" w:color="auto"/>
              <w:bottom w:val="single" w:sz="4" w:space="0" w:color="auto"/>
              <w:right w:val="single" w:sz="4" w:space="0" w:color="auto"/>
            </w:tcBorders>
          </w:tcPr>
          <w:p w:rsidR="001A5CC7" w:rsidRDefault="001A5CC7">
            <w:pPr>
              <w:jc w:val="center"/>
            </w:pPr>
          </w:p>
        </w:tc>
      </w:tr>
      <w:tr w:rsidR="00A40B88" w:rsidTr="002C3614">
        <w:tc>
          <w:tcPr>
            <w:tcW w:w="1155" w:type="dxa"/>
            <w:gridSpan w:val="2"/>
            <w:tcBorders>
              <w:top w:val="single" w:sz="4" w:space="0" w:color="auto"/>
              <w:left w:val="single" w:sz="4" w:space="0" w:color="auto"/>
              <w:bottom w:val="single" w:sz="4" w:space="0" w:color="auto"/>
              <w:right w:val="single" w:sz="4" w:space="0" w:color="auto"/>
            </w:tcBorders>
          </w:tcPr>
          <w:p w:rsidR="00A40B88" w:rsidRPr="00550B1B" w:rsidRDefault="00550B1B">
            <w:pPr>
              <w:jc w:val="center"/>
              <w:rPr>
                <w:b/>
              </w:rPr>
            </w:pPr>
            <w:r w:rsidRPr="00550B1B">
              <w:rPr>
                <w:b/>
              </w:rPr>
              <w:t>3.</w:t>
            </w:r>
          </w:p>
        </w:tc>
        <w:tc>
          <w:tcPr>
            <w:tcW w:w="5560" w:type="dxa"/>
            <w:gridSpan w:val="2"/>
            <w:tcBorders>
              <w:top w:val="single" w:sz="4" w:space="0" w:color="auto"/>
              <w:left w:val="single" w:sz="4" w:space="0" w:color="auto"/>
              <w:bottom w:val="single" w:sz="4" w:space="0" w:color="auto"/>
              <w:right w:val="single" w:sz="4" w:space="0" w:color="auto"/>
            </w:tcBorders>
          </w:tcPr>
          <w:p w:rsidR="00A40B88" w:rsidRPr="00550B1B" w:rsidRDefault="001A5CC7">
            <w:pPr>
              <w:jc w:val="both"/>
              <w:rPr>
                <w:b/>
              </w:rPr>
            </w:pPr>
            <w:r>
              <w:rPr>
                <w:b/>
              </w:rPr>
              <w:t>RECORDING/PLAYBACK PROCESSOR</w:t>
            </w:r>
          </w:p>
        </w:tc>
        <w:tc>
          <w:tcPr>
            <w:tcW w:w="1097" w:type="dxa"/>
            <w:gridSpan w:val="2"/>
            <w:tcBorders>
              <w:top w:val="single" w:sz="4" w:space="0" w:color="auto"/>
              <w:left w:val="single" w:sz="4" w:space="0" w:color="auto"/>
              <w:bottom w:val="single" w:sz="4" w:space="0" w:color="auto"/>
              <w:right w:val="single" w:sz="4" w:space="0" w:color="auto"/>
            </w:tcBorders>
          </w:tcPr>
          <w:p w:rsidR="00A40B88" w:rsidRDefault="00A40B88">
            <w:pPr>
              <w:jc w:val="center"/>
            </w:pPr>
          </w:p>
        </w:tc>
        <w:tc>
          <w:tcPr>
            <w:tcW w:w="713" w:type="dxa"/>
            <w:tcBorders>
              <w:top w:val="single" w:sz="4" w:space="0" w:color="auto"/>
              <w:left w:val="single" w:sz="4" w:space="0" w:color="auto"/>
              <w:bottom w:val="single" w:sz="4" w:space="0" w:color="auto"/>
              <w:right w:val="single" w:sz="4" w:space="0" w:color="auto"/>
            </w:tcBorders>
          </w:tcPr>
          <w:p w:rsidR="00A40B88" w:rsidRDefault="00A40B88">
            <w:pPr>
              <w:jc w:val="center"/>
            </w:pPr>
          </w:p>
        </w:tc>
      </w:tr>
      <w:tr w:rsidR="00550B1B" w:rsidTr="002C3614">
        <w:tc>
          <w:tcPr>
            <w:tcW w:w="1155" w:type="dxa"/>
            <w:gridSpan w:val="2"/>
            <w:tcBorders>
              <w:top w:val="single" w:sz="4" w:space="0" w:color="auto"/>
              <w:left w:val="single" w:sz="4" w:space="0" w:color="auto"/>
              <w:bottom w:val="single" w:sz="4" w:space="0" w:color="auto"/>
              <w:right w:val="single" w:sz="4" w:space="0" w:color="auto"/>
            </w:tcBorders>
          </w:tcPr>
          <w:p w:rsidR="00550B1B" w:rsidRDefault="001A5CC7" w:rsidP="001A5CC7">
            <w:pPr>
              <w:jc w:val="right"/>
            </w:pPr>
            <w:r>
              <w:t>3.1</w:t>
            </w:r>
          </w:p>
        </w:tc>
        <w:tc>
          <w:tcPr>
            <w:tcW w:w="5560" w:type="dxa"/>
            <w:gridSpan w:val="2"/>
            <w:tcBorders>
              <w:top w:val="single" w:sz="4" w:space="0" w:color="auto"/>
              <w:left w:val="single" w:sz="4" w:space="0" w:color="auto"/>
              <w:bottom w:val="single" w:sz="4" w:space="0" w:color="auto"/>
              <w:right w:val="single" w:sz="4" w:space="0" w:color="auto"/>
            </w:tcBorders>
          </w:tcPr>
          <w:p w:rsidR="00550B1B" w:rsidRDefault="001A5CC7" w:rsidP="00550B1B">
            <w:pPr>
              <w:jc w:val="both"/>
            </w:pPr>
            <w:r>
              <w:t>DVD Multi Drive</w:t>
            </w:r>
          </w:p>
        </w:tc>
        <w:tc>
          <w:tcPr>
            <w:tcW w:w="1097" w:type="dxa"/>
            <w:gridSpan w:val="2"/>
            <w:tcBorders>
              <w:top w:val="single" w:sz="4" w:space="0" w:color="auto"/>
              <w:left w:val="single" w:sz="4" w:space="0" w:color="auto"/>
              <w:bottom w:val="single" w:sz="4" w:space="0" w:color="auto"/>
              <w:right w:val="single" w:sz="4" w:space="0" w:color="auto"/>
            </w:tcBorders>
          </w:tcPr>
          <w:p w:rsidR="00550B1B" w:rsidRDefault="001A5CC7">
            <w:pPr>
              <w:jc w:val="center"/>
            </w:pPr>
            <w:r>
              <w:t>1</w:t>
            </w:r>
          </w:p>
        </w:tc>
        <w:tc>
          <w:tcPr>
            <w:tcW w:w="713" w:type="dxa"/>
            <w:tcBorders>
              <w:top w:val="single" w:sz="4" w:space="0" w:color="auto"/>
              <w:left w:val="single" w:sz="4" w:space="0" w:color="auto"/>
              <w:bottom w:val="single" w:sz="4" w:space="0" w:color="auto"/>
              <w:right w:val="single" w:sz="4" w:space="0" w:color="auto"/>
            </w:tcBorders>
          </w:tcPr>
          <w:p w:rsidR="00550B1B" w:rsidRDefault="001A5CC7">
            <w:pPr>
              <w:jc w:val="center"/>
            </w:pPr>
            <w:r>
              <w:t>set</w:t>
            </w:r>
          </w:p>
        </w:tc>
      </w:tr>
      <w:tr w:rsidR="00550B1B" w:rsidTr="002C3614">
        <w:tc>
          <w:tcPr>
            <w:tcW w:w="1155" w:type="dxa"/>
            <w:gridSpan w:val="2"/>
            <w:tcBorders>
              <w:top w:val="single" w:sz="4" w:space="0" w:color="auto"/>
              <w:left w:val="single" w:sz="4" w:space="0" w:color="auto"/>
              <w:bottom w:val="single" w:sz="4" w:space="0" w:color="auto"/>
              <w:right w:val="single" w:sz="4" w:space="0" w:color="auto"/>
            </w:tcBorders>
          </w:tcPr>
          <w:p w:rsidR="00550B1B" w:rsidRDefault="00550B1B">
            <w:pPr>
              <w:jc w:val="center"/>
            </w:pPr>
          </w:p>
        </w:tc>
        <w:tc>
          <w:tcPr>
            <w:tcW w:w="5560" w:type="dxa"/>
            <w:gridSpan w:val="2"/>
            <w:tcBorders>
              <w:top w:val="single" w:sz="4" w:space="0" w:color="auto"/>
              <w:left w:val="single" w:sz="4" w:space="0" w:color="auto"/>
              <w:bottom w:val="single" w:sz="4" w:space="0" w:color="auto"/>
              <w:right w:val="single" w:sz="4" w:space="0" w:color="auto"/>
            </w:tcBorders>
          </w:tcPr>
          <w:p w:rsidR="00550B1B" w:rsidRDefault="001A5CC7">
            <w:pPr>
              <w:jc w:val="both"/>
            </w:pPr>
            <w:r>
              <w:t>Spare parts Customs Duties (15% of above)</w:t>
            </w:r>
          </w:p>
        </w:tc>
        <w:tc>
          <w:tcPr>
            <w:tcW w:w="1097" w:type="dxa"/>
            <w:gridSpan w:val="2"/>
            <w:tcBorders>
              <w:top w:val="single" w:sz="4" w:space="0" w:color="auto"/>
              <w:left w:val="single" w:sz="4" w:space="0" w:color="auto"/>
              <w:bottom w:val="single" w:sz="4" w:space="0" w:color="auto"/>
              <w:right w:val="single" w:sz="4" w:space="0" w:color="auto"/>
            </w:tcBorders>
          </w:tcPr>
          <w:p w:rsidR="00550B1B" w:rsidRDefault="00550B1B">
            <w:pPr>
              <w:jc w:val="center"/>
            </w:pPr>
          </w:p>
        </w:tc>
        <w:tc>
          <w:tcPr>
            <w:tcW w:w="713" w:type="dxa"/>
            <w:tcBorders>
              <w:top w:val="single" w:sz="4" w:space="0" w:color="auto"/>
              <w:left w:val="single" w:sz="4" w:space="0" w:color="auto"/>
              <w:bottom w:val="single" w:sz="4" w:space="0" w:color="auto"/>
              <w:right w:val="single" w:sz="4" w:space="0" w:color="auto"/>
            </w:tcBorders>
          </w:tcPr>
          <w:p w:rsidR="00550B1B" w:rsidRDefault="00550B1B">
            <w:pPr>
              <w:jc w:val="center"/>
            </w:pPr>
          </w:p>
        </w:tc>
      </w:tr>
      <w:tr w:rsidR="00550B1B" w:rsidTr="002C3614">
        <w:tc>
          <w:tcPr>
            <w:tcW w:w="1155" w:type="dxa"/>
            <w:gridSpan w:val="2"/>
            <w:tcBorders>
              <w:top w:val="single" w:sz="4" w:space="0" w:color="auto"/>
              <w:left w:val="single" w:sz="4" w:space="0" w:color="auto"/>
              <w:bottom w:val="single" w:sz="4" w:space="0" w:color="auto"/>
              <w:right w:val="single" w:sz="4" w:space="0" w:color="auto"/>
            </w:tcBorders>
          </w:tcPr>
          <w:p w:rsidR="00550B1B" w:rsidRPr="00550B1B" w:rsidRDefault="00550B1B">
            <w:pPr>
              <w:jc w:val="center"/>
              <w:rPr>
                <w:b/>
              </w:rPr>
            </w:pPr>
          </w:p>
        </w:tc>
        <w:tc>
          <w:tcPr>
            <w:tcW w:w="5560" w:type="dxa"/>
            <w:gridSpan w:val="2"/>
            <w:tcBorders>
              <w:top w:val="single" w:sz="4" w:space="0" w:color="auto"/>
              <w:left w:val="single" w:sz="4" w:space="0" w:color="auto"/>
              <w:bottom w:val="single" w:sz="4" w:space="0" w:color="auto"/>
              <w:right w:val="single" w:sz="4" w:space="0" w:color="auto"/>
            </w:tcBorders>
          </w:tcPr>
          <w:p w:rsidR="00550B1B" w:rsidRPr="00550B1B" w:rsidRDefault="00550B1B">
            <w:pPr>
              <w:jc w:val="both"/>
              <w:rPr>
                <w:b/>
              </w:rPr>
            </w:pPr>
          </w:p>
        </w:tc>
        <w:tc>
          <w:tcPr>
            <w:tcW w:w="1097" w:type="dxa"/>
            <w:gridSpan w:val="2"/>
            <w:tcBorders>
              <w:top w:val="single" w:sz="4" w:space="0" w:color="auto"/>
              <w:left w:val="single" w:sz="4" w:space="0" w:color="auto"/>
              <w:bottom w:val="single" w:sz="4" w:space="0" w:color="auto"/>
              <w:right w:val="single" w:sz="4" w:space="0" w:color="auto"/>
            </w:tcBorders>
          </w:tcPr>
          <w:p w:rsidR="00550B1B" w:rsidRDefault="00550B1B">
            <w:pPr>
              <w:jc w:val="center"/>
            </w:pPr>
          </w:p>
        </w:tc>
        <w:tc>
          <w:tcPr>
            <w:tcW w:w="713" w:type="dxa"/>
            <w:tcBorders>
              <w:top w:val="single" w:sz="4" w:space="0" w:color="auto"/>
              <w:left w:val="single" w:sz="4" w:space="0" w:color="auto"/>
              <w:bottom w:val="single" w:sz="4" w:space="0" w:color="auto"/>
              <w:right w:val="single" w:sz="4" w:space="0" w:color="auto"/>
            </w:tcBorders>
          </w:tcPr>
          <w:p w:rsidR="00550B1B" w:rsidRDefault="00550B1B">
            <w:pPr>
              <w:jc w:val="center"/>
            </w:pPr>
          </w:p>
        </w:tc>
      </w:tr>
    </w:tbl>
    <w:p w:rsidR="00064D73" w:rsidRDefault="00064D73" w:rsidP="00064D73">
      <w:pPr>
        <w:jc w:val="both"/>
      </w:pPr>
    </w:p>
    <w:p w:rsidR="00064D73" w:rsidRDefault="00064D73" w:rsidP="00064D73">
      <w:pPr>
        <w:jc w:val="both"/>
        <w:rPr>
          <w:b/>
        </w:rPr>
      </w:pPr>
      <w:r>
        <w:rPr>
          <w:b/>
        </w:rPr>
        <w:t>SOFTWARE COMPONENTS</w:t>
      </w:r>
    </w:p>
    <w:tbl>
      <w:tblPr>
        <w:tblStyle w:val="TableGrid"/>
        <w:tblW w:w="0" w:type="auto"/>
        <w:tblLook w:val="04A0"/>
      </w:tblPr>
      <w:tblGrid>
        <w:gridCol w:w="1155"/>
        <w:gridCol w:w="5560"/>
        <w:gridCol w:w="1097"/>
        <w:gridCol w:w="713"/>
      </w:tblGrid>
      <w:tr w:rsidR="00064D73" w:rsidTr="00B84904">
        <w:tc>
          <w:tcPr>
            <w:tcW w:w="1165" w:type="dxa"/>
            <w:tcBorders>
              <w:top w:val="single" w:sz="4" w:space="0" w:color="auto"/>
              <w:left w:val="single" w:sz="4" w:space="0" w:color="auto"/>
              <w:bottom w:val="single" w:sz="4" w:space="0" w:color="auto"/>
              <w:right w:val="single" w:sz="4" w:space="0" w:color="auto"/>
            </w:tcBorders>
            <w:shd w:val="clear" w:color="auto" w:fill="auto"/>
            <w:hideMark/>
          </w:tcPr>
          <w:p w:rsidR="00064D73" w:rsidRDefault="00064D73">
            <w:pPr>
              <w:jc w:val="center"/>
              <w:rPr>
                <w:b/>
                <w:i/>
              </w:rPr>
            </w:pPr>
            <w:r>
              <w:rPr>
                <w:b/>
                <w:i/>
              </w:rPr>
              <w:t>Item No.</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rsidR="00064D73" w:rsidRDefault="00064D73">
            <w:pPr>
              <w:jc w:val="center"/>
              <w:rPr>
                <w:b/>
                <w:i/>
              </w:rPr>
            </w:pPr>
            <w:r>
              <w:rPr>
                <w:b/>
                <w:i/>
              </w:rPr>
              <w:t>Description</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064D73" w:rsidRDefault="00064D73">
            <w:pPr>
              <w:jc w:val="center"/>
              <w:rPr>
                <w:b/>
                <w:i/>
              </w:rPr>
            </w:pPr>
            <w:r>
              <w:rPr>
                <w:b/>
                <w:i/>
              </w:rPr>
              <w:t>Quantity</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64D73" w:rsidRDefault="00064D73">
            <w:pPr>
              <w:jc w:val="center"/>
              <w:rPr>
                <w:b/>
                <w:i/>
              </w:rPr>
            </w:pPr>
            <w:r>
              <w:rPr>
                <w:b/>
                <w:i/>
              </w:rPr>
              <w:t>Unit</w:t>
            </w:r>
          </w:p>
        </w:tc>
      </w:tr>
      <w:tr w:rsidR="00064D73" w:rsidTr="00064D73">
        <w:tc>
          <w:tcPr>
            <w:tcW w:w="1165" w:type="dxa"/>
            <w:tcBorders>
              <w:top w:val="single" w:sz="4" w:space="0" w:color="auto"/>
              <w:left w:val="single" w:sz="4" w:space="0" w:color="auto"/>
              <w:bottom w:val="single" w:sz="4" w:space="0" w:color="auto"/>
              <w:right w:val="single" w:sz="4" w:space="0" w:color="auto"/>
            </w:tcBorders>
            <w:hideMark/>
          </w:tcPr>
          <w:p w:rsidR="00064D73" w:rsidRDefault="00064D73">
            <w:pPr>
              <w:jc w:val="center"/>
              <w:rPr>
                <w:b/>
              </w:rPr>
            </w:pPr>
            <w:r>
              <w:rPr>
                <w:b/>
              </w:rPr>
              <w:t>1.</w:t>
            </w:r>
          </w:p>
        </w:tc>
        <w:tc>
          <w:tcPr>
            <w:tcW w:w="5653" w:type="dxa"/>
            <w:tcBorders>
              <w:top w:val="single" w:sz="4" w:space="0" w:color="auto"/>
              <w:left w:val="single" w:sz="4" w:space="0" w:color="auto"/>
              <w:bottom w:val="single" w:sz="4" w:space="0" w:color="auto"/>
              <w:right w:val="single" w:sz="4" w:space="0" w:color="auto"/>
            </w:tcBorders>
            <w:hideMark/>
          </w:tcPr>
          <w:p w:rsidR="00064D73" w:rsidRDefault="00064D73">
            <w:pPr>
              <w:jc w:val="both"/>
              <w:rPr>
                <w:b/>
              </w:rPr>
            </w:pPr>
            <w:r>
              <w:rPr>
                <w:b/>
              </w:rPr>
              <w:t>ANTIVIRUS Software</w:t>
            </w:r>
          </w:p>
        </w:tc>
        <w:tc>
          <w:tcPr>
            <w:tcW w:w="1097" w:type="dxa"/>
            <w:tcBorders>
              <w:top w:val="single" w:sz="4" w:space="0" w:color="auto"/>
              <w:left w:val="single" w:sz="4" w:space="0" w:color="auto"/>
              <w:bottom w:val="single" w:sz="4" w:space="0" w:color="auto"/>
              <w:right w:val="single" w:sz="4" w:space="0" w:color="auto"/>
            </w:tcBorders>
          </w:tcPr>
          <w:p w:rsidR="00064D73" w:rsidRDefault="00064D73">
            <w:pPr>
              <w:jc w:val="center"/>
            </w:pPr>
          </w:p>
        </w:tc>
        <w:tc>
          <w:tcPr>
            <w:tcW w:w="715" w:type="dxa"/>
            <w:tcBorders>
              <w:top w:val="single" w:sz="4" w:space="0" w:color="auto"/>
              <w:left w:val="single" w:sz="4" w:space="0" w:color="auto"/>
              <w:bottom w:val="single" w:sz="4" w:space="0" w:color="auto"/>
              <w:right w:val="single" w:sz="4" w:space="0" w:color="auto"/>
            </w:tcBorders>
          </w:tcPr>
          <w:p w:rsidR="00064D73" w:rsidRDefault="00064D73">
            <w:pPr>
              <w:jc w:val="center"/>
            </w:pPr>
          </w:p>
        </w:tc>
      </w:tr>
      <w:tr w:rsidR="00064D73" w:rsidTr="00064D73">
        <w:tc>
          <w:tcPr>
            <w:tcW w:w="1165" w:type="dxa"/>
            <w:tcBorders>
              <w:top w:val="single" w:sz="4" w:space="0" w:color="auto"/>
              <w:left w:val="single" w:sz="4" w:space="0" w:color="auto"/>
              <w:bottom w:val="single" w:sz="4" w:space="0" w:color="auto"/>
              <w:right w:val="single" w:sz="4" w:space="0" w:color="auto"/>
            </w:tcBorders>
            <w:hideMark/>
          </w:tcPr>
          <w:p w:rsidR="00064D73" w:rsidRDefault="00064D73">
            <w:pPr>
              <w:jc w:val="right"/>
            </w:pPr>
          </w:p>
        </w:tc>
        <w:tc>
          <w:tcPr>
            <w:tcW w:w="5653" w:type="dxa"/>
            <w:tcBorders>
              <w:top w:val="single" w:sz="4" w:space="0" w:color="auto"/>
              <w:left w:val="single" w:sz="4" w:space="0" w:color="auto"/>
              <w:bottom w:val="single" w:sz="4" w:space="0" w:color="auto"/>
              <w:right w:val="single" w:sz="4" w:space="0" w:color="auto"/>
            </w:tcBorders>
            <w:hideMark/>
          </w:tcPr>
          <w:p w:rsidR="00064D73" w:rsidRDefault="00064D73">
            <w:pPr>
              <w:jc w:val="both"/>
            </w:pPr>
            <w:r>
              <w:t>Antivirus Software for Server (</w:t>
            </w:r>
            <w:proofErr w:type="spellStart"/>
            <w:r>
              <w:t>Kaspersky</w:t>
            </w:r>
            <w:proofErr w:type="spellEnd"/>
            <w:r>
              <w:t>)</w:t>
            </w:r>
          </w:p>
        </w:tc>
        <w:tc>
          <w:tcPr>
            <w:tcW w:w="1097" w:type="dxa"/>
            <w:tcBorders>
              <w:top w:val="single" w:sz="4" w:space="0" w:color="auto"/>
              <w:left w:val="single" w:sz="4" w:space="0" w:color="auto"/>
              <w:bottom w:val="single" w:sz="4" w:space="0" w:color="auto"/>
              <w:right w:val="single" w:sz="4" w:space="0" w:color="auto"/>
            </w:tcBorders>
            <w:hideMark/>
          </w:tcPr>
          <w:p w:rsidR="00064D73" w:rsidRDefault="00064D73">
            <w:pPr>
              <w:jc w:val="center"/>
            </w:pPr>
            <w:r>
              <w:t>1</w:t>
            </w:r>
          </w:p>
        </w:tc>
        <w:tc>
          <w:tcPr>
            <w:tcW w:w="715" w:type="dxa"/>
            <w:tcBorders>
              <w:top w:val="single" w:sz="4" w:space="0" w:color="auto"/>
              <w:left w:val="single" w:sz="4" w:space="0" w:color="auto"/>
              <w:bottom w:val="single" w:sz="4" w:space="0" w:color="auto"/>
              <w:right w:val="single" w:sz="4" w:space="0" w:color="auto"/>
            </w:tcBorders>
            <w:hideMark/>
          </w:tcPr>
          <w:p w:rsidR="00064D73" w:rsidRDefault="00064D73">
            <w:pPr>
              <w:jc w:val="center"/>
            </w:pPr>
            <w:r>
              <w:t>Set</w:t>
            </w:r>
          </w:p>
        </w:tc>
      </w:tr>
      <w:tr w:rsidR="00064D73" w:rsidTr="00064D73">
        <w:tc>
          <w:tcPr>
            <w:tcW w:w="1165" w:type="dxa"/>
            <w:tcBorders>
              <w:top w:val="single" w:sz="4" w:space="0" w:color="auto"/>
              <w:left w:val="single" w:sz="4" w:space="0" w:color="auto"/>
              <w:bottom w:val="single" w:sz="4" w:space="0" w:color="auto"/>
              <w:right w:val="single" w:sz="4" w:space="0" w:color="auto"/>
            </w:tcBorders>
          </w:tcPr>
          <w:p w:rsidR="00064D73" w:rsidRDefault="00064D73">
            <w:pPr>
              <w:jc w:val="center"/>
            </w:pPr>
          </w:p>
        </w:tc>
        <w:tc>
          <w:tcPr>
            <w:tcW w:w="5653" w:type="dxa"/>
            <w:tcBorders>
              <w:top w:val="single" w:sz="4" w:space="0" w:color="auto"/>
              <w:left w:val="single" w:sz="4" w:space="0" w:color="auto"/>
              <w:bottom w:val="single" w:sz="4" w:space="0" w:color="auto"/>
              <w:right w:val="single" w:sz="4" w:space="0" w:color="auto"/>
            </w:tcBorders>
          </w:tcPr>
          <w:p w:rsidR="00064D73" w:rsidRDefault="006120D4">
            <w:pPr>
              <w:jc w:val="both"/>
            </w:pPr>
            <w:r>
              <w:t>1 year subscription</w:t>
            </w:r>
          </w:p>
        </w:tc>
        <w:tc>
          <w:tcPr>
            <w:tcW w:w="1097" w:type="dxa"/>
            <w:tcBorders>
              <w:top w:val="single" w:sz="4" w:space="0" w:color="auto"/>
              <w:left w:val="single" w:sz="4" w:space="0" w:color="auto"/>
              <w:bottom w:val="single" w:sz="4" w:space="0" w:color="auto"/>
              <w:right w:val="single" w:sz="4" w:space="0" w:color="auto"/>
            </w:tcBorders>
          </w:tcPr>
          <w:p w:rsidR="00064D73" w:rsidRDefault="00064D73">
            <w:pPr>
              <w:jc w:val="center"/>
            </w:pPr>
          </w:p>
        </w:tc>
        <w:tc>
          <w:tcPr>
            <w:tcW w:w="715" w:type="dxa"/>
            <w:tcBorders>
              <w:top w:val="single" w:sz="4" w:space="0" w:color="auto"/>
              <w:left w:val="single" w:sz="4" w:space="0" w:color="auto"/>
              <w:bottom w:val="single" w:sz="4" w:space="0" w:color="auto"/>
              <w:right w:val="single" w:sz="4" w:space="0" w:color="auto"/>
            </w:tcBorders>
          </w:tcPr>
          <w:p w:rsidR="00064D73" w:rsidRDefault="00064D73">
            <w:pPr>
              <w:jc w:val="center"/>
            </w:pPr>
          </w:p>
        </w:tc>
      </w:tr>
    </w:tbl>
    <w:p w:rsidR="00064D73" w:rsidRDefault="00064D73" w:rsidP="00064D73">
      <w:pPr>
        <w:jc w:val="both"/>
      </w:pPr>
    </w:p>
    <w:p w:rsidR="00064D73" w:rsidRPr="00550B1B" w:rsidRDefault="00064D73" w:rsidP="00064D73">
      <w:pPr>
        <w:jc w:val="both"/>
        <w:rPr>
          <w:b/>
          <w:sz w:val="28"/>
        </w:rPr>
      </w:pPr>
      <w:r w:rsidRPr="00550B1B">
        <w:rPr>
          <w:b/>
          <w:sz w:val="28"/>
        </w:rPr>
        <w:t>DIESEL ENGINE GENERATOR (DEG) SPARE PARTS AND CONSUMABLES</w:t>
      </w:r>
    </w:p>
    <w:tbl>
      <w:tblPr>
        <w:tblStyle w:val="TableGrid"/>
        <w:tblW w:w="0" w:type="auto"/>
        <w:tblLook w:val="04A0"/>
      </w:tblPr>
      <w:tblGrid>
        <w:gridCol w:w="1154"/>
        <w:gridCol w:w="5525"/>
        <w:gridCol w:w="1097"/>
        <w:gridCol w:w="749"/>
      </w:tblGrid>
      <w:tr w:rsidR="00064D73" w:rsidRPr="00550B1B" w:rsidTr="00B84904">
        <w:tc>
          <w:tcPr>
            <w:tcW w:w="1154" w:type="dxa"/>
            <w:tcBorders>
              <w:top w:val="single" w:sz="4" w:space="0" w:color="auto"/>
              <w:left w:val="single" w:sz="4" w:space="0" w:color="auto"/>
              <w:bottom w:val="single" w:sz="4" w:space="0" w:color="auto"/>
              <w:right w:val="single" w:sz="4" w:space="0" w:color="auto"/>
            </w:tcBorders>
            <w:shd w:val="clear" w:color="auto" w:fill="auto"/>
            <w:hideMark/>
          </w:tcPr>
          <w:p w:rsidR="00064D73" w:rsidRPr="00550B1B" w:rsidRDefault="00064D73">
            <w:pPr>
              <w:jc w:val="center"/>
              <w:rPr>
                <w:b/>
                <w:i/>
              </w:rPr>
            </w:pPr>
            <w:r w:rsidRPr="00550B1B">
              <w:rPr>
                <w:b/>
                <w:i/>
              </w:rPr>
              <w:t>Item No.</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064D73" w:rsidRPr="00550B1B" w:rsidRDefault="00064D73">
            <w:pPr>
              <w:jc w:val="center"/>
              <w:rPr>
                <w:b/>
                <w:i/>
              </w:rPr>
            </w:pPr>
            <w:r w:rsidRPr="00550B1B">
              <w:rPr>
                <w:b/>
                <w:i/>
              </w:rPr>
              <w:t>Description</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064D73" w:rsidRPr="00550B1B" w:rsidRDefault="00064D73">
            <w:pPr>
              <w:jc w:val="center"/>
              <w:rPr>
                <w:b/>
                <w:i/>
              </w:rPr>
            </w:pPr>
            <w:r w:rsidRPr="00550B1B">
              <w:rPr>
                <w:b/>
                <w:i/>
              </w:rPr>
              <w:t>Quantity</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064D73" w:rsidRPr="00550B1B" w:rsidRDefault="00064D73">
            <w:pPr>
              <w:jc w:val="center"/>
              <w:rPr>
                <w:b/>
                <w:i/>
              </w:rPr>
            </w:pPr>
            <w:r w:rsidRPr="00550B1B">
              <w:rPr>
                <w:b/>
                <w:i/>
              </w:rPr>
              <w:t>Unit</w:t>
            </w:r>
          </w:p>
        </w:tc>
      </w:tr>
      <w:tr w:rsidR="00064D73" w:rsidRPr="00550B1B" w:rsidTr="006120D4">
        <w:tc>
          <w:tcPr>
            <w:tcW w:w="1154" w:type="dxa"/>
            <w:tcBorders>
              <w:top w:val="single" w:sz="4" w:space="0" w:color="auto"/>
              <w:left w:val="single" w:sz="4" w:space="0" w:color="auto"/>
              <w:bottom w:val="single" w:sz="4" w:space="0" w:color="auto"/>
              <w:right w:val="single" w:sz="4" w:space="0" w:color="auto"/>
            </w:tcBorders>
            <w:hideMark/>
          </w:tcPr>
          <w:p w:rsidR="00064D73" w:rsidRPr="00550B1B" w:rsidRDefault="00064D73">
            <w:pPr>
              <w:jc w:val="center"/>
              <w:rPr>
                <w:b/>
              </w:rPr>
            </w:pPr>
            <w:r w:rsidRPr="00550B1B">
              <w:rPr>
                <w:b/>
              </w:rPr>
              <w:t>1.</w:t>
            </w:r>
          </w:p>
        </w:tc>
        <w:tc>
          <w:tcPr>
            <w:tcW w:w="5525" w:type="dxa"/>
            <w:tcBorders>
              <w:top w:val="single" w:sz="4" w:space="0" w:color="auto"/>
              <w:left w:val="single" w:sz="4" w:space="0" w:color="auto"/>
              <w:bottom w:val="single" w:sz="4" w:space="0" w:color="auto"/>
              <w:right w:val="single" w:sz="4" w:space="0" w:color="auto"/>
            </w:tcBorders>
            <w:hideMark/>
          </w:tcPr>
          <w:p w:rsidR="00064D73" w:rsidRPr="00550B1B" w:rsidRDefault="00064D73">
            <w:pPr>
              <w:jc w:val="both"/>
              <w:rPr>
                <w:b/>
              </w:rPr>
            </w:pPr>
            <w:r w:rsidRPr="00550B1B">
              <w:rPr>
                <w:b/>
              </w:rPr>
              <w:t>CONSUMABLE PARTS</w:t>
            </w:r>
          </w:p>
        </w:tc>
        <w:tc>
          <w:tcPr>
            <w:tcW w:w="1097" w:type="dxa"/>
            <w:tcBorders>
              <w:top w:val="single" w:sz="4" w:space="0" w:color="auto"/>
              <w:left w:val="single" w:sz="4" w:space="0" w:color="auto"/>
              <w:bottom w:val="single" w:sz="4" w:space="0" w:color="auto"/>
              <w:right w:val="single" w:sz="4" w:space="0" w:color="auto"/>
            </w:tcBorders>
          </w:tcPr>
          <w:p w:rsidR="00064D73" w:rsidRPr="00550B1B" w:rsidRDefault="00064D73">
            <w:pPr>
              <w:jc w:val="both"/>
            </w:pPr>
          </w:p>
        </w:tc>
        <w:tc>
          <w:tcPr>
            <w:tcW w:w="749" w:type="dxa"/>
            <w:tcBorders>
              <w:top w:val="single" w:sz="4" w:space="0" w:color="auto"/>
              <w:left w:val="single" w:sz="4" w:space="0" w:color="auto"/>
              <w:bottom w:val="single" w:sz="4" w:space="0" w:color="auto"/>
              <w:right w:val="single" w:sz="4" w:space="0" w:color="auto"/>
            </w:tcBorders>
          </w:tcPr>
          <w:p w:rsidR="00064D73" w:rsidRPr="00550B1B" w:rsidRDefault="00064D73">
            <w:pPr>
              <w:jc w:val="both"/>
            </w:pPr>
          </w:p>
        </w:tc>
      </w:tr>
      <w:tr w:rsidR="00064D73" w:rsidRPr="00550B1B" w:rsidTr="006120D4">
        <w:tc>
          <w:tcPr>
            <w:tcW w:w="1154" w:type="dxa"/>
            <w:tcBorders>
              <w:top w:val="single" w:sz="4" w:space="0" w:color="auto"/>
              <w:left w:val="single" w:sz="4" w:space="0" w:color="auto"/>
              <w:bottom w:val="single" w:sz="4" w:space="0" w:color="auto"/>
              <w:right w:val="single" w:sz="4" w:space="0" w:color="auto"/>
            </w:tcBorders>
            <w:hideMark/>
          </w:tcPr>
          <w:p w:rsidR="00064D73" w:rsidRPr="00550B1B" w:rsidRDefault="00064D73">
            <w:pPr>
              <w:jc w:val="center"/>
              <w:rPr>
                <w:b/>
                <w:i/>
              </w:rPr>
            </w:pPr>
          </w:p>
        </w:tc>
        <w:tc>
          <w:tcPr>
            <w:tcW w:w="5525" w:type="dxa"/>
            <w:tcBorders>
              <w:top w:val="single" w:sz="4" w:space="0" w:color="auto"/>
              <w:left w:val="single" w:sz="4" w:space="0" w:color="auto"/>
              <w:bottom w:val="single" w:sz="4" w:space="0" w:color="auto"/>
              <w:right w:val="single" w:sz="4" w:space="0" w:color="auto"/>
            </w:tcBorders>
            <w:hideMark/>
          </w:tcPr>
          <w:p w:rsidR="00064D73" w:rsidRPr="00550B1B" w:rsidRDefault="00064D73">
            <w:pPr>
              <w:jc w:val="both"/>
              <w:rPr>
                <w:b/>
                <w:i/>
              </w:rPr>
            </w:pPr>
            <w:r w:rsidRPr="00550B1B">
              <w:rPr>
                <w:b/>
                <w:i/>
              </w:rPr>
              <w:t>@ Control Center with 90KVA DEG</w:t>
            </w:r>
          </w:p>
        </w:tc>
        <w:tc>
          <w:tcPr>
            <w:tcW w:w="1097" w:type="dxa"/>
            <w:tcBorders>
              <w:top w:val="single" w:sz="4" w:space="0" w:color="auto"/>
              <w:left w:val="single" w:sz="4" w:space="0" w:color="auto"/>
              <w:bottom w:val="single" w:sz="4" w:space="0" w:color="auto"/>
              <w:right w:val="single" w:sz="4" w:space="0" w:color="auto"/>
            </w:tcBorders>
          </w:tcPr>
          <w:p w:rsidR="00064D73" w:rsidRPr="00550B1B" w:rsidRDefault="00064D73">
            <w:pPr>
              <w:jc w:val="center"/>
            </w:pPr>
          </w:p>
        </w:tc>
        <w:tc>
          <w:tcPr>
            <w:tcW w:w="749" w:type="dxa"/>
            <w:tcBorders>
              <w:top w:val="single" w:sz="4" w:space="0" w:color="auto"/>
              <w:left w:val="single" w:sz="4" w:space="0" w:color="auto"/>
              <w:bottom w:val="single" w:sz="4" w:space="0" w:color="auto"/>
              <w:right w:val="single" w:sz="4" w:space="0" w:color="auto"/>
            </w:tcBorders>
          </w:tcPr>
          <w:p w:rsidR="00064D73" w:rsidRPr="00550B1B" w:rsidRDefault="00064D73">
            <w:pPr>
              <w:jc w:val="center"/>
            </w:pPr>
          </w:p>
        </w:tc>
      </w:tr>
      <w:tr w:rsidR="00064D73" w:rsidRPr="00550B1B" w:rsidTr="006120D4">
        <w:tc>
          <w:tcPr>
            <w:tcW w:w="1154" w:type="dxa"/>
            <w:tcBorders>
              <w:top w:val="single" w:sz="4" w:space="0" w:color="auto"/>
              <w:left w:val="single" w:sz="4" w:space="0" w:color="auto"/>
              <w:bottom w:val="single" w:sz="4" w:space="0" w:color="auto"/>
              <w:right w:val="single" w:sz="4" w:space="0" w:color="auto"/>
            </w:tcBorders>
            <w:hideMark/>
          </w:tcPr>
          <w:p w:rsidR="00064D73" w:rsidRPr="00550B1B" w:rsidRDefault="00550B1B">
            <w:pPr>
              <w:jc w:val="right"/>
            </w:pPr>
            <w:r w:rsidRPr="00550B1B">
              <w:t>a.</w:t>
            </w:r>
          </w:p>
        </w:tc>
        <w:tc>
          <w:tcPr>
            <w:tcW w:w="5525" w:type="dxa"/>
            <w:tcBorders>
              <w:top w:val="single" w:sz="4" w:space="0" w:color="auto"/>
              <w:left w:val="single" w:sz="4" w:space="0" w:color="auto"/>
              <w:bottom w:val="single" w:sz="4" w:space="0" w:color="auto"/>
              <w:right w:val="single" w:sz="4" w:space="0" w:color="auto"/>
            </w:tcBorders>
            <w:hideMark/>
          </w:tcPr>
          <w:p w:rsidR="00064D73" w:rsidRPr="00550B1B" w:rsidRDefault="00064D73">
            <w:pPr>
              <w:jc w:val="both"/>
            </w:pPr>
            <w:r w:rsidRPr="00550B1B">
              <w:t>Oil Filter</w:t>
            </w:r>
            <w:r w:rsidR="006120D4" w:rsidRPr="00550B1B">
              <w:t xml:space="preserve"> (c-602 A)</w:t>
            </w:r>
          </w:p>
        </w:tc>
        <w:tc>
          <w:tcPr>
            <w:tcW w:w="1097" w:type="dxa"/>
            <w:tcBorders>
              <w:top w:val="single" w:sz="4" w:space="0" w:color="auto"/>
              <w:left w:val="single" w:sz="4" w:space="0" w:color="auto"/>
              <w:bottom w:val="single" w:sz="4" w:space="0" w:color="auto"/>
              <w:right w:val="single" w:sz="4" w:space="0" w:color="auto"/>
            </w:tcBorders>
            <w:hideMark/>
          </w:tcPr>
          <w:p w:rsidR="00064D73" w:rsidRPr="00550B1B" w:rsidRDefault="00064D73">
            <w:pPr>
              <w:jc w:val="center"/>
            </w:pPr>
            <w:r w:rsidRPr="00550B1B">
              <w:t>1</w:t>
            </w:r>
          </w:p>
        </w:tc>
        <w:tc>
          <w:tcPr>
            <w:tcW w:w="749" w:type="dxa"/>
            <w:tcBorders>
              <w:top w:val="single" w:sz="4" w:space="0" w:color="auto"/>
              <w:left w:val="single" w:sz="4" w:space="0" w:color="auto"/>
              <w:bottom w:val="single" w:sz="4" w:space="0" w:color="auto"/>
              <w:right w:val="single" w:sz="4" w:space="0" w:color="auto"/>
            </w:tcBorders>
            <w:hideMark/>
          </w:tcPr>
          <w:p w:rsidR="00064D73" w:rsidRPr="00550B1B" w:rsidRDefault="00064D73">
            <w:pPr>
              <w:jc w:val="center"/>
            </w:pPr>
            <w:r w:rsidRPr="00550B1B">
              <w:t>pc</w:t>
            </w:r>
          </w:p>
        </w:tc>
      </w:tr>
      <w:tr w:rsidR="00064D73" w:rsidRPr="00550B1B" w:rsidTr="006120D4">
        <w:tc>
          <w:tcPr>
            <w:tcW w:w="1154" w:type="dxa"/>
            <w:tcBorders>
              <w:top w:val="single" w:sz="4" w:space="0" w:color="auto"/>
              <w:left w:val="single" w:sz="4" w:space="0" w:color="auto"/>
              <w:bottom w:val="single" w:sz="4" w:space="0" w:color="auto"/>
              <w:right w:val="single" w:sz="4" w:space="0" w:color="auto"/>
            </w:tcBorders>
            <w:hideMark/>
          </w:tcPr>
          <w:p w:rsidR="00064D73" w:rsidRPr="00550B1B" w:rsidRDefault="00550B1B">
            <w:pPr>
              <w:jc w:val="right"/>
            </w:pPr>
            <w:r w:rsidRPr="00550B1B">
              <w:t>b.</w:t>
            </w:r>
          </w:p>
        </w:tc>
        <w:tc>
          <w:tcPr>
            <w:tcW w:w="5525" w:type="dxa"/>
            <w:tcBorders>
              <w:top w:val="single" w:sz="4" w:space="0" w:color="auto"/>
              <w:left w:val="single" w:sz="4" w:space="0" w:color="auto"/>
              <w:bottom w:val="single" w:sz="4" w:space="0" w:color="auto"/>
              <w:right w:val="single" w:sz="4" w:space="0" w:color="auto"/>
            </w:tcBorders>
            <w:hideMark/>
          </w:tcPr>
          <w:p w:rsidR="00064D73" w:rsidRPr="00550B1B" w:rsidRDefault="00064D73">
            <w:pPr>
              <w:jc w:val="both"/>
            </w:pPr>
            <w:r w:rsidRPr="00550B1B">
              <w:t>Fuel Filter</w:t>
            </w:r>
            <w:r w:rsidR="006120D4" w:rsidRPr="00550B1B">
              <w:t xml:space="preserve"> (FC-510)</w:t>
            </w:r>
          </w:p>
        </w:tc>
        <w:tc>
          <w:tcPr>
            <w:tcW w:w="1097" w:type="dxa"/>
            <w:tcBorders>
              <w:top w:val="single" w:sz="4" w:space="0" w:color="auto"/>
              <w:left w:val="single" w:sz="4" w:space="0" w:color="auto"/>
              <w:bottom w:val="single" w:sz="4" w:space="0" w:color="auto"/>
              <w:right w:val="single" w:sz="4" w:space="0" w:color="auto"/>
            </w:tcBorders>
            <w:hideMark/>
          </w:tcPr>
          <w:p w:rsidR="00064D73" w:rsidRPr="00550B1B" w:rsidRDefault="00064D73">
            <w:pPr>
              <w:jc w:val="center"/>
            </w:pPr>
            <w:r w:rsidRPr="00550B1B">
              <w:t>1</w:t>
            </w:r>
          </w:p>
        </w:tc>
        <w:tc>
          <w:tcPr>
            <w:tcW w:w="749" w:type="dxa"/>
            <w:tcBorders>
              <w:top w:val="single" w:sz="4" w:space="0" w:color="auto"/>
              <w:left w:val="single" w:sz="4" w:space="0" w:color="auto"/>
              <w:bottom w:val="single" w:sz="4" w:space="0" w:color="auto"/>
              <w:right w:val="single" w:sz="4" w:space="0" w:color="auto"/>
            </w:tcBorders>
            <w:hideMark/>
          </w:tcPr>
          <w:p w:rsidR="00064D73" w:rsidRPr="00550B1B" w:rsidRDefault="00064D73">
            <w:pPr>
              <w:jc w:val="center"/>
            </w:pPr>
            <w:r w:rsidRPr="00550B1B">
              <w:t>pc</w:t>
            </w:r>
          </w:p>
        </w:tc>
      </w:tr>
      <w:tr w:rsidR="00064D73" w:rsidRPr="00550B1B" w:rsidTr="006120D4">
        <w:tc>
          <w:tcPr>
            <w:tcW w:w="1154" w:type="dxa"/>
            <w:tcBorders>
              <w:top w:val="single" w:sz="4" w:space="0" w:color="auto"/>
              <w:left w:val="single" w:sz="4" w:space="0" w:color="auto"/>
              <w:bottom w:val="single" w:sz="4" w:space="0" w:color="auto"/>
              <w:right w:val="single" w:sz="4" w:space="0" w:color="auto"/>
            </w:tcBorders>
            <w:hideMark/>
          </w:tcPr>
          <w:p w:rsidR="00064D73" w:rsidRPr="00550B1B" w:rsidRDefault="00550B1B">
            <w:pPr>
              <w:jc w:val="right"/>
            </w:pPr>
            <w:r w:rsidRPr="00550B1B">
              <w:t>c.</w:t>
            </w:r>
          </w:p>
        </w:tc>
        <w:tc>
          <w:tcPr>
            <w:tcW w:w="5525" w:type="dxa"/>
            <w:tcBorders>
              <w:top w:val="single" w:sz="4" w:space="0" w:color="auto"/>
              <w:left w:val="single" w:sz="4" w:space="0" w:color="auto"/>
              <w:bottom w:val="single" w:sz="4" w:space="0" w:color="auto"/>
              <w:right w:val="single" w:sz="4" w:space="0" w:color="auto"/>
            </w:tcBorders>
            <w:hideMark/>
          </w:tcPr>
          <w:p w:rsidR="00064D73" w:rsidRPr="00550B1B" w:rsidRDefault="006120D4">
            <w:pPr>
              <w:jc w:val="both"/>
            </w:pPr>
            <w:r w:rsidRPr="00550B1B">
              <w:t>Engine Oil (SAE 40API CF)</w:t>
            </w:r>
          </w:p>
        </w:tc>
        <w:tc>
          <w:tcPr>
            <w:tcW w:w="1097" w:type="dxa"/>
            <w:tcBorders>
              <w:top w:val="single" w:sz="4" w:space="0" w:color="auto"/>
              <w:left w:val="single" w:sz="4" w:space="0" w:color="auto"/>
              <w:bottom w:val="single" w:sz="4" w:space="0" w:color="auto"/>
              <w:right w:val="single" w:sz="4" w:space="0" w:color="auto"/>
            </w:tcBorders>
            <w:hideMark/>
          </w:tcPr>
          <w:p w:rsidR="00064D73" w:rsidRPr="00550B1B" w:rsidRDefault="006120D4">
            <w:pPr>
              <w:jc w:val="center"/>
            </w:pPr>
            <w:r w:rsidRPr="00550B1B">
              <w:t>2</w:t>
            </w:r>
            <w:r w:rsidR="00064D73" w:rsidRPr="00550B1B">
              <w:t>1</w:t>
            </w:r>
          </w:p>
        </w:tc>
        <w:tc>
          <w:tcPr>
            <w:tcW w:w="749" w:type="dxa"/>
            <w:tcBorders>
              <w:top w:val="single" w:sz="4" w:space="0" w:color="auto"/>
              <w:left w:val="single" w:sz="4" w:space="0" w:color="auto"/>
              <w:bottom w:val="single" w:sz="4" w:space="0" w:color="auto"/>
              <w:right w:val="single" w:sz="4" w:space="0" w:color="auto"/>
            </w:tcBorders>
            <w:hideMark/>
          </w:tcPr>
          <w:p w:rsidR="00064D73" w:rsidRPr="00550B1B" w:rsidRDefault="006120D4">
            <w:pPr>
              <w:jc w:val="center"/>
            </w:pPr>
            <w:r w:rsidRPr="00550B1B">
              <w:t>liters</w:t>
            </w:r>
          </w:p>
        </w:tc>
      </w:tr>
      <w:tr w:rsidR="006120D4" w:rsidRPr="00550B1B" w:rsidTr="006120D4">
        <w:tc>
          <w:tcPr>
            <w:tcW w:w="1154" w:type="dxa"/>
            <w:tcBorders>
              <w:top w:val="single" w:sz="4" w:space="0" w:color="auto"/>
              <w:left w:val="single" w:sz="4" w:space="0" w:color="auto"/>
              <w:bottom w:val="single" w:sz="4" w:space="0" w:color="auto"/>
              <w:right w:val="single" w:sz="4" w:space="0" w:color="auto"/>
            </w:tcBorders>
            <w:hideMark/>
          </w:tcPr>
          <w:p w:rsidR="006120D4" w:rsidRPr="00550B1B" w:rsidRDefault="00550B1B">
            <w:pPr>
              <w:jc w:val="right"/>
            </w:pPr>
            <w:r w:rsidRPr="00550B1B">
              <w:t>d.</w:t>
            </w:r>
          </w:p>
        </w:tc>
        <w:tc>
          <w:tcPr>
            <w:tcW w:w="5525" w:type="dxa"/>
            <w:tcBorders>
              <w:top w:val="single" w:sz="4" w:space="0" w:color="auto"/>
              <w:left w:val="single" w:sz="4" w:space="0" w:color="auto"/>
              <w:bottom w:val="single" w:sz="4" w:space="0" w:color="auto"/>
              <w:right w:val="single" w:sz="4" w:space="0" w:color="auto"/>
            </w:tcBorders>
            <w:hideMark/>
          </w:tcPr>
          <w:p w:rsidR="006120D4" w:rsidRPr="00550B1B" w:rsidRDefault="006120D4" w:rsidP="006120D4">
            <w:pPr>
              <w:jc w:val="both"/>
            </w:pPr>
            <w:r w:rsidRPr="00550B1B">
              <w:t>Air Filter (DA-352 S)</w:t>
            </w:r>
          </w:p>
        </w:tc>
        <w:tc>
          <w:tcPr>
            <w:tcW w:w="1097" w:type="dxa"/>
            <w:tcBorders>
              <w:top w:val="single" w:sz="4" w:space="0" w:color="auto"/>
              <w:left w:val="single" w:sz="4" w:space="0" w:color="auto"/>
              <w:bottom w:val="single" w:sz="4" w:space="0" w:color="auto"/>
              <w:right w:val="single" w:sz="4" w:space="0" w:color="auto"/>
            </w:tcBorders>
            <w:hideMark/>
          </w:tcPr>
          <w:p w:rsidR="006120D4" w:rsidRPr="00550B1B" w:rsidRDefault="00B84904">
            <w:pPr>
              <w:jc w:val="center"/>
            </w:pPr>
            <w:r w:rsidRPr="00550B1B">
              <w:t>1</w:t>
            </w:r>
          </w:p>
        </w:tc>
        <w:tc>
          <w:tcPr>
            <w:tcW w:w="749" w:type="dxa"/>
            <w:tcBorders>
              <w:top w:val="single" w:sz="4" w:space="0" w:color="auto"/>
              <w:left w:val="single" w:sz="4" w:space="0" w:color="auto"/>
              <w:bottom w:val="single" w:sz="4" w:space="0" w:color="auto"/>
              <w:right w:val="single" w:sz="4" w:space="0" w:color="auto"/>
            </w:tcBorders>
            <w:hideMark/>
          </w:tcPr>
          <w:p w:rsidR="006120D4" w:rsidRPr="00550B1B" w:rsidRDefault="00901BCE">
            <w:pPr>
              <w:jc w:val="center"/>
            </w:pPr>
            <w:r w:rsidRPr="00550B1B">
              <w:t>P</w:t>
            </w:r>
            <w:r w:rsidR="006120D4" w:rsidRPr="00550B1B">
              <w:t>c</w:t>
            </w:r>
          </w:p>
        </w:tc>
      </w:tr>
      <w:tr w:rsidR="006120D4" w:rsidRPr="00550B1B" w:rsidTr="006120D4">
        <w:tc>
          <w:tcPr>
            <w:tcW w:w="1154" w:type="dxa"/>
            <w:tcBorders>
              <w:top w:val="single" w:sz="4" w:space="0" w:color="auto"/>
              <w:left w:val="single" w:sz="4" w:space="0" w:color="auto"/>
              <w:bottom w:val="single" w:sz="4" w:space="0" w:color="auto"/>
              <w:right w:val="single" w:sz="4" w:space="0" w:color="auto"/>
            </w:tcBorders>
            <w:hideMark/>
          </w:tcPr>
          <w:p w:rsidR="006120D4" w:rsidRPr="00550B1B" w:rsidRDefault="006120D4">
            <w:pPr>
              <w:jc w:val="right"/>
            </w:pPr>
            <w:r w:rsidRPr="00550B1B">
              <w:t>1.1.5</w:t>
            </w:r>
          </w:p>
        </w:tc>
        <w:tc>
          <w:tcPr>
            <w:tcW w:w="5525" w:type="dxa"/>
            <w:tcBorders>
              <w:top w:val="single" w:sz="4" w:space="0" w:color="auto"/>
              <w:left w:val="single" w:sz="4" w:space="0" w:color="auto"/>
              <w:bottom w:val="single" w:sz="4" w:space="0" w:color="auto"/>
              <w:right w:val="single" w:sz="4" w:space="0" w:color="auto"/>
            </w:tcBorders>
            <w:hideMark/>
          </w:tcPr>
          <w:p w:rsidR="006120D4" w:rsidRPr="00550B1B" w:rsidRDefault="006120D4" w:rsidP="006120D4">
            <w:pPr>
              <w:jc w:val="both"/>
            </w:pPr>
            <w:r w:rsidRPr="00550B1B">
              <w:t>Alternator Belt (17X135OLi)</w:t>
            </w:r>
          </w:p>
        </w:tc>
        <w:tc>
          <w:tcPr>
            <w:tcW w:w="1097" w:type="dxa"/>
            <w:tcBorders>
              <w:top w:val="single" w:sz="4" w:space="0" w:color="auto"/>
              <w:left w:val="single" w:sz="4" w:space="0" w:color="auto"/>
              <w:bottom w:val="single" w:sz="4" w:space="0" w:color="auto"/>
              <w:right w:val="single" w:sz="4" w:space="0" w:color="auto"/>
            </w:tcBorders>
            <w:hideMark/>
          </w:tcPr>
          <w:p w:rsidR="006120D4" w:rsidRPr="00550B1B" w:rsidRDefault="006120D4">
            <w:pPr>
              <w:jc w:val="center"/>
            </w:pPr>
            <w:r w:rsidRPr="00550B1B">
              <w:t>2</w:t>
            </w:r>
          </w:p>
        </w:tc>
        <w:tc>
          <w:tcPr>
            <w:tcW w:w="749" w:type="dxa"/>
            <w:tcBorders>
              <w:top w:val="single" w:sz="4" w:space="0" w:color="auto"/>
              <w:left w:val="single" w:sz="4" w:space="0" w:color="auto"/>
              <w:bottom w:val="single" w:sz="4" w:space="0" w:color="auto"/>
              <w:right w:val="single" w:sz="4" w:space="0" w:color="auto"/>
            </w:tcBorders>
            <w:hideMark/>
          </w:tcPr>
          <w:p w:rsidR="006120D4" w:rsidRPr="00550B1B" w:rsidRDefault="006120D4">
            <w:pPr>
              <w:jc w:val="center"/>
            </w:pPr>
            <w:proofErr w:type="spellStart"/>
            <w:r w:rsidRPr="00550B1B">
              <w:t>Pcs</w:t>
            </w:r>
            <w:proofErr w:type="spellEnd"/>
          </w:p>
        </w:tc>
      </w:tr>
      <w:tr w:rsidR="00064D73" w:rsidRPr="00550B1B" w:rsidTr="006120D4">
        <w:tc>
          <w:tcPr>
            <w:tcW w:w="8525" w:type="dxa"/>
            <w:gridSpan w:val="4"/>
            <w:tcBorders>
              <w:top w:val="single" w:sz="4" w:space="0" w:color="auto"/>
              <w:left w:val="single" w:sz="4" w:space="0" w:color="auto"/>
              <w:bottom w:val="single" w:sz="4" w:space="0" w:color="auto"/>
              <w:right w:val="single" w:sz="4" w:space="0" w:color="auto"/>
            </w:tcBorders>
          </w:tcPr>
          <w:p w:rsidR="00064D73" w:rsidRPr="00550B1B" w:rsidRDefault="00064D73">
            <w:pPr>
              <w:jc w:val="both"/>
              <w:rPr>
                <w:sz w:val="16"/>
                <w:szCs w:val="16"/>
              </w:rPr>
            </w:pPr>
          </w:p>
        </w:tc>
      </w:tr>
    </w:tbl>
    <w:p w:rsidR="00064D73" w:rsidRPr="00DB1F55" w:rsidRDefault="00064D73" w:rsidP="00064D73">
      <w:pPr>
        <w:rPr>
          <w:color w:val="FF0000"/>
        </w:rPr>
        <w:sectPr w:rsidR="00064D73" w:rsidRPr="00DB1F55" w:rsidSect="00C8055B">
          <w:footerReference w:type="default" r:id="rId8"/>
          <w:pgSz w:w="11909" w:h="16834" w:code="9"/>
          <w:pgMar w:top="1440" w:right="1800" w:bottom="1440" w:left="1800" w:header="720" w:footer="720" w:gutter="0"/>
          <w:cols w:space="720"/>
          <w:docGrid w:linePitch="360"/>
        </w:sectPr>
      </w:pPr>
    </w:p>
    <w:p w:rsidR="00AA13A2" w:rsidRDefault="00D85FC7" w:rsidP="006E0ACF">
      <w:pPr>
        <w:jc w:val="right"/>
      </w:pPr>
      <w:r>
        <w:lastRenderedPageBreak/>
        <w:t>ANNEX – B</w:t>
      </w:r>
    </w:p>
    <w:p w:rsidR="00D85FC7" w:rsidRDefault="00D85FC7" w:rsidP="00D85FC7">
      <w:pPr>
        <w:jc w:val="right"/>
      </w:pPr>
    </w:p>
    <w:p w:rsidR="005215D9" w:rsidRDefault="001E7717" w:rsidP="00D85FC7">
      <w:pPr>
        <w:jc w:val="both"/>
      </w:pPr>
      <w:r w:rsidRPr="00D72848">
        <w:rPr>
          <w:b/>
          <w:sz w:val="28"/>
        </w:rPr>
        <w:t>MAINTENANCE SERVICE SCHEDULE</w:t>
      </w:r>
    </w:p>
    <w:tbl>
      <w:tblPr>
        <w:tblStyle w:val="TableGrid"/>
        <w:tblW w:w="14510" w:type="dxa"/>
        <w:tblLayout w:type="fixed"/>
        <w:tblLook w:val="04A0"/>
      </w:tblPr>
      <w:tblGrid>
        <w:gridCol w:w="1239"/>
        <w:gridCol w:w="5619"/>
        <w:gridCol w:w="720"/>
        <w:gridCol w:w="630"/>
        <w:gridCol w:w="540"/>
        <w:gridCol w:w="630"/>
        <w:gridCol w:w="630"/>
        <w:gridCol w:w="630"/>
        <w:gridCol w:w="630"/>
        <w:gridCol w:w="630"/>
        <w:gridCol w:w="630"/>
        <w:gridCol w:w="630"/>
        <w:gridCol w:w="722"/>
        <w:gridCol w:w="630"/>
      </w:tblGrid>
      <w:tr w:rsidR="006E0ACF" w:rsidTr="0017657C">
        <w:tc>
          <w:tcPr>
            <w:tcW w:w="1239" w:type="dxa"/>
            <w:vMerge w:val="restart"/>
            <w:shd w:val="clear" w:color="auto" w:fill="auto"/>
            <w:vAlign w:val="center"/>
          </w:tcPr>
          <w:p w:rsidR="006E0ACF" w:rsidRPr="00DC142C" w:rsidRDefault="006E0ACF" w:rsidP="00EB379C">
            <w:pPr>
              <w:jc w:val="center"/>
              <w:rPr>
                <w:b/>
              </w:rPr>
            </w:pPr>
            <w:r w:rsidRPr="00DC142C">
              <w:rPr>
                <w:b/>
              </w:rPr>
              <w:t>Item No.</w:t>
            </w:r>
          </w:p>
        </w:tc>
        <w:tc>
          <w:tcPr>
            <w:tcW w:w="5619" w:type="dxa"/>
            <w:vMerge w:val="restart"/>
            <w:shd w:val="clear" w:color="auto" w:fill="auto"/>
            <w:vAlign w:val="center"/>
          </w:tcPr>
          <w:p w:rsidR="006E0ACF" w:rsidRPr="00DC142C" w:rsidRDefault="006E0ACF" w:rsidP="00EB379C">
            <w:pPr>
              <w:jc w:val="center"/>
              <w:rPr>
                <w:b/>
              </w:rPr>
            </w:pPr>
            <w:r w:rsidRPr="00DC142C">
              <w:rPr>
                <w:b/>
              </w:rPr>
              <w:t>Work Description</w:t>
            </w:r>
          </w:p>
        </w:tc>
        <w:tc>
          <w:tcPr>
            <w:tcW w:w="7652" w:type="dxa"/>
            <w:gridSpan w:val="12"/>
            <w:shd w:val="clear" w:color="auto" w:fill="auto"/>
          </w:tcPr>
          <w:p w:rsidR="006E0ACF" w:rsidRPr="00DC142C" w:rsidRDefault="007444F2" w:rsidP="006E0ACF">
            <w:pPr>
              <w:jc w:val="center"/>
              <w:rPr>
                <w:b/>
              </w:rPr>
            </w:pPr>
            <w:r>
              <w:rPr>
                <w:b/>
              </w:rPr>
              <w:t>12-</w:t>
            </w:r>
            <w:r w:rsidR="006E0ACF" w:rsidRPr="00DC142C">
              <w:rPr>
                <w:b/>
              </w:rPr>
              <w:t>Month</w:t>
            </w:r>
          </w:p>
        </w:tc>
      </w:tr>
      <w:tr w:rsidR="00DF5797" w:rsidTr="0017657C">
        <w:tc>
          <w:tcPr>
            <w:tcW w:w="1239" w:type="dxa"/>
            <w:vMerge/>
            <w:shd w:val="clear" w:color="auto" w:fill="auto"/>
          </w:tcPr>
          <w:p w:rsidR="00DF5797" w:rsidRPr="00DC142C" w:rsidRDefault="00DF5797" w:rsidP="006E0ACF">
            <w:pPr>
              <w:jc w:val="center"/>
              <w:rPr>
                <w:b/>
              </w:rPr>
            </w:pPr>
          </w:p>
        </w:tc>
        <w:tc>
          <w:tcPr>
            <w:tcW w:w="5619" w:type="dxa"/>
            <w:vMerge/>
            <w:shd w:val="clear" w:color="auto" w:fill="auto"/>
          </w:tcPr>
          <w:p w:rsidR="00DF5797" w:rsidRPr="00DC142C" w:rsidRDefault="00DF5797" w:rsidP="006E0ACF">
            <w:pPr>
              <w:jc w:val="center"/>
              <w:rPr>
                <w:b/>
              </w:rPr>
            </w:pPr>
          </w:p>
        </w:tc>
        <w:tc>
          <w:tcPr>
            <w:tcW w:w="7652" w:type="dxa"/>
            <w:gridSpan w:val="12"/>
            <w:shd w:val="clear" w:color="auto" w:fill="auto"/>
          </w:tcPr>
          <w:p w:rsidR="00DF5797" w:rsidRPr="00EB379C" w:rsidRDefault="004E5B73" w:rsidP="006E0ACF">
            <w:pPr>
              <w:jc w:val="center"/>
              <w:rPr>
                <w:b/>
              </w:rPr>
            </w:pPr>
            <w:r w:rsidRPr="00EB379C">
              <w:rPr>
                <w:b/>
              </w:rPr>
              <w:t xml:space="preserve">2016 </w:t>
            </w:r>
            <w:r w:rsidR="003A48A8">
              <w:rPr>
                <w:b/>
              </w:rPr>
              <w:t>–</w:t>
            </w:r>
            <w:r w:rsidRPr="00EB379C">
              <w:rPr>
                <w:b/>
              </w:rPr>
              <w:t xml:space="preserve"> 2017</w:t>
            </w:r>
          </w:p>
        </w:tc>
      </w:tr>
      <w:tr w:rsidR="0017657C" w:rsidTr="0017657C">
        <w:tc>
          <w:tcPr>
            <w:tcW w:w="1239" w:type="dxa"/>
            <w:vMerge/>
            <w:shd w:val="clear" w:color="auto" w:fill="auto"/>
          </w:tcPr>
          <w:p w:rsidR="006E0ACF" w:rsidRPr="00DC142C" w:rsidRDefault="006E0ACF" w:rsidP="00D85FC7">
            <w:pPr>
              <w:jc w:val="both"/>
              <w:rPr>
                <w:b/>
              </w:rPr>
            </w:pPr>
          </w:p>
        </w:tc>
        <w:tc>
          <w:tcPr>
            <w:tcW w:w="5619" w:type="dxa"/>
            <w:vMerge/>
            <w:shd w:val="clear" w:color="auto" w:fill="auto"/>
          </w:tcPr>
          <w:p w:rsidR="006E0ACF" w:rsidRPr="00DC142C" w:rsidRDefault="006E0ACF" w:rsidP="00D85FC7">
            <w:pPr>
              <w:jc w:val="both"/>
              <w:rPr>
                <w:b/>
              </w:rPr>
            </w:pPr>
          </w:p>
        </w:tc>
        <w:tc>
          <w:tcPr>
            <w:tcW w:w="720" w:type="dxa"/>
            <w:shd w:val="clear" w:color="auto" w:fill="auto"/>
            <w:vAlign w:val="center"/>
          </w:tcPr>
          <w:p w:rsidR="006E0ACF" w:rsidRPr="007444F2" w:rsidRDefault="00550B1B" w:rsidP="003446C4">
            <w:pPr>
              <w:jc w:val="center"/>
              <w:rPr>
                <w:b/>
              </w:rPr>
            </w:pPr>
            <w:r w:rsidRPr="007444F2">
              <w:rPr>
                <w:b/>
              </w:rPr>
              <w:t>1</w:t>
            </w:r>
          </w:p>
        </w:tc>
        <w:tc>
          <w:tcPr>
            <w:tcW w:w="630" w:type="dxa"/>
            <w:shd w:val="clear" w:color="auto" w:fill="auto"/>
            <w:vAlign w:val="center"/>
          </w:tcPr>
          <w:p w:rsidR="006E0ACF" w:rsidRPr="007444F2" w:rsidRDefault="00550B1B" w:rsidP="003446C4">
            <w:pPr>
              <w:jc w:val="center"/>
              <w:rPr>
                <w:b/>
              </w:rPr>
            </w:pPr>
            <w:r w:rsidRPr="007444F2">
              <w:rPr>
                <w:b/>
              </w:rPr>
              <w:t>2</w:t>
            </w:r>
          </w:p>
        </w:tc>
        <w:tc>
          <w:tcPr>
            <w:tcW w:w="540" w:type="dxa"/>
            <w:shd w:val="clear" w:color="auto" w:fill="auto"/>
            <w:vAlign w:val="center"/>
          </w:tcPr>
          <w:p w:rsidR="006E0ACF" w:rsidRPr="007444F2" w:rsidRDefault="00550B1B" w:rsidP="003446C4">
            <w:pPr>
              <w:jc w:val="center"/>
              <w:rPr>
                <w:b/>
              </w:rPr>
            </w:pPr>
            <w:r w:rsidRPr="007444F2">
              <w:rPr>
                <w:b/>
              </w:rPr>
              <w:t>3</w:t>
            </w:r>
          </w:p>
        </w:tc>
        <w:tc>
          <w:tcPr>
            <w:tcW w:w="630" w:type="dxa"/>
            <w:shd w:val="clear" w:color="auto" w:fill="auto"/>
            <w:vAlign w:val="center"/>
          </w:tcPr>
          <w:p w:rsidR="006E0ACF" w:rsidRPr="007444F2" w:rsidRDefault="00550B1B" w:rsidP="003446C4">
            <w:pPr>
              <w:jc w:val="center"/>
              <w:rPr>
                <w:b/>
              </w:rPr>
            </w:pPr>
            <w:r w:rsidRPr="007444F2">
              <w:rPr>
                <w:b/>
              </w:rPr>
              <w:t>4</w:t>
            </w:r>
          </w:p>
        </w:tc>
        <w:tc>
          <w:tcPr>
            <w:tcW w:w="630" w:type="dxa"/>
            <w:shd w:val="clear" w:color="auto" w:fill="auto"/>
            <w:vAlign w:val="center"/>
          </w:tcPr>
          <w:p w:rsidR="006E0ACF" w:rsidRPr="007444F2" w:rsidRDefault="00550B1B" w:rsidP="003446C4">
            <w:pPr>
              <w:jc w:val="center"/>
              <w:rPr>
                <w:b/>
              </w:rPr>
            </w:pPr>
            <w:r w:rsidRPr="007444F2">
              <w:rPr>
                <w:b/>
              </w:rPr>
              <w:t>5</w:t>
            </w:r>
          </w:p>
        </w:tc>
        <w:tc>
          <w:tcPr>
            <w:tcW w:w="630" w:type="dxa"/>
            <w:shd w:val="clear" w:color="auto" w:fill="auto"/>
            <w:vAlign w:val="center"/>
          </w:tcPr>
          <w:p w:rsidR="006E0ACF" w:rsidRPr="007444F2" w:rsidRDefault="00550B1B" w:rsidP="003446C4">
            <w:pPr>
              <w:jc w:val="center"/>
              <w:rPr>
                <w:b/>
              </w:rPr>
            </w:pPr>
            <w:r w:rsidRPr="007444F2">
              <w:rPr>
                <w:b/>
              </w:rPr>
              <w:t>6</w:t>
            </w:r>
          </w:p>
        </w:tc>
        <w:tc>
          <w:tcPr>
            <w:tcW w:w="630" w:type="dxa"/>
            <w:shd w:val="clear" w:color="auto" w:fill="auto"/>
            <w:vAlign w:val="center"/>
          </w:tcPr>
          <w:p w:rsidR="006E0ACF" w:rsidRPr="007444F2" w:rsidRDefault="00550B1B" w:rsidP="003446C4">
            <w:pPr>
              <w:jc w:val="center"/>
              <w:rPr>
                <w:b/>
              </w:rPr>
            </w:pPr>
            <w:r w:rsidRPr="007444F2">
              <w:rPr>
                <w:b/>
              </w:rPr>
              <w:t>7</w:t>
            </w:r>
          </w:p>
        </w:tc>
        <w:tc>
          <w:tcPr>
            <w:tcW w:w="630" w:type="dxa"/>
            <w:shd w:val="clear" w:color="auto" w:fill="auto"/>
            <w:vAlign w:val="center"/>
          </w:tcPr>
          <w:p w:rsidR="006E0ACF" w:rsidRPr="007444F2" w:rsidRDefault="00550B1B" w:rsidP="003446C4">
            <w:pPr>
              <w:jc w:val="center"/>
              <w:rPr>
                <w:b/>
              </w:rPr>
            </w:pPr>
            <w:r w:rsidRPr="007444F2">
              <w:rPr>
                <w:b/>
              </w:rPr>
              <w:t>8</w:t>
            </w:r>
          </w:p>
        </w:tc>
        <w:tc>
          <w:tcPr>
            <w:tcW w:w="630" w:type="dxa"/>
            <w:shd w:val="clear" w:color="auto" w:fill="auto"/>
            <w:vAlign w:val="center"/>
          </w:tcPr>
          <w:p w:rsidR="006E0ACF" w:rsidRPr="007444F2" w:rsidRDefault="00550B1B" w:rsidP="003446C4">
            <w:pPr>
              <w:jc w:val="center"/>
              <w:rPr>
                <w:b/>
              </w:rPr>
            </w:pPr>
            <w:r w:rsidRPr="007444F2">
              <w:rPr>
                <w:b/>
              </w:rPr>
              <w:t>9</w:t>
            </w:r>
          </w:p>
        </w:tc>
        <w:tc>
          <w:tcPr>
            <w:tcW w:w="630" w:type="dxa"/>
            <w:shd w:val="clear" w:color="auto" w:fill="auto"/>
            <w:vAlign w:val="center"/>
          </w:tcPr>
          <w:p w:rsidR="006E0ACF" w:rsidRPr="007444F2" w:rsidRDefault="00550B1B" w:rsidP="003446C4">
            <w:pPr>
              <w:jc w:val="center"/>
              <w:rPr>
                <w:b/>
              </w:rPr>
            </w:pPr>
            <w:r w:rsidRPr="007444F2">
              <w:rPr>
                <w:b/>
              </w:rPr>
              <w:t>10</w:t>
            </w:r>
          </w:p>
        </w:tc>
        <w:tc>
          <w:tcPr>
            <w:tcW w:w="722" w:type="dxa"/>
            <w:shd w:val="clear" w:color="auto" w:fill="auto"/>
            <w:vAlign w:val="center"/>
          </w:tcPr>
          <w:p w:rsidR="006E0ACF" w:rsidRPr="007444F2" w:rsidRDefault="00550B1B" w:rsidP="003446C4">
            <w:pPr>
              <w:jc w:val="center"/>
              <w:rPr>
                <w:b/>
              </w:rPr>
            </w:pPr>
            <w:r w:rsidRPr="007444F2">
              <w:rPr>
                <w:b/>
              </w:rPr>
              <w:t>11</w:t>
            </w:r>
          </w:p>
        </w:tc>
        <w:tc>
          <w:tcPr>
            <w:tcW w:w="630" w:type="dxa"/>
            <w:shd w:val="clear" w:color="auto" w:fill="auto"/>
            <w:vAlign w:val="center"/>
          </w:tcPr>
          <w:p w:rsidR="006E0ACF" w:rsidRPr="007444F2" w:rsidRDefault="00550B1B" w:rsidP="003446C4">
            <w:pPr>
              <w:jc w:val="center"/>
              <w:rPr>
                <w:b/>
              </w:rPr>
            </w:pPr>
            <w:r w:rsidRPr="007444F2">
              <w:rPr>
                <w:b/>
              </w:rPr>
              <w:t>12</w:t>
            </w:r>
          </w:p>
        </w:tc>
      </w:tr>
      <w:tr w:rsidR="0017657C" w:rsidTr="0017657C">
        <w:tc>
          <w:tcPr>
            <w:tcW w:w="1239" w:type="dxa"/>
          </w:tcPr>
          <w:p w:rsidR="00D707BA" w:rsidRPr="003D164B" w:rsidRDefault="00D707BA" w:rsidP="006E0ACF">
            <w:pPr>
              <w:jc w:val="center"/>
              <w:rPr>
                <w:b/>
              </w:rPr>
            </w:pPr>
            <w:r w:rsidRPr="003D164B">
              <w:rPr>
                <w:b/>
              </w:rPr>
              <w:t>1</w:t>
            </w:r>
          </w:p>
        </w:tc>
        <w:tc>
          <w:tcPr>
            <w:tcW w:w="5619" w:type="dxa"/>
          </w:tcPr>
          <w:p w:rsidR="00D707BA" w:rsidRPr="003D164B" w:rsidRDefault="00D707BA" w:rsidP="00D85FC7">
            <w:pPr>
              <w:jc w:val="both"/>
              <w:rPr>
                <w:b/>
              </w:rPr>
            </w:pPr>
            <w:r w:rsidRPr="003D164B">
              <w:rPr>
                <w:b/>
              </w:rPr>
              <w:t>Initial Assessment of Equipment/System Condition and Status</w:t>
            </w:r>
          </w:p>
        </w:tc>
        <w:tc>
          <w:tcPr>
            <w:tcW w:w="720" w:type="dxa"/>
            <w:vAlign w:val="center"/>
          </w:tcPr>
          <w:p w:rsidR="00D707BA" w:rsidRDefault="00D707BA" w:rsidP="00CF5186">
            <w:pPr>
              <w:pStyle w:val="ListParagraph"/>
              <w:numPr>
                <w:ilvl w:val="0"/>
                <w:numId w:val="30"/>
              </w:numPr>
              <w:jc w:val="center"/>
            </w:pPr>
          </w:p>
        </w:tc>
        <w:tc>
          <w:tcPr>
            <w:tcW w:w="630" w:type="dxa"/>
          </w:tcPr>
          <w:p w:rsidR="00D707BA" w:rsidRDefault="00D707BA" w:rsidP="00D85FC7">
            <w:pPr>
              <w:jc w:val="both"/>
            </w:pPr>
          </w:p>
        </w:tc>
        <w:tc>
          <w:tcPr>
            <w:tcW w:w="540" w:type="dxa"/>
          </w:tcPr>
          <w:p w:rsidR="00D707BA" w:rsidRPr="00976168" w:rsidRDefault="00D707BA" w:rsidP="00976168">
            <w:pPr>
              <w:jc w:val="center"/>
              <w:rPr>
                <w:color w:val="FF0000"/>
              </w:rPr>
            </w:pPr>
          </w:p>
        </w:tc>
        <w:tc>
          <w:tcPr>
            <w:tcW w:w="630" w:type="dxa"/>
          </w:tcPr>
          <w:p w:rsidR="00D707BA" w:rsidRDefault="00D707BA" w:rsidP="00D85FC7">
            <w:pPr>
              <w:jc w:val="both"/>
            </w:pPr>
          </w:p>
        </w:tc>
        <w:tc>
          <w:tcPr>
            <w:tcW w:w="630" w:type="dxa"/>
          </w:tcPr>
          <w:p w:rsidR="00D707BA" w:rsidRDefault="00D707BA" w:rsidP="00D85FC7">
            <w:pPr>
              <w:jc w:val="both"/>
            </w:pPr>
          </w:p>
        </w:tc>
        <w:tc>
          <w:tcPr>
            <w:tcW w:w="630" w:type="dxa"/>
          </w:tcPr>
          <w:p w:rsidR="00D707BA" w:rsidRDefault="00D707BA" w:rsidP="00D85FC7">
            <w:pPr>
              <w:jc w:val="both"/>
            </w:pPr>
          </w:p>
        </w:tc>
        <w:tc>
          <w:tcPr>
            <w:tcW w:w="630" w:type="dxa"/>
          </w:tcPr>
          <w:p w:rsidR="00D707BA" w:rsidRDefault="00D707BA" w:rsidP="00D85FC7">
            <w:pPr>
              <w:jc w:val="both"/>
            </w:pPr>
          </w:p>
        </w:tc>
        <w:tc>
          <w:tcPr>
            <w:tcW w:w="630" w:type="dxa"/>
          </w:tcPr>
          <w:p w:rsidR="00D707BA" w:rsidRDefault="00D707BA" w:rsidP="00D85FC7">
            <w:pPr>
              <w:jc w:val="both"/>
            </w:pPr>
          </w:p>
        </w:tc>
        <w:tc>
          <w:tcPr>
            <w:tcW w:w="630" w:type="dxa"/>
          </w:tcPr>
          <w:p w:rsidR="00D707BA" w:rsidRDefault="00D707BA" w:rsidP="00D85FC7">
            <w:pPr>
              <w:jc w:val="both"/>
            </w:pPr>
          </w:p>
        </w:tc>
        <w:tc>
          <w:tcPr>
            <w:tcW w:w="630" w:type="dxa"/>
          </w:tcPr>
          <w:p w:rsidR="00D707BA" w:rsidRDefault="00D707BA" w:rsidP="00D85FC7">
            <w:pPr>
              <w:jc w:val="both"/>
            </w:pPr>
          </w:p>
        </w:tc>
        <w:tc>
          <w:tcPr>
            <w:tcW w:w="722" w:type="dxa"/>
          </w:tcPr>
          <w:p w:rsidR="00D707BA" w:rsidRDefault="00D707BA" w:rsidP="00D85FC7">
            <w:pPr>
              <w:jc w:val="both"/>
            </w:pPr>
          </w:p>
        </w:tc>
        <w:tc>
          <w:tcPr>
            <w:tcW w:w="630" w:type="dxa"/>
          </w:tcPr>
          <w:p w:rsidR="00D707BA" w:rsidRDefault="00D707BA" w:rsidP="00D85FC7">
            <w:pPr>
              <w:jc w:val="both"/>
            </w:pPr>
          </w:p>
        </w:tc>
      </w:tr>
      <w:tr w:rsidR="0017657C" w:rsidTr="0017657C">
        <w:tc>
          <w:tcPr>
            <w:tcW w:w="1239" w:type="dxa"/>
            <w:shd w:val="clear" w:color="auto" w:fill="D9D9D9" w:themeFill="background1" w:themeFillShade="D9"/>
          </w:tcPr>
          <w:p w:rsidR="006E0ACF" w:rsidRPr="003D164B" w:rsidRDefault="006E0ACF" w:rsidP="006E0ACF">
            <w:pPr>
              <w:jc w:val="center"/>
              <w:rPr>
                <w:b/>
              </w:rPr>
            </w:pPr>
            <w:r w:rsidRPr="003D164B">
              <w:rPr>
                <w:b/>
              </w:rPr>
              <w:t>2</w:t>
            </w:r>
          </w:p>
        </w:tc>
        <w:tc>
          <w:tcPr>
            <w:tcW w:w="5619" w:type="dxa"/>
            <w:shd w:val="clear" w:color="auto" w:fill="D9D9D9" w:themeFill="background1" w:themeFillShade="D9"/>
          </w:tcPr>
          <w:p w:rsidR="006E0ACF" w:rsidRPr="003D164B" w:rsidRDefault="006E0ACF" w:rsidP="00D85FC7">
            <w:pPr>
              <w:jc w:val="both"/>
              <w:rPr>
                <w:b/>
              </w:rPr>
            </w:pPr>
            <w:r w:rsidRPr="003D164B">
              <w:rPr>
                <w:b/>
              </w:rPr>
              <w:t>RADAR SYSTEM</w:t>
            </w:r>
          </w:p>
        </w:tc>
        <w:tc>
          <w:tcPr>
            <w:tcW w:w="72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54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722"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r>
      <w:tr w:rsidR="0017657C" w:rsidTr="0017657C">
        <w:tc>
          <w:tcPr>
            <w:tcW w:w="1239" w:type="dxa"/>
          </w:tcPr>
          <w:p w:rsidR="00D707BA" w:rsidRDefault="00D707BA" w:rsidP="006E0ACF">
            <w:pPr>
              <w:jc w:val="center"/>
            </w:pPr>
            <w:r>
              <w:t>2.1</w:t>
            </w:r>
          </w:p>
        </w:tc>
        <w:tc>
          <w:tcPr>
            <w:tcW w:w="5619" w:type="dxa"/>
          </w:tcPr>
          <w:p w:rsidR="00D707BA" w:rsidRDefault="00D707BA" w:rsidP="00D85FC7">
            <w:pPr>
              <w:jc w:val="both"/>
            </w:pPr>
            <w:r>
              <w:t>RDP and Radar TRX Operation and Status Check</w:t>
            </w:r>
          </w:p>
        </w:tc>
        <w:tc>
          <w:tcPr>
            <w:tcW w:w="720" w:type="dxa"/>
            <w:vAlign w:val="center"/>
          </w:tcPr>
          <w:p w:rsidR="00D707BA" w:rsidRDefault="00D707BA" w:rsidP="00CF5186">
            <w:pPr>
              <w:pStyle w:val="ListParagraph"/>
              <w:numPr>
                <w:ilvl w:val="0"/>
                <w:numId w:val="30"/>
              </w:numPr>
              <w:jc w:val="center"/>
            </w:pPr>
          </w:p>
        </w:tc>
        <w:tc>
          <w:tcPr>
            <w:tcW w:w="630" w:type="dxa"/>
            <w:vAlign w:val="center"/>
          </w:tcPr>
          <w:p w:rsidR="00D707BA" w:rsidRDefault="00D707BA" w:rsidP="00CF5186">
            <w:pPr>
              <w:pStyle w:val="ListParagraph"/>
              <w:numPr>
                <w:ilvl w:val="0"/>
                <w:numId w:val="30"/>
              </w:numPr>
              <w:jc w:val="center"/>
            </w:pPr>
          </w:p>
        </w:tc>
        <w:tc>
          <w:tcPr>
            <w:tcW w:w="540" w:type="dxa"/>
            <w:vAlign w:val="center"/>
          </w:tcPr>
          <w:p w:rsidR="00D707BA" w:rsidRDefault="00D707BA" w:rsidP="00CF5186">
            <w:pPr>
              <w:pStyle w:val="ListParagraph"/>
              <w:numPr>
                <w:ilvl w:val="0"/>
                <w:numId w:val="30"/>
              </w:numPr>
              <w:jc w:val="center"/>
            </w:pPr>
          </w:p>
        </w:tc>
        <w:tc>
          <w:tcPr>
            <w:tcW w:w="630" w:type="dxa"/>
            <w:vAlign w:val="center"/>
          </w:tcPr>
          <w:p w:rsidR="00D707BA" w:rsidRDefault="00D707BA" w:rsidP="00CF5186">
            <w:pPr>
              <w:pStyle w:val="ListParagraph"/>
              <w:numPr>
                <w:ilvl w:val="0"/>
                <w:numId w:val="30"/>
              </w:numPr>
              <w:jc w:val="center"/>
            </w:pPr>
          </w:p>
        </w:tc>
        <w:tc>
          <w:tcPr>
            <w:tcW w:w="630" w:type="dxa"/>
            <w:vAlign w:val="center"/>
          </w:tcPr>
          <w:p w:rsidR="00D707BA" w:rsidRDefault="00D707BA" w:rsidP="00CF5186">
            <w:pPr>
              <w:pStyle w:val="ListParagraph"/>
              <w:numPr>
                <w:ilvl w:val="0"/>
                <w:numId w:val="30"/>
              </w:numPr>
              <w:jc w:val="center"/>
            </w:pPr>
          </w:p>
        </w:tc>
        <w:tc>
          <w:tcPr>
            <w:tcW w:w="630" w:type="dxa"/>
            <w:vAlign w:val="center"/>
          </w:tcPr>
          <w:p w:rsidR="00D707BA" w:rsidRDefault="00D707BA" w:rsidP="00CF5186">
            <w:pPr>
              <w:pStyle w:val="ListParagraph"/>
              <w:numPr>
                <w:ilvl w:val="0"/>
                <w:numId w:val="30"/>
              </w:numPr>
              <w:jc w:val="center"/>
            </w:pPr>
          </w:p>
        </w:tc>
        <w:tc>
          <w:tcPr>
            <w:tcW w:w="630" w:type="dxa"/>
            <w:vAlign w:val="center"/>
          </w:tcPr>
          <w:p w:rsidR="00D707BA" w:rsidRDefault="00D707BA" w:rsidP="00CF5186">
            <w:pPr>
              <w:pStyle w:val="ListParagraph"/>
              <w:numPr>
                <w:ilvl w:val="0"/>
                <w:numId w:val="30"/>
              </w:numPr>
              <w:jc w:val="center"/>
            </w:pPr>
          </w:p>
        </w:tc>
        <w:tc>
          <w:tcPr>
            <w:tcW w:w="630" w:type="dxa"/>
            <w:vAlign w:val="center"/>
          </w:tcPr>
          <w:p w:rsidR="00D707BA" w:rsidRDefault="00D707BA" w:rsidP="00CF5186">
            <w:pPr>
              <w:pStyle w:val="ListParagraph"/>
              <w:numPr>
                <w:ilvl w:val="0"/>
                <w:numId w:val="30"/>
              </w:numPr>
              <w:jc w:val="center"/>
            </w:pPr>
          </w:p>
        </w:tc>
        <w:tc>
          <w:tcPr>
            <w:tcW w:w="630" w:type="dxa"/>
            <w:vAlign w:val="center"/>
          </w:tcPr>
          <w:p w:rsidR="00D707BA" w:rsidRDefault="00D707BA" w:rsidP="00CF5186">
            <w:pPr>
              <w:pStyle w:val="ListParagraph"/>
              <w:numPr>
                <w:ilvl w:val="0"/>
                <w:numId w:val="30"/>
              </w:numPr>
              <w:jc w:val="center"/>
            </w:pPr>
          </w:p>
        </w:tc>
        <w:tc>
          <w:tcPr>
            <w:tcW w:w="630" w:type="dxa"/>
            <w:vAlign w:val="center"/>
          </w:tcPr>
          <w:p w:rsidR="00D707BA" w:rsidRDefault="00D707BA" w:rsidP="00CF5186">
            <w:pPr>
              <w:pStyle w:val="ListParagraph"/>
              <w:numPr>
                <w:ilvl w:val="0"/>
                <w:numId w:val="30"/>
              </w:numPr>
              <w:jc w:val="center"/>
            </w:pPr>
          </w:p>
        </w:tc>
        <w:tc>
          <w:tcPr>
            <w:tcW w:w="722" w:type="dxa"/>
            <w:vAlign w:val="center"/>
          </w:tcPr>
          <w:p w:rsidR="00D707BA" w:rsidRDefault="00D707BA" w:rsidP="00CF5186">
            <w:pPr>
              <w:pStyle w:val="ListParagraph"/>
              <w:numPr>
                <w:ilvl w:val="0"/>
                <w:numId w:val="30"/>
              </w:numPr>
              <w:jc w:val="center"/>
            </w:pPr>
          </w:p>
        </w:tc>
        <w:tc>
          <w:tcPr>
            <w:tcW w:w="630" w:type="dxa"/>
            <w:vAlign w:val="center"/>
          </w:tcPr>
          <w:p w:rsidR="00D707BA" w:rsidRDefault="00D707BA" w:rsidP="00CF5186">
            <w:pPr>
              <w:pStyle w:val="ListParagraph"/>
              <w:numPr>
                <w:ilvl w:val="0"/>
                <w:numId w:val="30"/>
              </w:numPr>
              <w:jc w:val="center"/>
            </w:pPr>
          </w:p>
        </w:tc>
      </w:tr>
      <w:tr w:rsidR="0017657C" w:rsidTr="0017657C">
        <w:tc>
          <w:tcPr>
            <w:tcW w:w="1239" w:type="dxa"/>
          </w:tcPr>
          <w:p w:rsidR="00D707BA" w:rsidRDefault="00D707BA" w:rsidP="006E0ACF">
            <w:pPr>
              <w:jc w:val="center"/>
            </w:pPr>
            <w:r>
              <w:t>2.2</w:t>
            </w:r>
          </w:p>
        </w:tc>
        <w:tc>
          <w:tcPr>
            <w:tcW w:w="5619" w:type="dxa"/>
          </w:tcPr>
          <w:p w:rsidR="00D707BA" w:rsidRDefault="00D707BA" w:rsidP="00D85FC7">
            <w:pPr>
              <w:jc w:val="both"/>
            </w:pPr>
            <w:r>
              <w:t>Radar System Function and Performance Check (1) Operator Console 1 &amp; 2 (RDP; (2) Extra RDP</w:t>
            </w:r>
          </w:p>
        </w:tc>
        <w:tc>
          <w:tcPr>
            <w:tcW w:w="720" w:type="dxa"/>
            <w:vAlign w:val="center"/>
          </w:tcPr>
          <w:p w:rsidR="00D707BA" w:rsidRDefault="00D707BA" w:rsidP="00CF5186">
            <w:pPr>
              <w:pStyle w:val="ListParagraph"/>
              <w:numPr>
                <w:ilvl w:val="0"/>
                <w:numId w:val="30"/>
              </w:numPr>
              <w:jc w:val="center"/>
            </w:pPr>
          </w:p>
        </w:tc>
        <w:tc>
          <w:tcPr>
            <w:tcW w:w="630" w:type="dxa"/>
            <w:vAlign w:val="center"/>
          </w:tcPr>
          <w:p w:rsidR="00D707BA" w:rsidRDefault="00D707BA" w:rsidP="00A40B88">
            <w:pPr>
              <w:pStyle w:val="ListParagraph"/>
              <w:ind w:left="450"/>
            </w:pPr>
          </w:p>
        </w:tc>
        <w:tc>
          <w:tcPr>
            <w:tcW w:w="540" w:type="dxa"/>
            <w:vAlign w:val="center"/>
          </w:tcPr>
          <w:p w:rsidR="00D707BA" w:rsidRDefault="00D707BA" w:rsidP="00A40B88">
            <w:pPr>
              <w:pStyle w:val="ListParagraph"/>
              <w:ind w:left="450"/>
            </w:pPr>
          </w:p>
        </w:tc>
        <w:tc>
          <w:tcPr>
            <w:tcW w:w="630" w:type="dxa"/>
            <w:vAlign w:val="center"/>
          </w:tcPr>
          <w:p w:rsidR="00D707BA" w:rsidRDefault="00D707BA" w:rsidP="00CF5186">
            <w:pPr>
              <w:pStyle w:val="ListParagraph"/>
              <w:numPr>
                <w:ilvl w:val="0"/>
                <w:numId w:val="30"/>
              </w:numPr>
              <w:jc w:val="center"/>
            </w:pPr>
          </w:p>
        </w:tc>
        <w:tc>
          <w:tcPr>
            <w:tcW w:w="630" w:type="dxa"/>
            <w:vAlign w:val="center"/>
          </w:tcPr>
          <w:p w:rsidR="00D707BA" w:rsidRDefault="00D707BA" w:rsidP="00A40B88">
            <w:pPr>
              <w:pStyle w:val="ListParagraph"/>
              <w:ind w:left="450"/>
            </w:pPr>
          </w:p>
        </w:tc>
        <w:tc>
          <w:tcPr>
            <w:tcW w:w="630" w:type="dxa"/>
            <w:vAlign w:val="center"/>
          </w:tcPr>
          <w:p w:rsidR="00D707BA" w:rsidRDefault="00D707BA" w:rsidP="00A40B88">
            <w:pPr>
              <w:pStyle w:val="ListParagraph"/>
              <w:ind w:left="450"/>
            </w:pPr>
          </w:p>
        </w:tc>
        <w:tc>
          <w:tcPr>
            <w:tcW w:w="630" w:type="dxa"/>
            <w:vAlign w:val="center"/>
          </w:tcPr>
          <w:p w:rsidR="00D707BA" w:rsidRDefault="00D707BA" w:rsidP="00CF5186">
            <w:pPr>
              <w:pStyle w:val="ListParagraph"/>
              <w:numPr>
                <w:ilvl w:val="0"/>
                <w:numId w:val="30"/>
              </w:numPr>
              <w:jc w:val="center"/>
            </w:pPr>
          </w:p>
        </w:tc>
        <w:tc>
          <w:tcPr>
            <w:tcW w:w="630" w:type="dxa"/>
            <w:vAlign w:val="center"/>
          </w:tcPr>
          <w:p w:rsidR="00D707BA" w:rsidRDefault="00D707BA" w:rsidP="00A40B88">
            <w:pPr>
              <w:pStyle w:val="ListParagraph"/>
              <w:ind w:left="450"/>
            </w:pPr>
          </w:p>
        </w:tc>
        <w:tc>
          <w:tcPr>
            <w:tcW w:w="630" w:type="dxa"/>
            <w:vAlign w:val="center"/>
          </w:tcPr>
          <w:p w:rsidR="00D707BA" w:rsidRDefault="00D707BA" w:rsidP="00A40B88">
            <w:pPr>
              <w:pStyle w:val="ListParagraph"/>
              <w:ind w:left="450"/>
            </w:pPr>
          </w:p>
        </w:tc>
        <w:tc>
          <w:tcPr>
            <w:tcW w:w="630" w:type="dxa"/>
            <w:vAlign w:val="center"/>
          </w:tcPr>
          <w:p w:rsidR="00D707BA" w:rsidRDefault="00D707BA" w:rsidP="00CF5186">
            <w:pPr>
              <w:pStyle w:val="ListParagraph"/>
              <w:numPr>
                <w:ilvl w:val="0"/>
                <w:numId w:val="30"/>
              </w:numPr>
              <w:jc w:val="center"/>
            </w:pPr>
          </w:p>
        </w:tc>
        <w:tc>
          <w:tcPr>
            <w:tcW w:w="722" w:type="dxa"/>
            <w:vAlign w:val="center"/>
          </w:tcPr>
          <w:p w:rsidR="00D707BA" w:rsidRDefault="00D707BA" w:rsidP="00A40B88">
            <w:pPr>
              <w:pStyle w:val="ListParagraph"/>
              <w:ind w:left="450"/>
            </w:pPr>
          </w:p>
        </w:tc>
        <w:tc>
          <w:tcPr>
            <w:tcW w:w="630" w:type="dxa"/>
            <w:vAlign w:val="center"/>
          </w:tcPr>
          <w:p w:rsidR="00D707BA" w:rsidRDefault="00D707BA" w:rsidP="00A40B88">
            <w:pPr>
              <w:pStyle w:val="ListParagraph"/>
              <w:ind w:left="450"/>
            </w:pPr>
          </w:p>
        </w:tc>
      </w:tr>
      <w:tr w:rsidR="0017657C" w:rsidTr="0017657C">
        <w:tc>
          <w:tcPr>
            <w:tcW w:w="1239" w:type="dxa"/>
            <w:shd w:val="clear" w:color="auto" w:fill="D9D9D9" w:themeFill="background1" w:themeFillShade="D9"/>
          </w:tcPr>
          <w:p w:rsidR="006E0ACF" w:rsidRDefault="003D164B" w:rsidP="006E0ACF">
            <w:pPr>
              <w:jc w:val="center"/>
            </w:pPr>
            <w:r>
              <w:t>2.3</w:t>
            </w:r>
          </w:p>
        </w:tc>
        <w:tc>
          <w:tcPr>
            <w:tcW w:w="5619" w:type="dxa"/>
            <w:shd w:val="clear" w:color="auto" w:fill="D9D9D9" w:themeFill="background1" w:themeFillShade="D9"/>
          </w:tcPr>
          <w:p w:rsidR="006E0ACF" w:rsidRDefault="008B1CBC" w:rsidP="00D85FC7">
            <w:pPr>
              <w:jc w:val="both"/>
            </w:pPr>
            <w:r>
              <w:t>Radar Antenna Maintenance Works</w:t>
            </w:r>
          </w:p>
        </w:tc>
        <w:tc>
          <w:tcPr>
            <w:tcW w:w="72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54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c>
          <w:tcPr>
            <w:tcW w:w="722" w:type="dxa"/>
            <w:shd w:val="clear" w:color="auto" w:fill="D9D9D9" w:themeFill="background1" w:themeFillShade="D9"/>
          </w:tcPr>
          <w:p w:rsidR="006E0ACF" w:rsidRDefault="006E0ACF" w:rsidP="00D85FC7">
            <w:pPr>
              <w:jc w:val="both"/>
            </w:pPr>
          </w:p>
        </w:tc>
        <w:tc>
          <w:tcPr>
            <w:tcW w:w="630" w:type="dxa"/>
            <w:shd w:val="clear" w:color="auto" w:fill="D9D9D9" w:themeFill="background1" w:themeFillShade="D9"/>
          </w:tcPr>
          <w:p w:rsidR="006E0ACF" w:rsidRDefault="006E0ACF" w:rsidP="00D85FC7">
            <w:pPr>
              <w:jc w:val="both"/>
            </w:pPr>
          </w:p>
        </w:tc>
      </w:tr>
      <w:tr w:rsidR="0017657C" w:rsidTr="0017657C">
        <w:tc>
          <w:tcPr>
            <w:tcW w:w="1239" w:type="dxa"/>
          </w:tcPr>
          <w:p w:rsidR="00A40B88" w:rsidRDefault="00A40B88" w:rsidP="003D164B">
            <w:pPr>
              <w:jc w:val="right"/>
            </w:pPr>
            <w:r>
              <w:t>2.3.1</w:t>
            </w:r>
          </w:p>
        </w:tc>
        <w:tc>
          <w:tcPr>
            <w:tcW w:w="5619" w:type="dxa"/>
          </w:tcPr>
          <w:p w:rsidR="00A40B88" w:rsidRPr="003D164B" w:rsidRDefault="00A40B88" w:rsidP="00D85FC7">
            <w:pPr>
              <w:jc w:val="both"/>
              <w:rPr>
                <w:i/>
              </w:rPr>
            </w:pPr>
            <w:r w:rsidRPr="003D164B">
              <w:rPr>
                <w:i/>
              </w:rPr>
              <w:t xml:space="preserve">   Radar antenna cleaning</w:t>
            </w:r>
            <w:r>
              <w:rPr>
                <w:i/>
              </w:rPr>
              <w:t xml:space="preserve"> (Quarterly)</w:t>
            </w:r>
          </w:p>
        </w:tc>
        <w:tc>
          <w:tcPr>
            <w:tcW w:w="720" w:type="dxa"/>
            <w:vAlign w:val="center"/>
          </w:tcPr>
          <w:p w:rsidR="00A40B88" w:rsidRDefault="00A40B88" w:rsidP="00CF5186">
            <w:pPr>
              <w:pStyle w:val="ListParagraph"/>
              <w:numPr>
                <w:ilvl w:val="0"/>
                <w:numId w:val="30"/>
              </w:numPr>
              <w:jc w:val="center"/>
            </w:pPr>
          </w:p>
        </w:tc>
        <w:tc>
          <w:tcPr>
            <w:tcW w:w="630" w:type="dxa"/>
          </w:tcPr>
          <w:p w:rsidR="00A40B88" w:rsidRDefault="00A40B88" w:rsidP="00D85FC7">
            <w:pPr>
              <w:jc w:val="both"/>
            </w:pPr>
          </w:p>
        </w:tc>
        <w:tc>
          <w:tcPr>
            <w:tcW w:w="540" w:type="dxa"/>
          </w:tcPr>
          <w:p w:rsidR="00A40B88" w:rsidRDefault="00A40B88" w:rsidP="00D85FC7">
            <w:pPr>
              <w:jc w:val="both"/>
            </w:pPr>
          </w:p>
        </w:tc>
        <w:tc>
          <w:tcPr>
            <w:tcW w:w="630" w:type="dxa"/>
            <w:vAlign w:val="center"/>
          </w:tcPr>
          <w:p w:rsidR="00A40B88" w:rsidRDefault="00A40B88" w:rsidP="00CF5186">
            <w:pPr>
              <w:pStyle w:val="ListParagraph"/>
              <w:numPr>
                <w:ilvl w:val="0"/>
                <w:numId w:val="30"/>
              </w:numPr>
              <w:jc w:val="center"/>
            </w:pPr>
          </w:p>
        </w:tc>
        <w:tc>
          <w:tcPr>
            <w:tcW w:w="630" w:type="dxa"/>
          </w:tcPr>
          <w:p w:rsidR="00A40B88" w:rsidRDefault="00A40B88" w:rsidP="00D85FC7">
            <w:pPr>
              <w:jc w:val="both"/>
            </w:pPr>
          </w:p>
        </w:tc>
        <w:tc>
          <w:tcPr>
            <w:tcW w:w="630" w:type="dxa"/>
          </w:tcPr>
          <w:p w:rsidR="00A40B88" w:rsidRDefault="00A40B88" w:rsidP="00D85FC7">
            <w:pPr>
              <w:jc w:val="both"/>
            </w:pPr>
          </w:p>
        </w:tc>
        <w:tc>
          <w:tcPr>
            <w:tcW w:w="630" w:type="dxa"/>
            <w:vAlign w:val="center"/>
          </w:tcPr>
          <w:p w:rsidR="00A40B88" w:rsidRDefault="00A40B88" w:rsidP="00CF5186">
            <w:pPr>
              <w:pStyle w:val="ListParagraph"/>
              <w:numPr>
                <w:ilvl w:val="0"/>
                <w:numId w:val="30"/>
              </w:numPr>
              <w:jc w:val="center"/>
            </w:pPr>
          </w:p>
        </w:tc>
        <w:tc>
          <w:tcPr>
            <w:tcW w:w="630" w:type="dxa"/>
          </w:tcPr>
          <w:p w:rsidR="00A40B88" w:rsidRDefault="00A40B88" w:rsidP="00D85FC7">
            <w:pPr>
              <w:jc w:val="both"/>
            </w:pPr>
          </w:p>
        </w:tc>
        <w:tc>
          <w:tcPr>
            <w:tcW w:w="630" w:type="dxa"/>
          </w:tcPr>
          <w:p w:rsidR="00A40B88" w:rsidRDefault="00A40B88" w:rsidP="00D85FC7">
            <w:pPr>
              <w:jc w:val="both"/>
            </w:pPr>
          </w:p>
        </w:tc>
        <w:tc>
          <w:tcPr>
            <w:tcW w:w="630" w:type="dxa"/>
            <w:vAlign w:val="center"/>
          </w:tcPr>
          <w:p w:rsidR="00A40B88" w:rsidRDefault="00A40B88" w:rsidP="00CF5186">
            <w:pPr>
              <w:pStyle w:val="ListParagraph"/>
              <w:numPr>
                <w:ilvl w:val="0"/>
                <w:numId w:val="30"/>
              </w:numPr>
              <w:jc w:val="center"/>
            </w:pPr>
          </w:p>
        </w:tc>
        <w:tc>
          <w:tcPr>
            <w:tcW w:w="722" w:type="dxa"/>
          </w:tcPr>
          <w:p w:rsidR="00A40B88" w:rsidRDefault="00A40B88" w:rsidP="00D85FC7">
            <w:pPr>
              <w:jc w:val="both"/>
            </w:pPr>
          </w:p>
        </w:tc>
        <w:tc>
          <w:tcPr>
            <w:tcW w:w="630" w:type="dxa"/>
          </w:tcPr>
          <w:p w:rsidR="00A40B88" w:rsidRDefault="00A40B88" w:rsidP="00D85FC7">
            <w:pPr>
              <w:jc w:val="both"/>
            </w:pPr>
          </w:p>
        </w:tc>
      </w:tr>
      <w:tr w:rsidR="0017657C" w:rsidRPr="00F84A26" w:rsidTr="0017657C">
        <w:tc>
          <w:tcPr>
            <w:tcW w:w="1239" w:type="dxa"/>
          </w:tcPr>
          <w:p w:rsidR="00A40B88" w:rsidRDefault="00A40B88" w:rsidP="003D164B">
            <w:pPr>
              <w:jc w:val="right"/>
            </w:pPr>
            <w:r>
              <w:t>2.3.2</w:t>
            </w:r>
          </w:p>
        </w:tc>
        <w:tc>
          <w:tcPr>
            <w:tcW w:w="5619" w:type="dxa"/>
          </w:tcPr>
          <w:p w:rsidR="00A40B88" w:rsidRPr="003D164B" w:rsidRDefault="00A40B88" w:rsidP="00D85FC7">
            <w:pPr>
              <w:jc w:val="both"/>
              <w:rPr>
                <w:i/>
              </w:rPr>
            </w:pPr>
            <w:r w:rsidRPr="003D164B">
              <w:rPr>
                <w:i/>
              </w:rPr>
              <w:t xml:space="preserve">   Operational and Performance check</w:t>
            </w:r>
            <w:r>
              <w:rPr>
                <w:i/>
              </w:rPr>
              <w:t xml:space="preserve"> (Quarterly)</w:t>
            </w:r>
          </w:p>
        </w:tc>
        <w:tc>
          <w:tcPr>
            <w:tcW w:w="720" w:type="dxa"/>
            <w:vAlign w:val="center"/>
          </w:tcPr>
          <w:p w:rsidR="00A40B88" w:rsidRDefault="00A40B88" w:rsidP="00CF5186">
            <w:pPr>
              <w:pStyle w:val="ListParagraph"/>
              <w:numPr>
                <w:ilvl w:val="0"/>
                <w:numId w:val="30"/>
              </w:numPr>
              <w:jc w:val="center"/>
            </w:pPr>
          </w:p>
        </w:tc>
        <w:tc>
          <w:tcPr>
            <w:tcW w:w="630" w:type="dxa"/>
            <w:vAlign w:val="center"/>
          </w:tcPr>
          <w:p w:rsidR="00A40B88" w:rsidRDefault="00A40B88" w:rsidP="00A40B88">
            <w:pPr>
              <w:pStyle w:val="ListParagraph"/>
              <w:ind w:left="450"/>
            </w:pPr>
          </w:p>
        </w:tc>
        <w:tc>
          <w:tcPr>
            <w:tcW w:w="54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722"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r>
      <w:tr w:rsidR="0017657C" w:rsidTr="0017657C">
        <w:tc>
          <w:tcPr>
            <w:tcW w:w="1239" w:type="dxa"/>
          </w:tcPr>
          <w:p w:rsidR="00A40B88" w:rsidRDefault="00A40B88" w:rsidP="003D164B">
            <w:pPr>
              <w:jc w:val="right"/>
            </w:pPr>
            <w:r>
              <w:t>2.3.3</w:t>
            </w:r>
          </w:p>
        </w:tc>
        <w:tc>
          <w:tcPr>
            <w:tcW w:w="5619" w:type="dxa"/>
          </w:tcPr>
          <w:p w:rsidR="00A40B88" w:rsidRPr="003D164B" w:rsidRDefault="00A40B88" w:rsidP="00D85FC7">
            <w:pPr>
              <w:jc w:val="both"/>
              <w:rPr>
                <w:i/>
              </w:rPr>
            </w:pPr>
            <w:r w:rsidRPr="003D164B">
              <w:rPr>
                <w:i/>
              </w:rPr>
              <w:t xml:space="preserve">   Lubrication</w:t>
            </w:r>
            <w:r>
              <w:rPr>
                <w:i/>
              </w:rPr>
              <w:t xml:space="preserve"> (semi-annual)</w:t>
            </w:r>
          </w:p>
        </w:tc>
        <w:tc>
          <w:tcPr>
            <w:tcW w:w="720" w:type="dxa"/>
            <w:vAlign w:val="center"/>
          </w:tcPr>
          <w:p w:rsidR="00A40B88" w:rsidRDefault="00A40B88" w:rsidP="00CF5186">
            <w:pPr>
              <w:pStyle w:val="ListParagraph"/>
              <w:numPr>
                <w:ilvl w:val="0"/>
                <w:numId w:val="30"/>
              </w:numPr>
              <w:jc w:val="center"/>
            </w:pPr>
          </w:p>
        </w:tc>
        <w:tc>
          <w:tcPr>
            <w:tcW w:w="630" w:type="dxa"/>
          </w:tcPr>
          <w:p w:rsidR="00A40B88" w:rsidRDefault="00A40B88" w:rsidP="00D85FC7">
            <w:pPr>
              <w:jc w:val="both"/>
            </w:pPr>
          </w:p>
        </w:tc>
        <w:tc>
          <w:tcPr>
            <w:tcW w:w="540" w:type="dxa"/>
          </w:tcPr>
          <w:p w:rsidR="00A40B88" w:rsidRDefault="00A40B88" w:rsidP="00D85FC7">
            <w:pPr>
              <w:jc w:val="both"/>
            </w:pPr>
          </w:p>
        </w:tc>
        <w:tc>
          <w:tcPr>
            <w:tcW w:w="630" w:type="dxa"/>
          </w:tcPr>
          <w:p w:rsidR="00A40B88" w:rsidRDefault="00A40B88" w:rsidP="00D85FC7">
            <w:pPr>
              <w:jc w:val="both"/>
            </w:pPr>
          </w:p>
        </w:tc>
        <w:tc>
          <w:tcPr>
            <w:tcW w:w="630" w:type="dxa"/>
          </w:tcPr>
          <w:p w:rsidR="00A40B88" w:rsidRDefault="00A40B88" w:rsidP="00D85FC7">
            <w:pPr>
              <w:jc w:val="both"/>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630" w:type="dxa"/>
          </w:tcPr>
          <w:p w:rsidR="00A40B88" w:rsidRDefault="00A40B88" w:rsidP="00D85FC7">
            <w:pPr>
              <w:jc w:val="both"/>
            </w:pPr>
          </w:p>
        </w:tc>
        <w:tc>
          <w:tcPr>
            <w:tcW w:w="630" w:type="dxa"/>
          </w:tcPr>
          <w:p w:rsidR="00A40B88" w:rsidRDefault="00A40B88" w:rsidP="00D85FC7">
            <w:pPr>
              <w:jc w:val="both"/>
            </w:pPr>
          </w:p>
        </w:tc>
        <w:tc>
          <w:tcPr>
            <w:tcW w:w="630" w:type="dxa"/>
          </w:tcPr>
          <w:p w:rsidR="00A40B88" w:rsidRDefault="00A40B88" w:rsidP="00D85FC7">
            <w:pPr>
              <w:jc w:val="both"/>
            </w:pPr>
          </w:p>
        </w:tc>
        <w:tc>
          <w:tcPr>
            <w:tcW w:w="722" w:type="dxa"/>
          </w:tcPr>
          <w:p w:rsidR="00A40B88" w:rsidRDefault="00A40B88" w:rsidP="00D85FC7">
            <w:pPr>
              <w:jc w:val="both"/>
            </w:pPr>
          </w:p>
        </w:tc>
        <w:tc>
          <w:tcPr>
            <w:tcW w:w="630" w:type="dxa"/>
            <w:vAlign w:val="center"/>
          </w:tcPr>
          <w:p w:rsidR="00A40B88" w:rsidRDefault="00A40B88" w:rsidP="00A40B88">
            <w:pPr>
              <w:pStyle w:val="ListParagraph"/>
              <w:ind w:left="450"/>
            </w:pPr>
          </w:p>
        </w:tc>
      </w:tr>
      <w:tr w:rsidR="0017657C" w:rsidRPr="00F84A26" w:rsidTr="0017657C">
        <w:tc>
          <w:tcPr>
            <w:tcW w:w="1239" w:type="dxa"/>
            <w:shd w:val="clear" w:color="auto" w:fill="auto"/>
          </w:tcPr>
          <w:p w:rsidR="00A40B88" w:rsidRDefault="00A40B88" w:rsidP="006E0ACF">
            <w:pPr>
              <w:jc w:val="center"/>
            </w:pPr>
            <w:r>
              <w:t>2.4</w:t>
            </w:r>
          </w:p>
        </w:tc>
        <w:tc>
          <w:tcPr>
            <w:tcW w:w="5619" w:type="dxa"/>
            <w:shd w:val="clear" w:color="auto" w:fill="auto"/>
          </w:tcPr>
          <w:p w:rsidR="00A40B88" w:rsidRDefault="00A40B88" w:rsidP="00D85FC7">
            <w:pPr>
              <w:jc w:val="both"/>
            </w:pPr>
            <w:r>
              <w:t>Checking of waveguide, dehydrator and cable fixing (check for corrosions, loose bolts, removal of rusts and lubrication)</w:t>
            </w:r>
          </w:p>
        </w:tc>
        <w:tc>
          <w:tcPr>
            <w:tcW w:w="720" w:type="dxa"/>
            <w:vAlign w:val="center"/>
          </w:tcPr>
          <w:p w:rsidR="00A40B88" w:rsidRDefault="00A40B88" w:rsidP="00CF5186">
            <w:pPr>
              <w:pStyle w:val="ListParagraph"/>
              <w:numPr>
                <w:ilvl w:val="0"/>
                <w:numId w:val="30"/>
              </w:numPr>
              <w:jc w:val="center"/>
            </w:pPr>
          </w:p>
        </w:tc>
        <w:tc>
          <w:tcPr>
            <w:tcW w:w="630" w:type="dxa"/>
            <w:vAlign w:val="center"/>
          </w:tcPr>
          <w:p w:rsidR="00A40B88" w:rsidRDefault="00A40B88" w:rsidP="00A40B88">
            <w:pPr>
              <w:pStyle w:val="ListParagraph"/>
              <w:ind w:left="450"/>
            </w:pPr>
          </w:p>
        </w:tc>
        <w:tc>
          <w:tcPr>
            <w:tcW w:w="54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722"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r>
      <w:tr w:rsidR="0017657C" w:rsidTr="0017657C">
        <w:tc>
          <w:tcPr>
            <w:tcW w:w="1239" w:type="dxa"/>
            <w:shd w:val="clear" w:color="auto" w:fill="D9D9D9" w:themeFill="background1" w:themeFillShade="D9"/>
          </w:tcPr>
          <w:p w:rsidR="00A40B88" w:rsidRDefault="00A40B88" w:rsidP="006E0ACF">
            <w:pPr>
              <w:jc w:val="center"/>
            </w:pPr>
            <w:r>
              <w:t>2.5</w:t>
            </w:r>
          </w:p>
        </w:tc>
        <w:tc>
          <w:tcPr>
            <w:tcW w:w="5619" w:type="dxa"/>
            <w:shd w:val="clear" w:color="auto" w:fill="D9D9D9" w:themeFill="background1" w:themeFillShade="D9"/>
          </w:tcPr>
          <w:p w:rsidR="00A40B88" w:rsidRDefault="00A40B88" w:rsidP="00D85FC7">
            <w:pPr>
              <w:jc w:val="both"/>
            </w:pPr>
            <w:r>
              <w:t>Radar TRX Performance Check</w:t>
            </w:r>
          </w:p>
        </w:tc>
        <w:tc>
          <w:tcPr>
            <w:tcW w:w="720" w:type="dxa"/>
            <w:shd w:val="clear" w:color="auto" w:fill="D9D9D9" w:themeFill="background1" w:themeFillShade="D9"/>
          </w:tcPr>
          <w:p w:rsidR="00A40B88" w:rsidRDefault="00A40B88" w:rsidP="00D85FC7">
            <w:pPr>
              <w:jc w:val="both"/>
            </w:pPr>
          </w:p>
        </w:tc>
        <w:tc>
          <w:tcPr>
            <w:tcW w:w="630" w:type="dxa"/>
            <w:shd w:val="clear" w:color="auto" w:fill="D9D9D9" w:themeFill="background1" w:themeFillShade="D9"/>
          </w:tcPr>
          <w:p w:rsidR="00A40B88" w:rsidRDefault="00A40B88" w:rsidP="00D85FC7">
            <w:pPr>
              <w:jc w:val="both"/>
            </w:pPr>
          </w:p>
        </w:tc>
        <w:tc>
          <w:tcPr>
            <w:tcW w:w="540" w:type="dxa"/>
            <w:shd w:val="clear" w:color="auto" w:fill="D9D9D9" w:themeFill="background1" w:themeFillShade="D9"/>
          </w:tcPr>
          <w:p w:rsidR="00A40B88" w:rsidRDefault="00A40B88" w:rsidP="00D85FC7">
            <w:pPr>
              <w:jc w:val="both"/>
            </w:pPr>
          </w:p>
        </w:tc>
        <w:tc>
          <w:tcPr>
            <w:tcW w:w="630" w:type="dxa"/>
            <w:shd w:val="clear" w:color="auto" w:fill="D9D9D9" w:themeFill="background1" w:themeFillShade="D9"/>
          </w:tcPr>
          <w:p w:rsidR="00A40B88" w:rsidRDefault="00A40B88" w:rsidP="00D85FC7">
            <w:pPr>
              <w:jc w:val="both"/>
            </w:pPr>
          </w:p>
        </w:tc>
        <w:tc>
          <w:tcPr>
            <w:tcW w:w="630" w:type="dxa"/>
            <w:shd w:val="clear" w:color="auto" w:fill="D9D9D9" w:themeFill="background1" w:themeFillShade="D9"/>
          </w:tcPr>
          <w:p w:rsidR="00A40B88" w:rsidRDefault="00A40B88" w:rsidP="00D85FC7">
            <w:pPr>
              <w:jc w:val="both"/>
            </w:pPr>
          </w:p>
        </w:tc>
        <w:tc>
          <w:tcPr>
            <w:tcW w:w="630" w:type="dxa"/>
            <w:shd w:val="clear" w:color="auto" w:fill="D9D9D9" w:themeFill="background1" w:themeFillShade="D9"/>
          </w:tcPr>
          <w:p w:rsidR="00A40B88" w:rsidRDefault="00A40B88" w:rsidP="00D85FC7">
            <w:pPr>
              <w:jc w:val="both"/>
            </w:pPr>
          </w:p>
        </w:tc>
        <w:tc>
          <w:tcPr>
            <w:tcW w:w="630" w:type="dxa"/>
            <w:shd w:val="clear" w:color="auto" w:fill="D9D9D9" w:themeFill="background1" w:themeFillShade="D9"/>
          </w:tcPr>
          <w:p w:rsidR="00A40B88" w:rsidRDefault="00A40B88" w:rsidP="00D85FC7">
            <w:pPr>
              <w:jc w:val="both"/>
            </w:pPr>
          </w:p>
        </w:tc>
        <w:tc>
          <w:tcPr>
            <w:tcW w:w="630" w:type="dxa"/>
            <w:shd w:val="clear" w:color="auto" w:fill="D9D9D9" w:themeFill="background1" w:themeFillShade="D9"/>
          </w:tcPr>
          <w:p w:rsidR="00A40B88" w:rsidRDefault="00A40B88" w:rsidP="00D85FC7">
            <w:pPr>
              <w:jc w:val="both"/>
            </w:pPr>
          </w:p>
        </w:tc>
        <w:tc>
          <w:tcPr>
            <w:tcW w:w="630" w:type="dxa"/>
            <w:shd w:val="clear" w:color="auto" w:fill="D9D9D9" w:themeFill="background1" w:themeFillShade="D9"/>
          </w:tcPr>
          <w:p w:rsidR="00A40B88" w:rsidRDefault="00A40B88" w:rsidP="00D85FC7">
            <w:pPr>
              <w:jc w:val="both"/>
            </w:pPr>
          </w:p>
        </w:tc>
        <w:tc>
          <w:tcPr>
            <w:tcW w:w="630" w:type="dxa"/>
            <w:shd w:val="clear" w:color="auto" w:fill="D9D9D9" w:themeFill="background1" w:themeFillShade="D9"/>
          </w:tcPr>
          <w:p w:rsidR="00A40B88" w:rsidRDefault="00A40B88" w:rsidP="00D85FC7">
            <w:pPr>
              <w:jc w:val="both"/>
            </w:pPr>
          </w:p>
        </w:tc>
        <w:tc>
          <w:tcPr>
            <w:tcW w:w="722" w:type="dxa"/>
            <w:shd w:val="clear" w:color="auto" w:fill="D9D9D9" w:themeFill="background1" w:themeFillShade="D9"/>
          </w:tcPr>
          <w:p w:rsidR="00A40B88" w:rsidRDefault="00A40B88" w:rsidP="00D85FC7">
            <w:pPr>
              <w:jc w:val="both"/>
            </w:pPr>
          </w:p>
        </w:tc>
        <w:tc>
          <w:tcPr>
            <w:tcW w:w="630" w:type="dxa"/>
            <w:shd w:val="clear" w:color="auto" w:fill="D9D9D9" w:themeFill="background1" w:themeFillShade="D9"/>
          </w:tcPr>
          <w:p w:rsidR="00A40B88" w:rsidRDefault="00A40B88" w:rsidP="00D85FC7">
            <w:pPr>
              <w:jc w:val="both"/>
            </w:pPr>
          </w:p>
        </w:tc>
      </w:tr>
      <w:tr w:rsidR="0017657C" w:rsidRPr="00F84A26" w:rsidTr="0017657C">
        <w:tc>
          <w:tcPr>
            <w:tcW w:w="1239" w:type="dxa"/>
          </w:tcPr>
          <w:p w:rsidR="00A40B88" w:rsidRDefault="00A40B88" w:rsidP="003D164B">
            <w:pPr>
              <w:jc w:val="right"/>
            </w:pPr>
            <w:r>
              <w:t>2.5.1</w:t>
            </w:r>
          </w:p>
        </w:tc>
        <w:tc>
          <w:tcPr>
            <w:tcW w:w="5619" w:type="dxa"/>
          </w:tcPr>
          <w:p w:rsidR="00A40B88" w:rsidRPr="003D164B" w:rsidRDefault="00A40B88" w:rsidP="00D85FC7">
            <w:pPr>
              <w:jc w:val="both"/>
              <w:rPr>
                <w:i/>
              </w:rPr>
            </w:pPr>
            <w:r w:rsidRPr="003D164B">
              <w:rPr>
                <w:i/>
              </w:rPr>
              <w:t>TRX Operational Test</w:t>
            </w:r>
          </w:p>
        </w:tc>
        <w:tc>
          <w:tcPr>
            <w:tcW w:w="720" w:type="dxa"/>
            <w:vAlign w:val="center"/>
          </w:tcPr>
          <w:p w:rsidR="00A40B88" w:rsidRDefault="00A40B88" w:rsidP="00CF5186">
            <w:pPr>
              <w:pStyle w:val="ListParagraph"/>
              <w:numPr>
                <w:ilvl w:val="0"/>
                <w:numId w:val="30"/>
              </w:numPr>
              <w:jc w:val="center"/>
            </w:pPr>
          </w:p>
        </w:tc>
        <w:tc>
          <w:tcPr>
            <w:tcW w:w="630" w:type="dxa"/>
            <w:vAlign w:val="center"/>
          </w:tcPr>
          <w:p w:rsidR="00A40B88" w:rsidRDefault="00A40B88" w:rsidP="00A40B88">
            <w:pPr>
              <w:pStyle w:val="ListParagraph"/>
              <w:ind w:left="450"/>
            </w:pPr>
          </w:p>
        </w:tc>
        <w:tc>
          <w:tcPr>
            <w:tcW w:w="54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722"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r>
      <w:tr w:rsidR="0017657C" w:rsidTr="0017657C">
        <w:tc>
          <w:tcPr>
            <w:tcW w:w="1239" w:type="dxa"/>
          </w:tcPr>
          <w:p w:rsidR="00A40B88" w:rsidRDefault="00A40B88" w:rsidP="003D164B">
            <w:pPr>
              <w:jc w:val="right"/>
            </w:pPr>
            <w:r>
              <w:t>2.5.2</w:t>
            </w:r>
          </w:p>
        </w:tc>
        <w:tc>
          <w:tcPr>
            <w:tcW w:w="5619" w:type="dxa"/>
          </w:tcPr>
          <w:p w:rsidR="00A40B88" w:rsidRPr="003D164B" w:rsidRDefault="00A40B88" w:rsidP="00D85FC7">
            <w:pPr>
              <w:jc w:val="both"/>
              <w:rPr>
                <w:i/>
              </w:rPr>
            </w:pPr>
            <w:r w:rsidRPr="003D164B">
              <w:rPr>
                <w:i/>
              </w:rPr>
              <w:t xml:space="preserve">   Checking of radar echo and image</w:t>
            </w:r>
          </w:p>
        </w:tc>
        <w:tc>
          <w:tcPr>
            <w:tcW w:w="720" w:type="dxa"/>
            <w:vAlign w:val="center"/>
          </w:tcPr>
          <w:p w:rsidR="00A40B88" w:rsidRDefault="00A40B88" w:rsidP="00CF5186">
            <w:pPr>
              <w:pStyle w:val="ListParagraph"/>
              <w:numPr>
                <w:ilvl w:val="0"/>
                <w:numId w:val="30"/>
              </w:numPr>
              <w:jc w:val="center"/>
            </w:pPr>
          </w:p>
        </w:tc>
        <w:tc>
          <w:tcPr>
            <w:tcW w:w="630" w:type="dxa"/>
            <w:vAlign w:val="center"/>
          </w:tcPr>
          <w:p w:rsidR="00A40B88" w:rsidRDefault="00A40B88" w:rsidP="00A40B88">
            <w:pPr>
              <w:pStyle w:val="ListParagraph"/>
              <w:ind w:left="450"/>
            </w:pPr>
          </w:p>
        </w:tc>
        <w:tc>
          <w:tcPr>
            <w:tcW w:w="54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c>
          <w:tcPr>
            <w:tcW w:w="722"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r>
      <w:tr w:rsidR="0017657C" w:rsidRPr="00F84A26" w:rsidTr="0017657C">
        <w:tc>
          <w:tcPr>
            <w:tcW w:w="1239" w:type="dxa"/>
          </w:tcPr>
          <w:p w:rsidR="00A40B88" w:rsidRDefault="00A40B88" w:rsidP="003D164B">
            <w:pPr>
              <w:jc w:val="right"/>
            </w:pPr>
            <w:r>
              <w:t>2.5.3</w:t>
            </w:r>
          </w:p>
        </w:tc>
        <w:tc>
          <w:tcPr>
            <w:tcW w:w="5619" w:type="dxa"/>
          </w:tcPr>
          <w:p w:rsidR="00A40B88" w:rsidRPr="003D164B" w:rsidRDefault="00A40B88" w:rsidP="00D85FC7">
            <w:pPr>
              <w:jc w:val="both"/>
              <w:rPr>
                <w:i/>
              </w:rPr>
            </w:pPr>
            <w:r w:rsidRPr="003D164B">
              <w:rPr>
                <w:i/>
              </w:rPr>
              <w:t xml:space="preserve">   Specification check and inspection</w:t>
            </w:r>
          </w:p>
        </w:tc>
        <w:tc>
          <w:tcPr>
            <w:tcW w:w="72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54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630" w:type="dxa"/>
            <w:vAlign w:val="center"/>
          </w:tcPr>
          <w:p w:rsidR="00A40B88" w:rsidRDefault="00A40B88" w:rsidP="00A40B88">
            <w:pPr>
              <w:pStyle w:val="ListParagraph"/>
              <w:ind w:left="450"/>
            </w:pPr>
          </w:p>
        </w:tc>
        <w:tc>
          <w:tcPr>
            <w:tcW w:w="722" w:type="dxa"/>
            <w:vAlign w:val="center"/>
          </w:tcPr>
          <w:p w:rsidR="00A40B88" w:rsidRDefault="00A40B88" w:rsidP="00A40B88">
            <w:pPr>
              <w:pStyle w:val="ListParagraph"/>
              <w:ind w:left="450"/>
            </w:pPr>
          </w:p>
        </w:tc>
        <w:tc>
          <w:tcPr>
            <w:tcW w:w="630" w:type="dxa"/>
            <w:vAlign w:val="center"/>
          </w:tcPr>
          <w:p w:rsidR="00A40B88" w:rsidRDefault="00A40B88" w:rsidP="00CF5186">
            <w:pPr>
              <w:pStyle w:val="ListParagraph"/>
              <w:numPr>
                <w:ilvl w:val="0"/>
                <w:numId w:val="30"/>
              </w:numPr>
              <w:jc w:val="center"/>
            </w:pPr>
          </w:p>
        </w:tc>
      </w:tr>
      <w:tr w:rsidR="0017657C" w:rsidTr="0017657C">
        <w:tc>
          <w:tcPr>
            <w:tcW w:w="1239" w:type="dxa"/>
          </w:tcPr>
          <w:p w:rsidR="00724756" w:rsidRDefault="00724756" w:rsidP="00724756">
            <w:pPr>
              <w:jc w:val="right"/>
            </w:pPr>
            <w:r>
              <w:t>2.5.4</w:t>
            </w:r>
          </w:p>
        </w:tc>
        <w:tc>
          <w:tcPr>
            <w:tcW w:w="5619" w:type="dxa"/>
          </w:tcPr>
          <w:p w:rsidR="00724756" w:rsidRDefault="00724756" w:rsidP="00D85FC7">
            <w:pPr>
              <w:jc w:val="both"/>
            </w:pPr>
            <w:r>
              <w:t xml:space="preserve">   Replacement of Magnetron (every 6000 hours Transmit time) if needed</w:t>
            </w:r>
          </w:p>
        </w:tc>
        <w:tc>
          <w:tcPr>
            <w:tcW w:w="720" w:type="dxa"/>
          </w:tcPr>
          <w:p w:rsidR="00724756" w:rsidRDefault="00724756" w:rsidP="00D85FC7">
            <w:pPr>
              <w:jc w:val="both"/>
            </w:pPr>
          </w:p>
        </w:tc>
        <w:tc>
          <w:tcPr>
            <w:tcW w:w="630" w:type="dxa"/>
          </w:tcPr>
          <w:p w:rsidR="00724756" w:rsidRDefault="00724756" w:rsidP="00D85FC7">
            <w:pPr>
              <w:jc w:val="both"/>
            </w:pPr>
          </w:p>
        </w:tc>
        <w:tc>
          <w:tcPr>
            <w:tcW w:w="54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722" w:type="dxa"/>
          </w:tcPr>
          <w:p w:rsidR="00724756" w:rsidRDefault="00724756" w:rsidP="00D85FC7">
            <w:pPr>
              <w:jc w:val="both"/>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shd w:val="clear" w:color="auto" w:fill="D9D9D9" w:themeFill="background1" w:themeFillShade="D9"/>
          </w:tcPr>
          <w:p w:rsidR="00724756" w:rsidRPr="003D164B" w:rsidRDefault="00724756" w:rsidP="006E0ACF">
            <w:pPr>
              <w:jc w:val="center"/>
              <w:rPr>
                <w:b/>
              </w:rPr>
            </w:pPr>
            <w:r w:rsidRPr="003D164B">
              <w:rPr>
                <w:b/>
              </w:rPr>
              <w:t>3</w:t>
            </w:r>
          </w:p>
        </w:tc>
        <w:tc>
          <w:tcPr>
            <w:tcW w:w="5619" w:type="dxa"/>
            <w:shd w:val="clear" w:color="auto" w:fill="D9D9D9" w:themeFill="background1" w:themeFillShade="D9"/>
          </w:tcPr>
          <w:p w:rsidR="00724756" w:rsidRPr="003D164B" w:rsidRDefault="00724756" w:rsidP="00D85FC7">
            <w:pPr>
              <w:jc w:val="both"/>
              <w:rPr>
                <w:b/>
              </w:rPr>
            </w:pPr>
            <w:r w:rsidRPr="003D164B">
              <w:rPr>
                <w:b/>
              </w:rPr>
              <w:t>COMPUTER SYSTEM</w:t>
            </w:r>
          </w:p>
        </w:tc>
        <w:tc>
          <w:tcPr>
            <w:tcW w:w="72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54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722"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r>
      <w:tr w:rsidR="0017657C" w:rsidTr="0017657C">
        <w:tc>
          <w:tcPr>
            <w:tcW w:w="1239" w:type="dxa"/>
          </w:tcPr>
          <w:p w:rsidR="00724756" w:rsidRDefault="00724756" w:rsidP="006E0ACF">
            <w:pPr>
              <w:jc w:val="center"/>
            </w:pPr>
            <w:r>
              <w:t>3.1</w:t>
            </w:r>
          </w:p>
        </w:tc>
        <w:tc>
          <w:tcPr>
            <w:tcW w:w="5619" w:type="dxa"/>
          </w:tcPr>
          <w:p w:rsidR="00724756" w:rsidRDefault="00724756" w:rsidP="00D85FC7">
            <w:pPr>
              <w:jc w:val="both"/>
            </w:pPr>
            <w:r>
              <w:t xml:space="preserve">VTMS Software Application Operations &amp; Performance Check: (1) Network Digital Recorder; (2) CCTV Monitor 1, 2; (3) Network &amp; Sensor Monitoring Processor; (4) </w:t>
            </w:r>
            <w:r>
              <w:lastRenderedPageBreak/>
              <w:t>Meteorological Monitor Display; (5) AIS Server; (6) Database Terminal; (7) Multi-Sensor Integrate Processor; (8) Record/Replay Processor</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6E0ACF">
            <w:pPr>
              <w:jc w:val="center"/>
            </w:pPr>
            <w:r>
              <w:lastRenderedPageBreak/>
              <w:t>3.2</w:t>
            </w:r>
          </w:p>
        </w:tc>
        <w:tc>
          <w:tcPr>
            <w:tcW w:w="5619" w:type="dxa"/>
          </w:tcPr>
          <w:p w:rsidR="00724756" w:rsidRDefault="00724756" w:rsidP="00D85FC7">
            <w:pPr>
              <w:jc w:val="both"/>
            </w:pPr>
            <w:r>
              <w:t>Antivirus update and virus scan (for all computers)</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6E0ACF">
            <w:pPr>
              <w:jc w:val="center"/>
            </w:pPr>
            <w:r>
              <w:t>3.3</w:t>
            </w:r>
          </w:p>
        </w:tc>
        <w:tc>
          <w:tcPr>
            <w:tcW w:w="5619" w:type="dxa"/>
          </w:tcPr>
          <w:p w:rsidR="00724756" w:rsidRDefault="00724756" w:rsidP="00D85FC7">
            <w:pPr>
              <w:jc w:val="both"/>
            </w:pPr>
            <w:r>
              <w:t>Network Devices (L2 switches, L3 switch, Serial/IP Converter, Fiber Optic Media Converter Router)</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6E0ACF">
            <w:pPr>
              <w:jc w:val="center"/>
            </w:pPr>
            <w:r>
              <w:t>3.4</w:t>
            </w:r>
          </w:p>
        </w:tc>
        <w:tc>
          <w:tcPr>
            <w:tcW w:w="5619" w:type="dxa"/>
          </w:tcPr>
          <w:p w:rsidR="00724756" w:rsidRDefault="00724756" w:rsidP="00D85FC7">
            <w:pPr>
              <w:jc w:val="both"/>
            </w:pPr>
            <w:r>
              <w:t>Database Server Maintenance Works</w:t>
            </w:r>
          </w:p>
        </w:tc>
        <w:tc>
          <w:tcPr>
            <w:tcW w:w="720" w:type="dxa"/>
          </w:tcPr>
          <w:p w:rsidR="00724756" w:rsidRDefault="00724756" w:rsidP="00D85FC7">
            <w:pPr>
              <w:jc w:val="both"/>
            </w:pPr>
          </w:p>
        </w:tc>
        <w:tc>
          <w:tcPr>
            <w:tcW w:w="630" w:type="dxa"/>
          </w:tcPr>
          <w:p w:rsidR="00724756" w:rsidRDefault="00724756" w:rsidP="00D85FC7">
            <w:pPr>
              <w:jc w:val="both"/>
            </w:pPr>
          </w:p>
        </w:tc>
        <w:tc>
          <w:tcPr>
            <w:tcW w:w="54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vAlign w:val="center"/>
          </w:tcPr>
          <w:p w:rsidR="00724756" w:rsidRDefault="00724756" w:rsidP="00CF5186">
            <w:pPr>
              <w:pStyle w:val="ListParagraph"/>
              <w:numPr>
                <w:ilvl w:val="0"/>
                <w:numId w:val="30"/>
              </w:numPr>
              <w:jc w:val="center"/>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722" w:type="dxa"/>
          </w:tcPr>
          <w:p w:rsidR="00724756" w:rsidRDefault="00724756" w:rsidP="00D85FC7">
            <w:pPr>
              <w:jc w:val="both"/>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shd w:val="clear" w:color="auto" w:fill="D9D9D9" w:themeFill="background1" w:themeFillShade="D9"/>
          </w:tcPr>
          <w:p w:rsidR="00724756" w:rsidRPr="003D164B" w:rsidRDefault="00724756" w:rsidP="006E0ACF">
            <w:pPr>
              <w:jc w:val="center"/>
              <w:rPr>
                <w:b/>
              </w:rPr>
            </w:pPr>
            <w:r w:rsidRPr="003D164B">
              <w:rPr>
                <w:b/>
              </w:rPr>
              <w:t>4</w:t>
            </w:r>
          </w:p>
        </w:tc>
        <w:tc>
          <w:tcPr>
            <w:tcW w:w="5619" w:type="dxa"/>
            <w:shd w:val="clear" w:color="auto" w:fill="D9D9D9" w:themeFill="background1" w:themeFillShade="D9"/>
          </w:tcPr>
          <w:p w:rsidR="00724756" w:rsidRPr="003D164B" w:rsidRDefault="00724756" w:rsidP="00D85FC7">
            <w:pPr>
              <w:jc w:val="both"/>
              <w:rPr>
                <w:b/>
              </w:rPr>
            </w:pPr>
            <w:r w:rsidRPr="003D164B">
              <w:rPr>
                <w:b/>
              </w:rPr>
              <w:t>RADIO AND NAVIGATION EQUIPMENT (Other Sensor Equipment)</w:t>
            </w:r>
          </w:p>
        </w:tc>
        <w:tc>
          <w:tcPr>
            <w:tcW w:w="72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54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722"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r>
      <w:tr w:rsidR="0017657C" w:rsidTr="0017657C">
        <w:tc>
          <w:tcPr>
            <w:tcW w:w="1239" w:type="dxa"/>
          </w:tcPr>
          <w:p w:rsidR="00724756" w:rsidRDefault="00724756" w:rsidP="006E0ACF">
            <w:pPr>
              <w:jc w:val="center"/>
            </w:pPr>
            <w:r>
              <w:t>4.1</w:t>
            </w:r>
          </w:p>
        </w:tc>
        <w:tc>
          <w:tcPr>
            <w:tcW w:w="5619" w:type="dxa"/>
            <w:shd w:val="clear" w:color="auto" w:fill="D9D9D9" w:themeFill="background1" w:themeFillShade="D9"/>
          </w:tcPr>
          <w:p w:rsidR="00724756" w:rsidRDefault="00724756" w:rsidP="00D85FC7">
            <w:pPr>
              <w:jc w:val="both"/>
            </w:pPr>
            <w:r>
              <w:t>AIS</w:t>
            </w:r>
          </w:p>
        </w:tc>
        <w:tc>
          <w:tcPr>
            <w:tcW w:w="72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54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722"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r>
      <w:tr w:rsidR="0017657C" w:rsidTr="0017657C">
        <w:tc>
          <w:tcPr>
            <w:tcW w:w="1239" w:type="dxa"/>
          </w:tcPr>
          <w:p w:rsidR="00724756" w:rsidRDefault="00724756" w:rsidP="003D164B">
            <w:pPr>
              <w:jc w:val="right"/>
            </w:pPr>
            <w:r>
              <w:t>4.1.1</w:t>
            </w:r>
          </w:p>
        </w:tc>
        <w:tc>
          <w:tcPr>
            <w:tcW w:w="5619" w:type="dxa"/>
          </w:tcPr>
          <w:p w:rsidR="00724756" w:rsidRPr="003D164B" w:rsidRDefault="00724756" w:rsidP="00D85FC7">
            <w:pPr>
              <w:jc w:val="both"/>
              <w:rPr>
                <w:i/>
              </w:rPr>
            </w:pPr>
            <w:r w:rsidRPr="003D164B">
              <w:rPr>
                <w:i/>
              </w:rPr>
              <w:t xml:space="preserve">   Operation &amp; Status check</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3D164B">
            <w:pPr>
              <w:jc w:val="right"/>
            </w:pPr>
            <w:r>
              <w:t>4.1.2</w:t>
            </w:r>
          </w:p>
        </w:tc>
        <w:tc>
          <w:tcPr>
            <w:tcW w:w="5619" w:type="dxa"/>
          </w:tcPr>
          <w:p w:rsidR="00724756" w:rsidRPr="003D164B" w:rsidRDefault="00724756" w:rsidP="00D85FC7">
            <w:pPr>
              <w:jc w:val="both"/>
              <w:rPr>
                <w:i/>
              </w:rPr>
            </w:pPr>
            <w:r w:rsidRPr="003D164B">
              <w:rPr>
                <w:i/>
              </w:rPr>
              <w:t xml:space="preserve">   Radio Performance check</w:t>
            </w:r>
          </w:p>
        </w:tc>
        <w:tc>
          <w:tcPr>
            <w:tcW w:w="720" w:type="dxa"/>
            <w:vAlign w:val="center"/>
          </w:tcPr>
          <w:p w:rsidR="00724756" w:rsidRDefault="00724756" w:rsidP="00724756">
            <w:pPr>
              <w:pStyle w:val="ListParagraph"/>
              <w:ind w:left="450"/>
            </w:pPr>
          </w:p>
        </w:tc>
        <w:tc>
          <w:tcPr>
            <w:tcW w:w="630" w:type="dxa"/>
          </w:tcPr>
          <w:p w:rsidR="00724756" w:rsidRDefault="00724756" w:rsidP="00D85FC7">
            <w:pPr>
              <w:jc w:val="both"/>
            </w:pPr>
          </w:p>
        </w:tc>
        <w:tc>
          <w:tcPr>
            <w:tcW w:w="540" w:type="dxa"/>
          </w:tcPr>
          <w:p w:rsidR="00724756" w:rsidRDefault="00724756" w:rsidP="00D85FC7">
            <w:pPr>
              <w:jc w:val="both"/>
            </w:pPr>
          </w:p>
        </w:tc>
        <w:tc>
          <w:tcPr>
            <w:tcW w:w="630" w:type="dxa"/>
            <w:vAlign w:val="center"/>
          </w:tcPr>
          <w:p w:rsidR="00724756" w:rsidRDefault="00724756" w:rsidP="00CF5186">
            <w:pPr>
              <w:pStyle w:val="ListParagraph"/>
              <w:numPr>
                <w:ilvl w:val="0"/>
                <w:numId w:val="30"/>
              </w:numPr>
              <w:jc w:val="center"/>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vAlign w:val="center"/>
          </w:tcPr>
          <w:p w:rsidR="00724756" w:rsidRDefault="00724756" w:rsidP="00724756">
            <w:pPr>
              <w:pStyle w:val="ListParagraph"/>
              <w:ind w:left="450"/>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vAlign w:val="center"/>
          </w:tcPr>
          <w:p w:rsidR="00724756" w:rsidRDefault="00724756" w:rsidP="00CF5186">
            <w:pPr>
              <w:pStyle w:val="ListParagraph"/>
              <w:numPr>
                <w:ilvl w:val="0"/>
                <w:numId w:val="30"/>
              </w:numPr>
              <w:jc w:val="center"/>
            </w:pPr>
          </w:p>
        </w:tc>
        <w:tc>
          <w:tcPr>
            <w:tcW w:w="722" w:type="dxa"/>
          </w:tcPr>
          <w:p w:rsidR="00724756" w:rsidRDefault="00724756" w:rsidP="00D85FC7">
            <w:pPr>
              <w:jc w:val="both"/>
            </w:pPr>
          </w:p>
        </w:tc>
        <w:tc>
          <w:tcPr>
            <w:tcW w:w="630" w:type="dxa"/>
          </w:tcPr>
          <w:p w:rsidR="00724756" w:rsidRDefault="00724756" w:rsidP="00D85FC7">
            <w:pPr>
              <w:jc w:val="both"/>
            </w:pPr>
          </w:p>
        </w:tc>
      </w:tr>
      <w:tr w:rsidR="0017657C" w:rsidTr="0017657C">
        <w:tc>
          <w:tcPr>
            <w:tcW w:w="1239" w:type="dxa"/>
          </w:tcPr>
          <w:p w:rsidR="00724756" w:rsidRDefault="00724756" w:rsidP="006E0ACF">
            <w:pPr>
              <w:jc w:val="center"/>
            </w:pPr>
            <w:r>
              <w:t>4.2</w:t>
            </w:r>
          </w:p>
        </w:tc>
        <w:tc>
          <w:tcPr>
            <w:tcW w:w="5619" w:type="dxa"/>
            <w:shd w:val="clear" w:color="auto" w:fill="D9D9D9" w:themeFill="background1" w:themeFillShade="D9"/>
          </w:tcPr>
          <w:p w:rsidR="00724756" w:rsidRDefault="00724756" w:rsidP="00D85FC7">
            <w:pPr>
              <w:jc w:val="both"/>
            </w:pPr>
            <w:r>
              <w:t>VHF Transceiver</w:t>
            </w:r>
          </w:p>
        </w:tc>
        <w:tc>
          <w:tcPr>
            <w:tcW w:w="72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54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722"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r>
      <w:tr w:rsidR="0017657C" w:rsidTr="0017657C">
        <w:tc>
          <w:tcPr>
            <w:tcW w:w="1239" w:type="dxa"/>
          </w:tcPr>
          <w:p w:rsidR="00724756" w:rsidRDefault="00724756" w:rsidP="003D164B">
            <w:pPr>
              <w:jc w:val="right"/>
            </w:pPr>
            <w:r>
              <w:t>4.2.1</w:t>
            </w:r>
          </w:p>
        </w:tc>
        <w:tc>
          <w:tcPr>
            <w:tcW w:w="5619" w:type="dxa"/>
          </w:tcPr>
          <w:p w:rsidR="00724756" w:rsidRPr="003D164B" w:rsidRDefault="00724756" w:rsidP="00D85FC7">
            <w:pPr>
              <w:jc w:val="both"/>
              <w:rPr>
                <w:i/>
              </w:rPr>
            </w:pPr>
            <w:r w:rsidRPr="003D164B">
              <w:rPr>
                <w:i/>
              </w:rPr>
              <w:t xml:space="preserve">   Operation &amp; status check</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3D164B">
            <w:pPr>
              <w:jc w:val="right"/>
            </w:pPr>
            <w:r>
              <w:t>4.2.2</w:t>
            </w:r>
          </w:p>
        </w:tc>
        <w:tc>
          <w:tcPr>
            <w:tcW w:w="5619" w:type="dxa"/>
          </w:tcPr>
          <w:p w:rsidR="00724756" w:rsidRPr="003D164B" w:rsidRDefault="00724756" w:rsidP="00D85FC7">
            <w:pPr>
              <w:jc w:val="both"/>
              <w:rPr>
                <w:i/>
              </w:rPr>
            </w:pPr>
            <w:r w:rsidRPr="003D164B">
              <w:rPr>
                <w:i/>
              </w:rPr>
              <w:t xml:space="preserve">   Radio Performance check</w:t>
            </w:r>
          </w:p>
        </w:tc>
        <w:tc>
          <w:tcPr>
            <w:tcW w:w="720" w:type="dxa"/>
            <w:vAlign w:val="center"/>
          </w:tcPr>
          <w:p w:rsidR="00724756" w:rsidRDefault="00724756" w:rsidP="00724756">
            <w:pPr>
              <w:pStyle w:val="ListParagraph"/>
              <w:ind w:left="450"/>
            </w:pPr>
          </w:p>
        </w:tc>
        <w:tc>
          <w:tcPr>
            <w:tcW w:w="630" w:type="dxa"/>
          </w:tcPr>
          <w:p w:rsidR="00724756" w:rsidRDefault="00724756" w:rsidP="00D85FC7">
            <w:pPr>
              <w:jc w:val="both"/>
            </w:pPr>
          </w:p>
        </w:tc>
        <w:tc>
          <w:tcPr>
            <w:tcW w:w="540" w:type="dxa"/>
          </w:tcPr>
          <w:p w:rsidR="00724756" w:rsidRDefault="00724756" w:rsidP="00D85FC7">
            <w:pPr>
              <w:jc w:val="both"/>
            </w:pPr>
          </w:p>
        </w:tc>
        <w:tc>
          <w:tcPr>
            <w:tcW w:w="630" w:type="dxa"/>
            <w:vAlign w:val="center"/>
          </w:tcPr>
          <w:p w:rsidR="00724756" w:rsidRDefault="00724756" w:rsidP="00CF5186">
            <w:pPr>
              <w:pStyle w:val="ListParagraph"/>
              <w:numPr>
                <w:ilvl w:val="0"/>
                <w:numId w:val="30"/>
              </w:numPr>
              <w:jc w:val="center"/>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vAlign w:val="center"/>
          </w:tcPr>
          <w:p w:rsidR="00724756" w:rsidRDefault="00724756" w:rsidP="00724756">
            <w:pPr>
              <w:pStyle w:val="ListParagraph"/>
              <w:ind w:left="450"/>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vAlign w:val="center"/>
          </w:tcPr>
          <w:p w:rsidR="00724756" w:rsidRDefault="00724756" w:rsidP="00CF5186">
            <w:pPr>
              <w:pStyle w:val="ListParagraph"/>
              <w:numPr>
                <w:ilvl w:val="0"/>
                <w:numId w:val="30"/>
              </w:numPr>
              <w:jc w:val="center"/>
            </w:pPr>
          </w:p>
        </w:tc>
        <w:tc>
          <w:tcPr>
            <w:tcW w:w="722" w:type="dxa"/>
          </w:tcPr>
          <w:p w:rsidR="00724756" w:rsidRDefault="00724756" w:rsidP="00D85FC7">
            <w:pPr>
              <w:jc w:val="both"/>
            </w:pPr>
          </w:p>
        </w:tc>
        <w:tc>
          <w:tcPr>
            <w:tcW w:w="630" w:type="dxa"/>
          </w:tcPr>
          <w:p w:rsidR="00724756" w:rsidRDefault="00724756" w:rsidP="00D85FC7">
            <w:pPr>
              <w:jc w:val="both"/>
            </w:pPr>
          </w:p>
        </w:tc>
      </w:tr>
      <w:tr w:rsidR="0017657C" w:rsidTr="0017657C">
        <w:tc>
          <w:tcPr>
            <w:tcW w:w="1239" w:type="dxa"/>
          </w:tcPr>
          <w:p w:rsidR="00724756" w:rsidRDefault="00724756" w:rsidP="006E0ACF">
            <w:pPr>
              <w:jc w:val="center"/>
            </w:pPr>
            <w:r>
              <w:t>4.3</w:t>
            </w:r>
          </w:p>
        </w:tc>
        <w:tc>
          <w:tcPr>
            <w:tcW w:w="5619" w:type="dxa"/>
            <w:shd w:val="clear" w:color="auto" w:fill="D9D9D9" w:themeFill="background1" w:themeFillShade="D9"/>
          </w:tcPr>
          <w:p w:rsidR="00724756" w:rsidRDefault="00724756" w:rsidP="00D85FC7">
            <w:pPr>
              <w:jc w:val="both"/>
            </w:pPr>
            <w:r>
              <w:t>VHF DF</w:t>
            </w:r>
          </w:p>
        </w:tc>
        <w:tc>
          <w:tcPr>
            <w:tcW w:w="72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54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722"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r>
      <w:tr w:rsidR="0017657C" w:rsidTr="0017657C">
        <w:tc>
          <w:tcPr>
            <w:tcW w:w="1239" w:type="dxa"/>
          </w:tcPr>
          <w:p w:rsidR="00724756" w:rsidRDefault="00724756" w:rsidP="003D164B">
            <w:pPr>
              <w:jc w:val="right"/>
            </w:pPr>
            <w:r>
              <w:t>4.3.1</w:t>
            </w:r>
          </w:p>
        </w:tc>
        <w:tc>
          <w:tcPr>
            <w:tcW w:w="5619" w:type="dxa"/>
          </w:tcPr>
          <w:p w:rsidR="00724756" w:rsidRPr="003D164B" w:rsidRDefault="00724756" w:rsidP="00D85FC7">
            <w:pPr>
              <w:jc w:val="both"/>
              <w:rPr>
                <w:i/>
              </w:rPr>
            </w:pPr>
            <w:r w:rsidRPr="003D164B">
              <w:rPr>
                <w:i/>
              </w:rPr>
              <w:t>Operation &amp; status check</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6E0ACF">
            <w:pPr>
              <w:jc w:val="center"/>
            </w:pPr>
            <w:r>
              <w:t>4.4</w:t>
            </w:r>
          </w:p>
        </w:tc>
        <w:tc>
          <w:tcPr>
            <w:tcW w:w="5619" w:type="dxa"/>
            <w:shd w:val="clear" w:color="auto" w:fill="D9D9D9" w:themeFill="background1" w:themeFillShade="D9"/>
          </w:tcPr>
          <w:p w:rsidR="00724756" w:rsidRDefault="00724756" w:rsidP="00D85FC7">
            <w:pPr>
              <w:jc w:val="both"/>
            </w:pPr>
            <w:r>
              <w:t>Microwave Radio Link</w:t>
            </w:r>
          </w:p>
        </w:tc>
        <w:tc>
          <w:tcPr>
            <w:tcW w:w="720" w:type="dxa"/>
            <w:shd w:val="clear" w:color="auto" w:fill="D9D9D9" w:themeFill="background1" w:themeFillShade="D9"/>
            <w:vAlign w:val="center"/>
          </w:tcPr>
          <w:p w:rsidR="00724756" w:rsidRDefault="00724756" w:rsidP="00D8530E">
            <w:pPr>
              <w:pStyle w:val="ListParagraph"/>
              <w:ind w:left="450"/>
            </w:pPr>
          </w:p>
        </w:tc>
        <w:tc>
          <w:tcPr>
            <w:tcW w:w="630" w:type="dxa"/>
            <w:shd w:val="clear" w:color="auto" w:fill="D9D9D9" w:themeFill="background1" w:themeFillShade="D9"/>
          </w:tcPr>
          <w:p w:rsidR="00724756" w:rsidRDefault="00724756" w:rsidP="00D85FC7">
            <w:pPr>
              <w:jc w:val="both"/>
            </w:pPr>
          </w:p>
        </w:tc>
        <w:tc>
          <w:tcPr>
            <w:tcW w:w="54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vAlign w:val="center"/>
          </w:tcPr>
          <w:p w:rsidR="00724756" w:rsidRDefault="00724756" w:rsidP="00D8530E">
            <w:pPr>
              <w:pStyle w:val="ListParagraph"/>
              <w:ind w:left="450"/>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vAlign w:val="center"/>
          </w:tcPr>
          <w:p w:rsidR="00724756" w:rsidRDefault="00724756" w:rsidP="00D8530E">
            <w:pPr>
              <w:pStyle w:val="ListParagraph"/>
              <w:ind w:left="450"/>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vAlign w:val="center"/>
          </w:tcPr>
          <w:p w:rsidR="00724756" w:rsidRDefault="00724756" w:rsidP="00D8530E">
            <w:pPr>
              <w:pStyle w:val="ListParagraph"/>
              <w:ind w:left="450"/>
            </w:pPr>
          </w:p>
        </w:tc>
        <w:tc>
          <w:tcPr>
            <w:tcW w:w="722"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r>
      <w:tr w:rsidR="0017657C" w:rsidTr="0017657C">
        <w:tc>
          <w:tcPr>
            <w:tcW w:w="1239" w:type="dxa"/>
          </w:tcPr>
          <w:p w:rsidR="00724756" w:rsidRDefault="00724756" w:rsidP="003D164B">
            <w:pPr>
              <w:jc w:val="right"/>
            </w:pPr>
            <w:r>
              <w:t>4.4.1</w:t>
            </w:r>
          </w:p>
        </w:tc>
        <w:tc>
          <w:tcPr>
            <w:tcW w:w="5619" w:type="dxa"/>
          </w:tcPr>
          <w:p w:rsidR="00724756" w:rsidRPr="003D164B" w:rsidRDefault="00724756" w:rsidP="00D85FC7">
            <w:pPr>
              <w:jc w:val="both"/>
              <w:rPr>
                <w:i/>
              </w:rPr>
            </w:pPr>
            <w:r w:rsidRPr="003D164B">
              <w:rPr>
                <w:i/>
              </w:rPr>
              <w:t xml:space="preserve">   Performance &amp; Status Check</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3D164B">
            <w:pPr>
              <w:jc w:val="right"/>
            </w:pPr>
            <w:r>
              <w:t>4.4.2</w:t>
            </w:r>
          </w:p>
        </w:tc>
        <w:tc>
          <w:tcPr>
            <w:tcW w:w="5619" w:type="dxa"/>
          </w:tcPr>
          <w:p w:rsidR="00724756" w:rsidRPr="003D164B" w:rsidRDefault="00724756" w:rsidP="00D85FC7">
            <w:pPr>
              <w:jc w:val="both"/>
              <w:rPr>
                <w:i/>
              </w:rPr>
            </w:pPr>
            <w:r w:rsidRPr="003D164B">
              <w:rPr>
                <w:i/>
              </w:rPr>
              <w:t xml:space="preserve">   Events and error logs gathering</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D8530E" w:rsidP="006E0ACF">
            <w:pPr>
              <w:jc w:val="center"/>
            </w:pPr>
            <w:r>
              <w:t xml:space="preserve"> </w:t>
            </w:r>
            <w:r w:rsidR="00724756">
              <w:t>4.5</w:t>
            </w:r>
          </w:p>
        </w:tc>
        <w:tc>
          <w:tcPr>
            <w:tcW w:w="5619" w:type="dxa"/>
            <w:shd w:val="clear" w:color="auto" w:fill="D9D9D9" w:themeFill="background1" w:themeFillShade="D9"/>
          </w:tcPr>
          <w:p w:rsidR="00724756" w:rsidRDefault="00724756" w:rsidP="00D85FC7">
            <w:pPr>
              <w:jc w:val="both"/>
            </w:pPr>
            <w:r>
              <w:t>CCTV System</w:t>
            </w:r>
          </w:p>
        </w:tc>
        <w:tc>
          <w:tcPr>
            <w:tcW w:w="72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54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722"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r>
      <w:tr w:rsidR="0017657C" w:rsidTr="0017657C">
        <w:tc>
          <w:tcPr>
            <w:tcW w:w="1239" w:type="dxa"/>
          </w:tcPr>
          <w:p w:rsidR="00724756" w:rsidRDefault="00724756" w:rsidP="003D164B">
            <w:pPr>
              <w:jc w:val="right"/>
            </w:pPr>
            <w:r>
              <w:t>4.5.1</w:t>
            </w:r>
          </w:p>
        </w:tc>
        <w:tc>
          <w:tcPr>
            <w:tcW w:w="5619" w:type="dxa"/>
          </w:tcPr>
          <w:p w:rsidR="00724756" w:rsidRDefault="00724756" w:rsidP="00D85FC7">
            <w:pPr>
              <w:jc w:val="both"/>
            </w:pPr>
            <w:r>
              <w:t xml:space="preserve">   Status check</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shd w:val="clear" w:color="auto" w:fill="D9D9D9" w:themeFill="background1" w:themeFillShade="D9"/>
          </w:tcPr>
          <w:p w:rsidR="00724756" w:rsidRPr="003D164B" w:rsidRDefault="00724756" w:rsidP="006E0ACF">
            <w:pPr>
              <w:jc w:val="center"/>
              <w:rPr>
                <w:b/>
              </w:rPr>
            </w:pPr>
            <w:r w:rsidRPr="003D164B">
              <w:rPr>
                <w:b/>
              </w:rPr>
              <w:t>5</w:t>
            </w:r>
          </w:p>
        </w:tc>
        <w:tc>
          <w:tcPr>
            <w:tcW w:w="5619" w:type="dxa"/>
            <w:shd w:val="clear" w:color="auto" w:fill="D9D9D9" w:themeFill="background1" w:themeFillShade="D9"/>
          </w:tcPr>
          <w:p w:rsidR="00724756" w:rsidRPr="003D164B" w:rsidRDefault="00724756" w:rsidP="00D85FC7">
            <w:pPr>
              <w:jc w:val="both"/>
              <w:rPr>
                <w:b/>
              </w:rPr>
            </w:pPr>
            <w:r w:rsidRPr="003D164B">
              <w:rPr>
                <w:b/>
              </w:rPr>
              <w:t xml:space="preserve">OUTDOOR EQUIPMENT (VHF/AIS Antenna, </w:t>
            </w:r>
            <w:r>
              <w:rPr>
                <w:b/>
              </w:rPr>
              <w:t xml:space="preserve">Parabolic Antenna, </w:t>
            </w:r>
            <w:r w:rsidRPr="003D164B">
              <w:rPr>
                <w:b/>
              </w:rPr>
              <w:t>CCTV Camera, Meteorological Sensors, cables and cable fixing materials)</w:t>
            </w:r>
          </w:p>
        </w:tc>
        <w:tc>
          <w:tcPr>
            <w:tcW w:w="72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54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722"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r>
      <w:tr w:rsidR="0017657C" w:rsidTr="0017657C">
        <w:tc>
          <w:tcPr>
            <w:tcW w:w="1239" w:type="dxa"/>
          </w:tcPr>
          <w:p w:rsidR="00724756" w:rsidRDefault="00724756" w:rsidP="006E0ACF">
            <w:pPr>
              <w:jc w:val="center"/>
            </w:pPr>
            <w:r>
              <w:t>5.1</w:t>
            </w:r>
          </w:p>
        </w:tc>
        <w:tc>
          <w:tcPr>
            <w:tcW w:w="5619" w:type="dxa"/>
          </w:tcPr>
          <w:p w:rsidR="00724756" w:rsidRDefault="00724756" w:rsidP="00D85FC7">
            <w:pPr>
              <w:jc w:val="both"/>
            </w:pPr>
            <w:r>
              <w:t>Inspection of physical condition</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724756">
            <w:pPr>
              <w:pStyle w:val="ListParagraph"/>
              <w:ind w:left="450"/>
            </w:pPr>
          </w:p>
        </w:tc>
        <w:tc>
          <w:tcPr>
            <w:tcW w:w="540" w:type="dxa"/>
            <w:vAlign w:val="center"/>
          </w:tcPr>
          <w:p w:rsidR="00724756" w:rsidRDefault="00724756" w:rsidP="00724756">
            <w:pPr>
              <w:pStyle w:val="ListParagraph"/>
              <w:ind w:left="450"/>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724756">
            <w:pPr>
              <w:pStyle w:val="ListParagraph"/>
              <w:ind w:left="450"/>
            </w:pPr>
          </w:p>
        </w:tc>
        <w:tc>
          <w:tcPr>
            <w:tcW w:w="630" w:type="dxa"/>
            <w:vAlign w:val="center"/>
          </w:tcPr>
          <w:p w:rsidR="00724756" w:rsidRDefault="00724756" w:rsidP="00724756">
            <w:pPr>
              <w:pStyle w:val="ListParagraph"/>
              <w:ind w:left="450"/>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724756">
            <w:pPr>
              <w:pStyle w:val="ListParagraph"/>
              <w:ind w:left="450"/>
            </w:pPr>
          </w:p>
        </w:tc>
        <w:tc>
          <w:tcPr>
            <w:tcW w:w="630" w:type="dxa"/>
            <w:vAlign w:val="center"/>
          </w:tcPr>
          <w:p w:rsidR="00724756" w:rsidRDefault="00724756" w:rsidP="00724756">
            <w:pPr>
              <w:pStyle w:val="ListParagraph"/>
              <w:ind w:left="450"/>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724756">
            <w:pPr>
              <w:pStyle w:val="ListParagraph"/>
              <w:ind w:left="450"/>
            </w:pPr>
          </w:p>
        </w:tc>
        <w:tc>
          <w:tcPr>
            <w:tcW w:w="630" w:type="dxa"/>
            <w:vAlign w:val="center"/>
          </w:tcPr>
          <w:p w:rsidR="00724756" w:rsidRDefault="00724756" w:rsidP="00724756">
            <w:pPr>
              <w:pStyle w:val="ListParagraph"/>
              <w:ind w:left="450"/>
            </w:pPr>
          </w:p>
        </w:tc>
      </w:tr>
      <w:tr w:rsidR="0017657C" w:rsidTr="0017657C">
        <w:tc>
          <w:tcPr>
            <w:tcW w:w="1239" w:type="dxa"/>
          </w:tcPr>
          <w:p w:rsidR="00724756" w:rsidRDefault="00724756" w:rsidP="006E0ACF">
            <w:pPr>
              <w:jc w:val="center"/>
            </w:pPr>
            <w:r>
              <w:t>5.2</w:t>
            </w:r>
          </w:p>
        </w:tc>
        <w:tc>
          <w:tcPr>
            <w:tcW w:w="5619" w:type="dxa"/>
          </w:tcPr>
          <w:p w:rsidR="00724756" w:rsidRDefault="00724756" w:rsidP="00D85FC7">
            <w:pPr>
              <w:jc w:val="both"/>
            </w:pPr>
            <w:r>
              <w:t>Cleaning (Camera, Meteorological sensors)</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724756">
            <w:pPr>
              <w:pStyle w:val="ListParagraph"/>
              <w:ind w:left="450"/>
            </w:pPr>
          </w:p>
        </w:tc>
        <w:tc>
          <w:tcPr>
            <w:tcW w:w="540" w:type="dxa"/>
            <w:vAlign w:val="center"/>
          </w:tcPr>
          <w:p w:rsidR="00724756" w:rsidRDefault="00724756" w:rsidP="00724756">
            <w:pPr>
              <w:pStyle w:val="ListParagraph"/>
              <w:ind w:left="450"/>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724756">
            <w:pPr>
              <w:pStyle w:val="ListParagraph"/>
              <w:ind w:left="450"/>
            </w:pPr>
          </w:p>
        </w:tc>
        <w:tc>
          <w:tcPr>
            <w:tcW w:w="630" w:type="dxa"/>
            <w:vAlign w:val="center"/>
          </w:tcPr>
          <w:p w:rsidR="00724756" w:rsidRDefault="00724756" w:rsidP="00724756">
            <w:pPr>
              <w:pStyle w:val="ListParagraph"/>
              <w:ind w:left="450"/>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724756">
            <w:pPr>
              <w:pStyle w:val="ListParagraph"/>
              <w:ind w:left="450"/>
            </w:pPr>
          </w:p>
        </w:tc>
        <w:tc>
          <w:tcPr>
            <w:tcW w:w="630" w:type="dxa"/>
            <w:vAlign w:val="center"/>
          </w:tcPr>
          <w:p w:rsidR="00724756" w:rsidRDefault="00724756" w:rsidP="00724756">
            <w:pPr>
              <w:pStyle w:val="ListParagraph"/>
              <w:ind w:left="450"/>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724756">
            <w:pPr>
              <w:pStyle w:val="ListParagraph"/>
              <w:ind w:left="450"/>
            </w:pPr>
          </w:p>
        </w:tc>
        <w:tc>
          <w:tcPr>
            <w:tcW w:w="630" w:type="dxa"/>
            <w:vAlign w:val="center"/>
          </w:tcPr>
          <w:p w:rsidR="00724756" w:rsidRDefault="00724756" w:rsidP="00724756">
            <w:pPr>
              <w:pStyle w:val="ListParagraph"/>
              <w:ind w:left="450"/>
            </w:pPr>
          </w:p>
        </w:tc>
      </w:tr>
      <w:tr w:rsidR="0017657C" w:rsidTr="0017657C">
        <w:tc>
          <w:tcPr>
            <w:tcW w:w="1239" w:type="dxa"/>
          </w:tcPr>
          <w:p w:rsidR="00724756" w:rsidRDefault="00724756" w:rsidP="006E0ACF">
            <w:pPr>
              <w:jc w:val="center"/>
            </w:pPr>
            <w:r>
              <w:t>5.3</w:t>
            </w:r>
          </w:p>
        </w:tc>
        <w:tc>
          <w:tcPr>
            <w:tcW w:w="5619" w:type="dxa"/>
          </w:tcPr>
          <w:p w:rsidR="00724756" w:rsidRDefault="00724756" w:rsidP="00D85FC7">
            <w:pPr>
              <w:jc w:val="both"/>
            </w:pPr>
            <w:r>
              <w:t>Fixing of loose cables and re-tightening of brackets (if necessary)</w:t>
            </w:r>
          </w:p>
        </w:tc>
        <w:tc>
          <w:tcPr>
            <w:tcW w:w="720" w:type="dxa"/>
            <w:vAlign w:val="center"/>
          </w:tcPr>
          <w:p w:rsidR="00724756" w:rsidRDefault="00724756" w:rsidP="00CF5186">
            <w:pPr>
              <w:pStyle w:val="ListParagraph"/>
              <w:numPr>
                <w:ilvl w:val="0"/>
                <w:numId w:val="30"/>
              </w:numPr>
              <w:jc w:val="center"/>
            </w:pPr>
          </w:p>
        </w:tc>
        <w:tc>
          <w:tcPr>
            <w:tcW w:w="630" w:type="dxa"/>
          </w:tcPr>
          <w:p w:rsidR="00724756" w:rsidRDefault="00724756" w:rsidP="00D85FC7">
            <w:pPr>
              <w:jc w:val="both"/>
            </w:pPr>
          </w:p>
        </w:tc>
        <w:tc>
          <w:tcPr>
            <w:tcW w:w="540" w:type="dxa"/>
          </w:tcPr>
          <w:p w:rsidR="00724756" w:rsidRDefault="00724756" w:rsidP="00D85FC7">
            <w:pPr>
              <w:jc w:val="both"/>
            </w:pPr>
          </w:p>
        </w:tc>
        <w:tc>
          <w:tcPr>
            <w:tcW w:w="630" w:type="dxa"/>
            <w:vAlign w:val="center"/>
          </w:tcPr>
          <w:p w:rsidR="00724756" w:rsidRDefault="00724756" w:rsidP="00CF5186">
            <w:pPr>
              <w:pStyle w:val="ListParagraph"/>
              <w:numPr>
                <w:ilvl w:val="0"/>
                <w:numId w:val="30"/>
              </w:numPr>
              <w:jc w:val="center"/>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vAlign w:val="center"/>
          </w:tcPr>
          <w:p w:rsidR="00724756" w:rsidRDefault="00724756" w:rsidP="00CF5186">
            <w:pPr>
              <w:pStyle w:val="ListParagraph"/>
              <w:numPr>
                <w:ilvl w:val="0"/>
                <w:numId w:val="30"/>
              </w:numPr>
              <w:jc w:val="center"/>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vAlign w:val="center"/>
          </w:tcPr>
          <w:p w:rsidR="00724756" w:rsidRDefault="00724756" w:rsidP="00CF5186">
            <w:pPr>
              <w:pStyle w:val="ListParagraph"/>
              <w:numPr>
                <w:ilvl w:val="0"/>
                <w:numId w:val="30"/>
              </w:numPr>
              <w:jc w:val="center"/>
            </w:pPr>
          </w:p>
        </w:tc>
        <w:tc>
          <w:tcPr>
            <w:tcW w:w="722" w:type="dxa"/>
          </w:tcPr>
          <w:p w:rsidR="00724756" w:rsidRDefault="00724756" w:rsidP="00D85FC7">
            <w:pPr>
              <w:jc w:val="both"/>
            </w:pPr>
          </w:p>
        </w:tc>
        <w:tc>
          <w:tcPr>
            <w:tcW w:w="630" w:type="dxa"/>
          </w:tcPr>
          <w:p w:rsidR="00724756" w:rsidRDefault="00724756" w:rsidP="00D85FC7">
            <w:pPr>
              <w:jc w:val="both"/>
            </w:pPr>
          </w:p>
        </w:tc>
      </w:tr>
      <w:tr w:rsidR="0017657C" w:rsidTr="0017657C">
        <w:trPr>
          <w:trHeight w:val="233"/>
        </w:trPr>
        <w:tc>
          <w:tcPr>
            <w:tcW w:w="1239" w:type="dxa"/>
          </w:tcPr>
          <w:p w:rsidR="00724756" w:rsidRDefault="00724756" w:rsidP="006E0ACF">
            <w:pPr>
              <w:jc w:val="center"/>
            </w:pPr>
            <w:r>
              <w:lastRenderedPageBreak/>
              <w:t>5.4</w:t>
            </w:r>
          </w:p>
        </w:tc>
        <w:tc>
          <w:tcPr>
            <w:tcW w:w="5619" w:type="dxa"/>
          </w:tcPr>
          <w:p w:rsidR="00724756" w:rsidRDefault="00724756" w:rsidP="00D85FC7">
            <w:pPr>
              <w:jc w:val="both"/>
            </w:pPr>
            <w:r>
              <w:t>Cleaning of Parabolic Antenna ,Microwave Radio (Annual)</w:t>
            </w:r>
          </w:p>
        </w:tc>
        <w:tc>
          <w:tcPr>
            <w:tcW w:w="720" w:type="dxa"/>
          </w:tcPr>
          <w:p w:rsidR="00724756" w:rsidRDefault="00724756" w:rsidP="00D85FC7">
            <w:pPr>
              <w:jc w:val="both"/>
            </w:pPr>
          </w:p>
        </w:tc>
        <w:tc>
          <w:tcPr>
            <w:tcW w:w="630" w:type="dxa"/>
          </w:tcPr>
          <w:p w:rsidR="00724756" w:rsidRDefault="00724756" w:rsidP="00D85FC7">
            <w:pPr>
              <w:jc w:val="both"/>
            </w:pPr>
          </w:p>
        </w:tc>
        <w:tc>
          <w:tcPr>
            <w:tcW w:w="54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722" w:type="dxa"/>
          </w:tcPr>
          <w:p w:rsidR="00724756" w:rsidRDefault="00724756" w:rsidP="00D85FC7">
            <w:pPr>
              <w:jc w:val="both"/>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shd w:val="clear" w:color="auto" w:fill="D9D9D9" w:themeFill="background1" w:themeFillShade="D9"/>
          </w:tcPr>
          <w:p w:rsidR="00724756" w:rsidRPr="003D164B" w:rsidRDefault="00724756" w:rsidP="006E0ACF">
            <w:pPr>
              <w:jc w:val="center"/>
              <w:rPr>
                <w:b/>
              </w:rPr>
            </w:pPr>
            <w:r w:rsidRPr="003D164B">
              <w:rPr>
                <w:b/>
              </w:rPr>
              <w:t>6</w:t>
            </w:r>
          </w:p>
        </w:tc>
        <w:tc>
          <w:tcPr>
            <w:tcW w:w="5619" w:type="dxa"/>
            <w:shd w:val="clear" w:color="auto" w:fill="D9D9D9" w:themeFill="background1" w:themeFillShade="D9"/>
          </w:tcPr>
          <w:p w:rsidR="00724756" w:rsidRPr="003D164B" w:rsidRDefault="00724756" w:rsidP="00D85FC7">
            <w:pPr>
              <w:jc w:val="both"/>
              <w:rPr>
                <w:b/>
              </w:rPr>
            </w:pPr>
            <w:r w:rsidRPr="003D164B">
              <w:rPr>
                <w:b/>
              </w:rPr>
              <w:t>OVER-ALL/GENERAL</w:t>
            </w:r>
          </w:p>
        </w:tc>
        <w:tc>
          <w:tcPr>
            <w:tcW w:w="72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54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722"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r>
      <w:tr w:rsidR="0017657C" w:rsidTr="0017657C">
        <w:tc>
          <w:tcPr>
            <w:tcW w:w="1239" w:type="dxa"/>
          </w:tcPr>
          <w:p w:rsidR="00724756" w:rsidRDefault="00724756" w:rsidP="006E0ACF">
            <w:pPr>
              <w:jc w:val="center"/>
            </w:pPr>
            <w:r>
              <w:t>6.1</w:t>
            </w:r>
          </w:p>
        </w:tc>
        <w:tc>
          <w:tcPr>
            <w:tcW w:w="5619" w:type="dxa"/>
          </w:tcPr>
          <w:p w:rsidR="00724756" w:rsidRDefault="00724756" w:rsidP="00D85FC7">
            <w:pPr>
              <w:jc w:val="both"/>
            </w:pPr>
            <w:r>
              <w:t>Cleaning of equipment rack (clean exhaust fan, exhaust vents/ducts, check cables for any signs of deterioration)</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6E0ACF">
            <w:pPr>
              <w:jc w:val="center"/>
            </w:pPr>
            <w:r>
              <w:t>6.2</w:t>
            </w:r>
          </w:p>
        </w:tc>
        <w:tc>
          <w:tcPr>
            <w:tcW w:w="5619" w:type="dxa"/>
          </w:tcPr>
          <w:p w:rsidR="00724756" w:rsidRDefault="00724756" w:rsidP="00D85FC7">
            <w:pPr>
              <w:jc w:val="both"/>
            </w:pPr>
            <w:r>
              <w:t>Investigate reported equipment faults or errors/Repair items that needs to be repaired</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6E0ACF">
            <w:pPr>
              <w:jc w:val="center"/>
            </w:pPr>
          </w:p>
        </w:tc>
        <w:tc>
          <w:tcPr>
            <w:tcW w:w="5619" w:type="dxa"/>
          </w:tcPr>
          <w:p w:rsidR="00724756" w:rsidRDefault="00724756" w:rsidP="00D85FC7">
            <w:pPr>
              <w:jc w:val="both"/>
            </w:pPr>
          </w:p>
        </w:tc>
        <w:tc>
          <w:tcPr>
            <w:tcW w:w="720" w:type="dxa"/>
          </w:tcPr>
          <w:p w:rsidR="00724756" w:rsidRDefault="00724756" w:rsidP="00D85FC7">
            <w:pPr>
              <w:jc w:val="both"/>
            </w:pPr>
          </w:p>
        </w:tc>
        <w:tc>
          <w:tcPr>
            <w:tcW w:w="630" w:type="dxa"/>
          </w:tcPr>
          <w:p w:rsidR="00724756" w:rsidRDefault="00724756" w:rsidP="00D85FC7">
            <w:pPr>
              <w:jc w:val="both"/>
            </w:pPr>
          </w:p>
        </w:tc>
        <w:tc>
          <w:tcPr>
            <w:tcW w:w="54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722" w:type="dxa"/>
          </w:tcPr>
          <w:p w:rsidR="00724756" w:rsidRDefault="00724756" w:rsidP="00D85FC7">
            <w:pPr>
              <w:jc w:val="both"/>
            </w:pPr>
          </w:p>
        </w:tc>
        <w:tc>
          <w:tcPr>
            <w:tcW w:w="630" w:type="dxa"/>
          </w:tcPr>
          <w:p w:rsidR="00724756" w:rsidRDefault="00724756" w:rsidP="00D85FC7">
            <w:pPr>
              <w:jc w:val="both"/>
            </w:pPr>
          </w:p>
        </w:tc>
      </w:tr>
      <w:tr w:rsidR="0017657C" w:rsidTr="0017657C">
        <w:tc>
          <w:tcPr>
            <w:tcW w:w="1239" w:type="dxa"/>
            <w:shd w:val="clear" w:color="auto" w:fill="D9D9D9" w:themeFill="background1" w:themeFillShade="D9"/>
          </w:tcPr>
          <w:p w:rsidR="00724756" w:rsidRPr="003D164B" w:rsidRDefault="00724756" w:rsidP="006E0ACF">
            <w:pPr>
              <w:jc w:val="center"/>
              <w:rPr>
                <w:b/>
              </w:rPr>
            </w:pPr>
            <w:r>
              <w:rPr>
                <w:b/>
              </w:rPr>
              <w:t>7</w:t>
            </w:r>
          </w:p>
        </w:tc>
        <w:tc>
          <w:tcPr>
            <w:tcW w:w="5619" w:type="dxa"/>
            <w:shd w:val="clear" w:color="auto" w:fill="D9D9D9" w:themeFill="background1" w:themeFillShade="D9"/>
          </w:tcPr>
          <w:p w:rsidR="00724756" w:rsidRPr="003D164B" w:rsidRDefault="00724756" w:rsidP="00D85FC7">
            <w:pPr>
              <w:jc w:val="both"/>
              <w:rPr>
                <w:b/>
              </w:rPr>
            </w:pPr>
            <w:r w:rsidRPr="003D164B">
              <w:rPr>
                <w:b/>
              </w:rPr>
              <w:t>EQUIPMENT POWER SYSTEM CHECK</w:t>
            </w:r>
          </w:p>
        </w:tc>
        <w:tc>
          <w:tcPr>
            <w:tcW w:w="72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54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722"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r>
      <w:tr w:rsidR="0017657C" w:rsidTr="0017657C">
        <w:tc>
          <w:tcPr>
            <w:tcW w:w="1239" w:type="dxa"/>
          </w:tcPr>
          <w:p w:rsidR="00724756" w:rsidRDefault="00724756" w:rsidP="006E0ACF">
            <w:pPr>
              <w:jc w:val="center"/>
            </w:pPr>
            <w:r>
              <w:t>7.1</w:t>
            </w:r>
          </w:p>
        </w:tc>
        <w:tc>
          <w:tcPr>
            <w:tcW w:w="5619" w:type="dxa"/>
          </w:tcPr>
          <w:p w:rsidR="00724756" w:rsidRDefault="00724756" w:rsidP="00D85FC7">
            <w:pPr>
              <w:jc w:val="both"/>
            </w:pPr>
            <w:r>
              <w:t>Power condition check</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6E0ACF">
            <w:pPr>
              <w:jc w:val="center"/>
            </w:pPr>
            <w:r>
              <w:t>7.2</w:t>
            </w:r>
          </w:p>
        </w:tc>
        <w:tc>
          <w:tcPr>
            <w:tcW w:w="5619" w:type="dxa"/>
          </w:tcPr>
          <w:p w:rsidR="00724756" w:rsidRDefault="00724756" w:rsidP="00D85FC7">
            <w:pPr>
              <w:jc w:val="both"/>
            </w:pPr>
            <w:r>
              <w:t>UPS status check</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6E0ACF">
            <w:pPr>
              <w:jc w:val="center"/>
            </w:pPr>
            <w:r>
              <w:t>7.3</w:t>
            </w:r>
          </w:p>
        </w:tc>
        <w:tc>
          <w:tcPr>
            <w:tcW w:w="5619" w:type="dxa"/>
          </w:tcPr>
          <w:p w:rsidR="00724756" w:rsidRDefault="00724756" w:rsidP="00D85FC7">
            <w:pPr>
              <w:jc w:val="both"/>
            </w:pPr>
            <w:r>
              <w:t>TVSS/Arrester status check</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6E0ACF">
            <w:pPr>
              <w:jc w:val="center"/>
            </w:pPr>
          </w:p>
        </w:tc>
        <w:tc>
          <w:tcPr>
            <w:tcW w:w="5619" w:type="dxa"/>
          </w:tcPr>
          <w:p w:rsidR="00724756" w:rsidRDefault="00724756" w:rsidP="00D85FC7">
            <w:pPr>
              <w:jc w:val="both"/>
            </w:pPr>
          </w:p>
        </w:tc>
        <w:tc>
          <w:tcPr>
            <w:tcW w:w="720" w:type="dxa"/>
          </w:tcPr>
          <w:p w:rsidR="00724756" w:rsidRDefault="00724756" w:rsidP="00D85FC7">
            <w:pPr>
              <w:jc w:val="both"/>
            </w:pPr>
          </w:p>
        </w:tc>
        <w:tc>
          <w:tcPr>
            <w:tcW w:w="630" w:type="dxa"/>
          </w:tcPr>
          <w:p w:rsidR="00724756" w:rsidRDefault="00724756" w:rsidP="00D85FC7">
            <w:pPr>
              <w:jc w:val="both"/>
            </w:pPr>
          </w:p>
        </w:tc>
        <w:tc>
          <w:tcPr>
            <w:tcW w:w="54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722" w:type="dxa"/>
          </w:tcPr>
          <w:p w:rsidR="00724756" w:rsidRDefault="00724756" w:rsidP="00D85FC7">
            <w:pPr>
              <w:jc w:val="both"/>
            </w:pPr>
          </w:p>
        </w:tc>
        <w:tc>
          <w:tcPr>
            <w:tcW w:w="630" w:type="dxa"/>
          </w:tcPr>
          <w:p w:rsidR="00724756" w:rsidRDefault="00724756" w:rsidP="00D85FC7">
            <w:pPr>
              <w:jc w:val="both"/>
            </w:pPr>
          </w:p>
        </w:tc>
      </w:tr>
      <w:tr w:rsidR="0017657C" w:rsidTr="0017657C">
        <w:tc>
          <w:tcPr>
            <w:tcW w:w="1239" w:type="dxa"/>
            <w:shd w:val="clear" w:color="auto" w:fill="D9D9D9" w:themeFill="background1" w:themeFillShade="D9"/>
          </w:tcPr>
          <w:p w:rsidR="00724756" w:rsidRPr="003D164B" w:rsidRDefault="00724756" w:rsidP="006E0ACF">
            <w:pPr>
              <w:jc w:val="center"/>
              <w:rPr>
                <w:b/>
              </w:rPr>
            </w:pPr>
            <w:r w:rsidRPr="003D164B">
              <w:rPr>
                <w:b/>
              </w:rPr>
              <w:t>8</w:t>
            </w:r>
          </w:p>
        </w:tc>
        <w:tc>
          <w:tcPr>
            <w:tcW w:w="5619" w:type="dxa"/>
            <w:shd w:val="clear" w:color="auto" w:fill="D9D9D9" w:themeFill="background1" w:themeFillShade="D9"/>
          </w:tcPr>
          <w:p w:rsidR="00724756" w:rsidRPr="007444F2" w:rsidRDefault="00724756" w:rsidP="00D85FC7">
            <w:pPr>
              <w:jc w:val="both"/>
              <w:rPr>
                <w:b/>
              </w:rPr>
            </w:pPr>
            <w:r w:rsidRPr="007444F2">
              <w:rPr>
                <w:b/>
              </w:rPr>
              <w:t>DIESEL ENGINE GENERATOR</w:t>
            </w:r>
          </w:p>
        </w:tc>
        <w:tc>
          <w:tcPr>
            <w:tcW w:w="72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54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c>
          <w:tcPr>
            <w:tcW w:w="722" w:type="dxa"/>
            <w:shd w:val="clear" w:color="auto" w:fill="D9D9D9" w:themeFill="background1" w:themeFillShade="D9"/>
          </w:tcPr>
          <w:p w:rsidR="00724756" w:rsidRDefault="00724756" w:rsidP="00D85FC7">
            <w:pPr>
              <w:jc w:val="both"/>
            </w:pPr>
          </w:p>
        </w:tc>
        <w:tc>
          <w:tcPr>
            <w:tcW w:w="630" w:type="dxa"/>
            <w:shd w:val="clear" w:color="auto" w:fill="D9D9D9" w:themeFill="background1" w:themeFillShade="D9"/>
          </w:tcPr>
          <w:p w:rsidR="00724756" w:rsidRDefault="00724756" w:rsidP="00D85FC7">
            <w:pPr>
              <w:jc w:val="both"/>
            </w:pPr>
          </w:p>
        </w:tc>
      </w:tr>
      <w:tr w:rsidR="0017657C" w:rsidTr="0017657C">
        <w:tc>
          <w:tcPr>
            <w:tcW w:w="1239" w:type="dxa"/>
          </w:tcPr>
          <w:p w:rsidR="00724756" w:rsidRDefault="00724756" w:rsidP="006E0ACF">
            <w:pPr>
              <w:jc w:val="center"/>
            </w:pPr>
            <w:r>
              <w:t>8.1</w:t>
            </w:r>
          </w:p>
        </w:tc>
        <w:tc>
          <w:tcPr>
            <w:tcW w:w="5619" w:type="dxa"/>
          </w:tcPr>
          <w:p w:rsidR="00724756" w:rsidRPr="007444F2" w:rsidRDefault="00724756" w:rsidP="00D85FC7">
            <w:pPr>
              <w:jc w:val="both"/>
            </w:pPr>
            <w:r w:rsidRPr="007444F2">
              <w:t>Inspection of various components (lubrication, starting and charging, cooling, combustion, fuel and exhaust, and electrical system)</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6E0ACF">
            <w:pPr>
              <w:jc w:val="center"/>
            </w:pPr>
            <w:r>
              <w:t>8.2</w:t>
            </w:r>
          </w:p>
        </w:tc>
        <w:tc>
          <w:tcPr>
            <w:tcW w:w="5619" w:type="dxa"/>
          </w:tcPr>
          <w:p w:rsidR="00724756" w:rsidRPr="007444F2" w:rsidRDefault="00724756" w:rsidP="00226F48">
            <w:pPr>
              <w:jc w:val="both"/>
            </w:pPr>
            <w:r w:rsidRPr="007444F2">
              <w:t>Cleaning of engine and radiator assembly</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54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c>
          <w:tcPr>
            <w:tcW w:w="722"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CF5186">
            <w:pPr>
              <w:pStyle w:val="ListParagraph"/>
              <w:numPr>
                <w:ilvl w:val="0"/>
                <w:numId w:val="30"/>
              </w:numPr>
              <w:jc w:val="center"/>
            </w:pPr>
          </w:p>
        </w:tc>
      </w:tr>
      <w:tr w:rsidR="0017657C" w:rsidTr="0017657C">
        <w:tc>
          <w:tcPr>
            <w:tcW w:w="1239" w:type="dxa"/>
          </w:tcPr>
          <w:p w:rsidR="00724756" w:rsidRDefault="00724756" w:rsidP="006E0ACF">
            <w:pPr>
              <w:jc w:val="center"/>
            </w:pPr>
            <w:r>
              <w:t>8.3</w:t>
            </w:r>
          </w:p>
        </w:tc>
        <w:tc>
          <w:tcPr>
            <w:tcW w:w="5619" w:type="dxa"/>
          </w:tcPr>
          <w:p w:rsidR="0017657C" w:rsidRPr="007444F2" w:rsidRDefault="00724756" w:rsidP="0017657C">
            <w:r w:rsidRPr="007444F2">
              <w:t xml:space="preserve">Replacement of oil filters, fuel filters and engine oil                 </w:t>
            </w:r>
            <w:r w:rsidR="004B1487" w:rsidRPr="007444F2">
              <w:t xml:space="preserve">           </w:t>
            </w:r>
            <w:r w:rsidR="0017657C" w:rsidRPr="007444F2">
              <w:t xml:space="preserve">   </w:t>
            </w:r>
          </w:p>
          <w:p w:rsidR="00724756" w:rsidRPr="007444F2" w:rsidRDefault="00724756" w:rsidP="0017657C">
            <w:pPr>
              <w:jc w:val="right"/>
            </w:pPr>
            <w:r w:rsidRPr="007444F2">
              <w:t>(</w:t>
            </w:r>
            <w:r w:rsidRPr="007444F2">
              <w:rPr>
                <w:b/>
                <w:i/>
              </w:rPr>
              <w:t>VTMSCC/RS-1</w:t>
            </w:r>
            <w:r w:rsidRPr="007444F2">
              <w:t>)</w:t>
            </w:r>
          </w:p>
        </w:tc>
        <w:tc>
          <w:tcPr>
            <w:tcW w:w="720" w:type="dxa"/>
            <w:vAlign w:val="center"/>
          </w:tcPr>
          <w:p w:rsidR="00724756" w:rsidRDefault="00724756" w:rsidP="00CF5186">
            <w:pPr>
              <w:pStyle w:val="ListParagraph"/>
              <w:numPr>
                <w:ilvl w:val="0"/>
                <w:numId w:val="30"/>
              </w:numPr>
              <w:jc w:val="center"/>
            </w:pPr>
          </w:p>
        </w:tc>
        <w:tc>
          <w:tcPr>
            <w:tcW w:w="630" w:type="dxa"/>
          </w:tcPr>
          <w:p w:rsidR="00724756" w:rsidRDefault="00724756" w:rsidP="00D85FC7">
            <w:pPr>
              <w:jc w:val="both"/>
            </w:pPr>
          </w:p>
        </w:tc>
        <w:tc>
          <w:tcPr>
            <w:tcW w:w="540" w:type="dxa"/>
          </w:tcPr>
          <w:p w:rsidR="00724756" w:rsidRDefault="00724756" w:rsidP="00D85FC7">
            <w:pPr>
              <w:jc w:val="both"/>
            </w:pPr>
          </w:p>
        </w:tc>
        <w:tc>
          <w:tcPr>
            <w:tcW w:w="630" w:type="dxa"/>
          </w:tcPr>
          <w:p w:rsidR="00724756" w:rsidRPr="00D55DC1" w:rsidRDefault="00724756" w:rsidP="00064D73">
            <w:pPr>
              <w:jc w:val="center"/>
              <w:rPr>
                <w:color w:val="C00000"/>
              </w:rPr>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Pr="00D55DC1" w:rsidRDefault="00724756" w:rsidP="00064D73">
            <w:pPr>
              <w:jc w:val="center"/>
              <w:rPr>
                <w:color w:val="C00000"/>
              </w:rPr>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Pr="00D55DC1" w:rsidRDefault="00724756" w:rsidP="00064D73">
            <w:pPr>
              <w:jc w:val="center"/>
              <w:rPr>
                <w:color w:val="C00000"/>
              </w:rPr>
            </w:pPr>
          </w:p>
        </w:tc>
        <w:tc>
          <w:tcPr>
            <w:tcW w:w="722" w:type="dxa"/>
          </w:tcPr>
          <w:p w:rsidR="00724756" w:rsidRDefault="00724756" w:rsidP="00D85FC7">
            <w:pPr>
              <w:jc w:val="both"/>
            </w:pPr>
          </w:p>
        </w:tc>
        <w:tc>
          <w:tcPr>
            <w:tcW w:w="630" w:type="dxa"/>
          </w:tcPr>
          <w:p w:rsidR="00724756" w:rsidRDefault="00724756" w:rsidP="00D85FC7">
            <w:pPr>
              <w:jc w:val="both"/>
            </w:pPr>
          </w:p>
        </w:tc>
      </w:tr>
      <w:tr w:rsidR="0017657C" w:rsidTr="0017657C">
        <w:tc>
          <w:tcPr>
            <w:tcW w:w="1239" w:type="dxa"/>
          </w:tcPr>
          <w:p w:rsidR="00724756" w:rsidRDefault="00724756" w:rsidP="006E0ACF">
            <w:pPr>
              <w:jc w:val="center"/>
            </w:pPr>
            <w:r>
              <w:t>8.4</w:t>
            </w:r>
          </w:p>
        </w:tc>
        <w:tc>
          <w:tcPr>
            <w:tcW w:w="5619" w:type="dxa"/>
          </w:tcPr>
          <w:p w:rsidR="00724756" w:rsidRPr="007444F2" w:rsidRDefault="00724756" w:rsidP="0017657C">
            <w:pPr>
              <w:jc w:val="right"/>
            </w:pPr>
            <w:r w:rsidRPr="007444F2">
              <w:t xml:space="preserve">Replacement of air filter, fan belt and radiator coolant            </w:t>
            </w:r>
            <w:r w:rsidR="004B1487" w:rsidRPr="007444F2">
              <w:t xml:space="preserve">           </w:t>
            </w:r>
            <w:r w:rsidRPr="007444F2">
              <w:t xml:space="preserve"> (</w:t>
            </w:r>
            <w:r w:rsidRPr="007444F2">
              <w:rPr>
                <w:b/>
                <w:i/>
              </w:rPr>
              <w:t>VTMSCC/RS-1</w:t>
            </w:r>
            <w:r w:rsidRPr="007444F2">
              <w:t>)</w:t>
            </w:r>
          </w:p>
        </w:tc>
        <w:tc>
          <w:tcPr>
            <w:tcW w:w="720" w:type="dxa"/>
            <w:vAlign w:val="center"/>
          </w:tcPr>
          <w:p w:rsidR="00724756" w:rsidRDefault="00724756" w:rsidP="00CF5186">
            <w:pPr>
              <w:pStyle w:val="ListParagraph"/>
              <w:numPr>
                <w:ilvl w:val="0"/>
                <w:numId w:val="30"/>
              </w:numPr>
              <w:jc w:val="center"/>
            </w:pPr>
          </w:p>
        </w:tc>
        <w:tc>
          <w:tcPr>
            <w:tcW w:w="630" w:type="dxa"/>
            <w:vAlign w:val="center"/>
          </w:tcPr>
          <w:p w:rsidR="00724756" w:rsidRDefault="00724756" w:rsidP="00724756">
            <w:pPr>
              <w:pStyle w:val="ListParagraph"/>
              <w:ind w:left="450"/>
            </w:pPr>
          </w:p>
        </w:tc>
        <w:tc>
          <w:tcPr>
            <w:tcW w:w="54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630" w:type="dxa"/>
          </w:tcPr>
          <w:p w:rsidR="00724756" w:rsidRDefault="00724756" w:rsidP="00D85FC7">
            <w:pPr>
              <w:jc w:val="both"/>
            </w:pPr>
          </w:p>
        </w:tc>
        <w:tc>
          <w:tcPr>
            <w:tcW w:w="722" w:type="dxa"/>
          </w:tcPr>
          <w:p w:rsidR="00724756" w:rsidRDefault="00724756" w:rsidP="00D85FC7">
            <w:pPr>
              <w:jc w:val="both"/>
            </w:pPr>
          </w:p>
        </w:tc>
        <w:tc>
          <w:tcPr>
            <w:tcW w:w="630" w:type="dxa"/>
          </w:tcPr>
          <w:p w:rsidR="00724756" w:rsidRDefault="00724756" w:rsidP="00D85FC7">
            <w:pPr>
              <w:jc w:val="both"/>
            </w:pPr>
          </w:p>
        </w:tc>
      </w:tr>
    </w:tbl>
    <w:p w:rsidR="00C24C64" w:rsidRDefault="00C24C64" w:rsidP="00325340">
      <w:pPr>
        <w:jc w:val="both"/>
        <w:rPr>
          <w:i/>
        </w:rPr>
      </w:pPr>
      <w:r w:rsidRPr="00325340">
        <w:rPr>
          <w:b/>
          <w:i/>
        </w:rPr>
        <w:t>Note:</w:t>
      </w:r>
      <w:r w:rsidR="004E5B73">
        <w:rPr>
          <w:b/>
          <w:i/>
        </w:rPr>
        <w:t xml:space="preserve"> </w:t>
      </w:r>
      <w:r w:rsidR="00325340" w:rsidRPr="00325340">
        <w:rPr>
          <w:i/>
        </w:rPr>
        <w:t>(</w:t>
      </w:r>
      <w:r w:rsidRPr="00325340">
        <w:rPr>
          <w:i/>
        </w:rPr>
        <w:t>1.</w:t>
      </w:r>
      <w:r w:rsidR="00325340" w:rsidRPr="00325340">
        <w:rPr>
          <w:i/>
        </w:rPr>
        <w:t>)</w:t>
      </w:r>
      <w:r w:rsidRPr="00325340">
        <w:rPr>
          <w:i/>
        </w:rPr>
        <w:t xml:space="preserve"> </w:t>
      </w:r>
      <w:r w:rsidR="007444F2">
        <w:rPr>
          <w:i/>
        </w:rPr>
        <w:t>Weekly system/equipment check shall be conducted at VTMS Control Center and RS1-IPB separate from the scheduled preventive maintenance schedule.</w:t>
      </w:r>
      <w:r w:rsidR="00325340" w:rsidRPr="00325340">
        <w:rPr>
          <w:i/>
        </w:rPr>
        <w:t xml:space="preserve"> (2.) </w:t>
      </w:r>
      <w:r w:rsidR="007444F2">
        <w:rPr>
          <w:i/>
        </w:rPr>
        <w:t>Conduct a monthly visit for check and monitoring at RS2-Corregidor Island separate from the scheduled monthly preventive maintenance schedule. (3) The submitted schedule may be subject to change, in case a high level priority issue arises or if schedule cannot be undertaken, and (4) If there is deterioration of equipment performance found during operation and performance</w:t>
      </w:r>
      <w:r w:rsidR="006A48F0">
        <w:rPr>
          <w:i/>
        </w:rPr>
        <w:t xml:space="preserve"> check</w:t>
      </w:r>
      <w:r w:rsidR="00363FBC">
        <w:rPr>
          <w:i/>
        </w:rPr>
        <w:t xml:space="preserve"> that needs to be performed in order the system to be in optimal operating conditions.</w:t>
      </w:r>
    </w:p>
    <w:p w:rsidR="007444F2" w:rsidRDefault="007444F2" w:rsidP="004E1F8A">
      <w:pPr>
        <w:jc w:val="right"/>
      </w:pPr>
    </w:p>
    <w:p w:rsidR="007444F2" w:rsidRDefault="007444F2" w:rsidP="004E1F8A">
      <w:pPr>
        <w:jc w:val="right"/>
      </w:pPr>
    </w:p>
    <w:p w:rsidR="007444F2" w:rsidRDefault="007444F2" w:rsidP="004E1F8A">
      <w:pPr>
        <w:jc w:val="right"/>
      </w:pPr>
    </w:p>
    <w:p w:rsidR="007444F2" w:rsidRDefault="007444F2" w:rsidP="004E1F8A">
      <w:pPr>
        <w:jc w:val="right"/>
      </w:pPr>
    </w:p>
    <w:p w:rsidR="004E1F8A" w:rsidRDefault="004E1F8A" w:rsidP="004E1F8A">
      <w:pPr>
        <w:jc w:val="right"/>
      </w:pPr>
      <w:r>
        <w:t>ANNEX-C</w:t>
      </w:r>
    </w:p>
    <w:p w:rsidR="004E1F8A" w:rsidRDefault="004E1F8A" w:rsidP="004E1F8A">
      <w:pPr>
        <w:jc w:val="right"/>
      </w:pPr>
    </w:p>
    <w:p w:rsidR="004E1F8A" w:rsidRDefault="004E1F8A" w:rsidP="004E1F8A">
      <w:pPr>
        <w:jc w:val="both"/>
        <w:rPr>
          <w:b/>
          <w:sz w:val="28"/>
          <w:szCs w:val="28"/>
        </w:rPr>
      </w:pPr>
      <w:r w:rsidRPr="00D72848">
        <w:rPr>
          <w:b/>
          <w:sz w:val="28"/>
          <w:szCs w:val="28"/>
        </w:rPr>
        <w:t>PREVENTIVE AND CORRECTIVE MAINTENANCE SCOPE OF WORKS</w:t>
      </w:r>
      <w:bookmarkStart w:id="0" w:name="_GoBack"/>
      <w:bookmarkEnd w:id="0"/>
    </w:p>
    <w:p w:rsidR="004E1F8A" w:rsidRDefault="004E1F8A" w:rsidP="004E1F8A">
      <w:pPr>
        <w:jc w:val="both"/>
      </w:pPr>
    </w:p>
    <w:tbl>
      <w:tblPr>
        <w:tblStyle w:val="TableGrid"/>
        <w:tblW w:w="0" w:type="auto"/>
        <w:tblLook w:val="04A0"/>
      </w:tblPr>
      <w:tblGrid>
        <w:gridCol w:w="860"/>
        <w:gridCol w:w="4719"/>
        <w:gridCol w:w="826"/>
        <w:gridCol w:w="3815"/>
        <w:gridCol w:w="3955"/>
      </w:tblGrid>
      <w:tr w:rsidR="004E1F8A" w:rsidTr="009070CB">
        <w:tc>
          <w:tcPr>
            <w:tcW w:w="968" w:type="dxa"/>
            <w:vMerge w:val="restart"/>
            <w:shd w:val="clear" w:color="auto" w:fill="D9D9D9" w:themeFill="background1" w:themeFillShade="D9"/>
          </w:tcPr>
          <w:p w:rsidR="004E1F8A" w:rsidRPr="004E1F8A" w:rsidRDefault="004E1F8A" w:rsidP="004E1F8A">
            <w:pPr>
              <w:jc w:val="center"/>
              <w:rPr>
                <w:rFonts w:asciiTheme="minorHAnsi" w:hAnsiTheme="minorHAnsi"/>
                <w:b/>
                <w:sz w:val="20"/>
                <w:szCs w:val="20"/>
              </w:rPr>
            </w:pPr>
          </w:p>
          <w:p w:rsidR="004E1F8A" w:rsidRPr="004E1F8A" w:rsidRDefault="004E1F8A" w:rsidP="004E1F8A">
            <w:pPr>
              <w:jc w:val="center"/>
              <w:rPr>
                <w:rFonts w:asciiTheme="minorHAnsi" w:hAnsiTheme="minorHAnsi"/>
                <w:b/>
                <w:sz w:val="20"/>
                <w:szCs w:val="20"/>
              </w:rPr>
            </w:pPr>
            <w:r w:rsidRPr="004E1F8A">
              <w:rPr>
                <w:rFonts w:asciiTheme="minorHAnsi" w:hAnsiTheme="minorHAnsi"/>
                <w:b/>
                <w:sz w:val="20"/>
                <w:szCs w:val="20"/>
              </w:rPr>
              <w:t>Item No.</w:t>
            </w:r>
          </w:p>
        </w:tc>
        <w:tc>
          <w:tcPr>
            <w:tcW w:w="6004" w:type="dxa"/>
            <w:vMerge w:val="restart"/>
            <w:tcBorders>
              <w:right w:val="nil"/>
            </w:tcBorders>
            <w:shd w:val="clear" w:color="auto" w:fill="D9D9D9" w:themeFill="background1" w:themeFillShade="D9"/>
          </w:tcPr>
          <w:p w:rsidR="004E1F8A" w:rsidRPr="004E1F8A" w:rsidRDefault="004E1F8A" w:rsidP="004E1F8A">
            <w:pPr>
              <w:jc w:val="center"/>
              <w:rPr>
                <w:rFonts w:asciiTheme="minorHAnsi" w:hAnsiTheme="minorHAnsi"/>
                <w:b/>
                <w:sz w:val="20"/>
                <w:szCs w:val="20"/>
              </w:rPr>
            </w:pPr>
          </w:p>
          <w:p w:rsidR="004E1F8A" w:rsidRPr="004E1F8A" w:rsidRDefault="004E1F8A" w:rsidP="004E1F8A">
            <w:pPr>
              <w:jc w:val="center"/>
              <w:rPr>
                <w:rFonts w:asciiTheme="minorHAnsi" w:hAnsiTheme="minorHAnsi"/>
                <w:b/>
                <w:sz w:val="20"/>
                <w:szCs w:val="20"/>
              </w:rPr>
            </w:pPr>
            <w:r w:rsidRPr="004E1F8A">
              <w:rPr>
                <w:rFonts w:asciiTheme="minorHAnsi" w:hAnsiTheme="minorHAnsi"/>
                <w:b/>
                <w:sz w:val="20"/>
                <w:szCs w:val="20"/>
              </w:rPr>
              <w:t>Equipment</w:t>
            </w:r>
          </w:p>
        </w:tc>
        <w:tc>
          <w:tcPr>
            <w:tcW w:w="1079" w:type="dxa"/>
            <w:vMerge w:val="restart"/>
            <w:tcBorders>
              <w:left w:val="nil"/>
            </w:tcBorders>
            <w:shd w:val="clear" w:color="auto" w:fill="D9D9D9" w:themeFill="background1" w:themeFillShade="D9"/>
          </w:tcPr>
          <w:p w:rsidR="004E1F8A" w:rsidRPr="004E1F8A" w:rsidRDefault="004E1F8A" w:rsidP="004E1F8A">
            <w:pPr>
              <w:jc w:val="center"/>
              <w:rPr>
                <w:rFonts w:asciiTheme="minorHAnsi" w:hAnsiTheme="minorHAnsi"/>
                <w:b/>
                <w:sz w:val="20"/>
                <w:szCs w:val="20"/>
              </w:rPr>
            </w:pPr>
          </w:p>
        </w:tc>
        <w:tc>
          <w:tcPr>
            <w:tcW w:w="9445" w:type="dxa"/>
            <w:gridSpan w:val="2"/>
            <w:shd w:val="clear" w:color="auto" w:fill="D9D9D9" w:themeFill="background1" w:themeFillShade="D9"/>
          </w:tcPr>
          <w:p w:rsidR="004E1F8A" w:rsidRPr="004E1F8A" w:rsidRDefault="004E1F8A" w:rsidP="004E1F8A">
            <w:pPr>
              <w:jc w:val="center"/>
              <w:rPr>
                <w:rFonts w:asciiTheme="minorHAnsi" w:hAnsiTheme="minorHAnsi"/>
                <w:b/>
                <w:sz w:val="20"/>
                <w:szCs w:val="20"/>
              </w:rPr>
            </w:pPr>
            <w:r w:rsidRPr="004E1F8A">
              <w:rPr>
                <w:rFonts w:asciiTheme="minorHAnsi" w:hAnsiTheme="minorHAnsi"/>
                <w:b/>
                <w:sz w:val="20"/>
                <w:szCs w:val="20"/>
              </w:rPr>
              <w:t>Scope of Works</w:t>
            </w:r>
          </w:p>
        </w:tc>
      </w:tr>
      <w:tr w:rsidR="004E1F8A" w:rsidTr="009070CB">
        <w:tc>
          <w:tcPr>
            <w:tcW w:w="968" w:type="dxa"/>
            <w:vMerge/>
            <w:shd w:val="clear" w:color="auto" w:fill="D9D9D9" w:themeFill="background1" w:themeFillShade="D9"/>
          </w:tcPr>
          <w:p w:rsidR="004E1F8A" w:rsidRPr="004E1F8A" w:rsidRDefault="004E1F8A" w:rsidP="004E1F8A">
            <w:pPr>
              <w:jc w:val="both"/>
              <w:rPr>
                <w:rFonts w:asciiTheme="minorHAnsi" w:hAnsiTheme="minorHAnsi"/>
                <w:b/>
                <w:sz w:val="20"/>
                <w:szCs w:val="20"/>
              </w:rPr>
            </w:pPr>
          </w:p>
        </w:tc>
        <w:tc>
          <w:tcPr>
            <w:tcW w:w="6004" w:type="dxa"/>
            <w:vMerge/>
            <w:tcBorders>
              <w:bottom w:val="single" w:sz="4" w:space="0" w:color="auto"/>
              <w:right w:val="nil"/>
            </w:tcBorders>
            <w:shd w:val="clear" w:color="auto" w:fill="D9D9D9" w:themeFill="background1" w:themeFillShade="D9"/>
          </w:tcPr>
          <w:p w:rsidR="004E1F8A" w:rsidRPr="004E1F8A" w:rsidRDefault="004E1F8A" w:rsidP="004E1F8A">
            <w:pPr>
              <w:jc w:val="both"/>
              <w:rPr>
                <w:rFonts w:asciiTheme="minorHAnsi" w:hAnsiTheme="minorHAnsi"/>
                <w:b/>
                <w:sz w:val="20"/>
                <w:szCs w:val="20"/>
              </w:rPr>
            </w:pPr>
          </w:p>
        </w:tc>
        <w:tc>
          <w:tcPr>
            <w:tcW w:w="1079" w:type="dxa"/>
            <w:vMerge/>
            <w:tcBorders>
              <w:left w:val="nil"/>
            </w:tcBorders>
            <w:shd w:val="clear" w:color="auto" w:fill="D9D9D9" w:themeFill="background1" w:themeFillShade="D9"/>
          </w:tcPr>
          <w:p w:rsidR="004E1F8A" w:rsidRPr="004E1F8A" w:rsidRDefault="004E1F8A" w:rsidP="004E1F8A">
            <w:pPr>
              <w:jc w:val="both"/>
              <w:rPr>
                <w:rFonts w:asciiTheme="minorHAnsi" w:hAnsiTheme="minorHAnsi"/>
                <w:b/>
                <w:sz w:val="20"/>
                <w:szCs w:val="20"/>
              </w:rPr>
            </w:pPr>
          </w:p>
        </w:tc>
        <w:tc>
          <w:tcPr>
            <w:tcW w:w="4715" w:type="dxa"/>
            <w:shd w:val="clear" w:color="auto" w:fill="D9D9D9" w:themeFill="background1" w:themeFillShade="D9"/>
          </w:tcPr>
          <w:p w:rsidR="004E1F8A" w:rsidRPr="004E1F8A" w:rsidRDefault="004E1F8A" w:rsidP="004E1F8A">
            <w:pPr>
              <w:jc w:val="center"/>
              <w:rPr>
                <w:rFonts w:asciiTheme="minorHAnsi" w:hAnsiTheme="minorHAnsi"/>
                <w:b/>
                <w:sz w:val="20"/>
                <w:szCs w:val="20"/>
              </w:rPr>
            </w:pPr>
            <w:r w:rsidRPr="004E1F8A">
              <w:rPr>
                <w:rFonts w:asciiTheme="minorHAnsi" w:hAnsiTheme="minorHAnsi"/>
                <w:b/>
                <w:sz w:val="20"/>
                <w:szCs w:val="20"/>
              </w:rPr>
              <w:t>Preventive Maintenance</w:t>
            </w:r>
          </w:p>
        </w:tc>
        <w:tc>
          <w:tcPr>
            <w:tcW w:w="4730" w:type="dxa"/>
            <w:shd w:val="clear" w:color="auto" w:fill="D9D9D9" w:themeFill="background1" w:themeFillShade="D9"/>
          </w:tcPr>
          <w:p w:rsidR="004E1F8A" w:rsidRPr="004E1F8A" w:rsidRDefault="004E1F8A" w:rsidP="004E1F8A">
            <w:pPr>
              <w:jc w:val="center"/>
              <w:rPr>
                <w:rFonts w:asciiTheme="minorHAnsi" w:hAnsiTheme="minorHAnsi"/>
                <w:b/>
                <w:sz w:val="20"/>
                <w:szCs w:val="20"/>
              </w:rPr>
            </w:pPr>
            <w:r w:rsidRPr="004E1F8A">
              <w:rPr>
                <w:rFonts w:asciiTheme="minorHAnsi" w:hAnsiTheme="minorHAnsi"/>
                <w:b/>
                <w:sz w:val="20"/>
                <w:szCs w:val="20"/>
              </w:rPr>
              <w:t>Corrective Maintenance</w:t>
            </w:r>
          </w:p>
        </w:tc>
      </w:tr>
      <w:tr w:rsidR="004E1F8A" w:rsidTr="009070CB">
        <w:tc>
          <w:tcPr>
            <w:tcW w:w="968" w:type="dxa"/>
            <w:shd w:val="clear" w:color="auto" w:fill="D9D9D9" w:themeFill="background1" w:themeFillShade="D9"/>
          </w:tcPr>
          <w:p w:rsidR="004E1F8A" w:rsidRPr="00322229" w:rsidRDefault="002406E4" w:rsidP="002406E4">
            <w:pPr>
              <w:jc w:val="center"/>
              <w:rPr>
                <w:rFonts w:asciiTheme="minorHAnsi" w:hAnsiTheme="minorHAnsi"/>
                <w:b/>
                <w:sz w:val="20"/>
                <w:szCs w:val="20"/>
              </w:rPr>
            </w:pPr>
            <w:r w:rsidRPr="00322229">
              <w:rPr>
                <w:rFonts w:asciiTheme="minorHAnsi" w:hAnsiTheme="minorHAnsi"/>
                <w:b/>
                <w:sz w:val="20"/>
                <w:szCs w:val="20"/>
              </w:rPr>
              <w:t>1</w:t>
            </w:r>
          </w:p>
        </w:tc>
        <w:tc>
          <w:tcPr>
            <w:tcW w:w="6004" w:type="dxa"/>
            <w:tcBorders>
              <w:bottom w:val="single" w:sz="4" w:space="0" w:color="auto"/>
              <w:right w:val="nil"/>
            </w:tcBorders>
            <w:shd w:val="clear" w:color="auto" w:fill="D9D9D9" w:themeFill="background1" w:themeFillShade="D9"/>
          </w:tcPr>
          <w:p w:rsidR="004E1F8A" w:rsidRPr="00322229" w:rsidRDefault="002406E4" w:rsidP="004E1F8A">
            <w:pPr>
              <w:jc w:val="both"/>
              <w:rPr>
                <w:rFonts w:asciiTheme="minorHAnsi" w:hAnsiTheme="minorHAnsi"/>
                <w:b/>
                <w:sz w:val="20"/>
                <w:szCs w:val="20"/>
              </w:rPr>
            </w:pPr>
            <w:r w:rsidRPr="00322229">
              <w:rPr>
                <w:rFonts w:asciiTheme="minorHAnsi" w:hAnsiTheme="minorHAnsi"/>
                <w:b/>
                <w:sz w:val="20"/>
                <w:szCs w:val="20"/>
              </w:rPr>
              <w:t>Radar System</w:t>
            </w:r>
          </w:p>
        </w:tc>
        <w:tc>
          <w:tcPr>
            <w:tcW w:w="1079" w:type="dxa"/>
            <w:tcBorders>
              <w:left w:val="nil"/>
            </w:tcBorders>
            <w:shd w:val="clear" w:color="auto" w:fill="D9D9D9" w:themeFill="background1" w:themeFillShade="D9"/>
          </w:tcPr>
          <w:p w:rsidR="004E1F8A" w:rsidRPr="004E1F8A" w:rsidRDefault="004E1F8A" w:rsidP="002406E4">
            <w:pPr>
              <w:jc w:val="center"/>
              <w:rPr>
                <w:rFonts w:asciiTheme="minorHAnsi" w:hAnsiTheme="minorHAnsi"/>
                <w:sz w:val="20"/>
                <w:szCs w:val="20"/>
              </w:rPr>
            </w:pPr>
          </w:p>
        </w:tc>
        <w:tc>
          <w:tcPr>
            <w:tcW w:w="4715"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c>
          <w:tcPr>
            <w:tcW w:w="4730"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r>
      <w:tr w:rsidR="004E1F8A" w:rsidTr="009070CB">
        <w:tc>
          <w:tcPr>
            <w:tcW w:w="968" w:type="dxa"/>
          </w:tcPr>
          <w:p w:rsidR="004E1F8A" w:rsidRPr="004E1F8A" w:rsidRDefault="002406E4" w:rsidP="00322229">
            <w:pPr>
              <w:jc w:val="right"/>
              <w:rPr>
                <w:rFonts w:asciiTheme="minorHAnsi" w:hAnsiTheme="minorHAnsi"/>
                <w:sz w:val="20"/>
                <w:szCs w:val="20"/>
              </w:rPr>
            </w:pPr>
            <w:r>
              <w:rPr>
                <w:rFonts w:asciiTheme="minorHAnsi" w:hAnsiTheme="minorHAnsi"/>
                <w:sz w:val="20"/>
                <w:szCs w:val="20"/>
              </w:rPr>
              <w:t>1.1</w:t>
            </w:r>
          </w:p>
        </w:tc>
        <w:tc>
          <w:tcPr>
            <w:tcW w:w="6004" w:type="dxa"/>
            <w:tcBorders>
              <w:bottom w:val="single" w:sz="4" w:space="0" w:color="auto"/>
              <w:right w:val="nil"/>
            </w:tcBorders>
          </w:tcPr>
          <w:p w:rsidR="004E1F8A" w:rsidRPr="004E1F8A" w:rsidRDefault="002406E4" w:rsidP="004E1F8A">
            <w:pPr>
              <w:jc w:val="both"/>
              <w:rPr>
                <w:rFonts w:asciiTheme="minorHAnsi" w:hAnsiTheme="minorHAnsi"/>
                <w:sz w:val="20"/>
                <w:szCs w:val="20"/>
              </w:rPr>
            </w:pPr>
            <w:r>
              <w:rPr>
                <w:rFonts w:asciiTheme="minorHAnsi" w:hAnsiTheme="minorHAnsi"/>
                <w:sz w:val="20"/>
                <w:szCs w:val="20"/>
              </w:rPr>
              <w:t>18ft./19ft. X-Band Radar Antenna</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2406E4" w:rsidP="004E1F8A">
            <w:pPr>
              <w:jc w:val="both"/>
              <w:rPr>
                <w:rFonts w:asciiTheme="minorHAnsi" w:hAnsiTheme="minorHAnsi"/>
                <w:sz w:val="20"/>
                <w:szCs w:val="20"/>
              </w:rPr>
            </w:pPr>
            <w:r>
              <w:rPr>
                <w:rFonts w:asciiTheme="minorHAnsi" w:hAnsiTheme="minorHAnsi"/>
                <w:sz w:val="20"/>
                <w:szCs w:val="20"/>
              </w:rPr>
              <w:t>Visual inspection</w:t>
            </w:r>
          </w:p>
          <w:p w:rsidR="002406E4" w:rsidRDefault="002406E4" w:rsidP="004E1F8A">
            <w:pPr>
              <w:jc w:val="both"/>
              <w:rPr>
                <w:rFonts w:asciiTheme="minorHAnsi" w:hAnsiTheme="minorHAnsi"/>
                <w:sz w:val="20"/>
                <w:szCs w:val="20"/>
              </w:rPr>
            </w:pPr>
            <w:r>
              <w:rPr>
                <w:rFonts w:asciiTheme="minorHAnsi" w:hAnsiTheme="minorHAnsi"/>
                <w:sz w:val="20"/>
                <w:szCs w:val="20"/>
              </w:rPr>
              <w:t>Performance check (RPM, rotation sound)</w:t>
            </w:r>
          </w:p>
          <w:p w:rsidR="002406E4" w:rsidRDefault="002406E4" w:rsidP="004E1F8A">
            <w:pPr>
              <w:jc w:val="both"/>
              <w:rPr>
                <w:rFonts w:asciiTheme="minorHAnsi" w:hAnsiTheme="minorHAnsi"/>
                <w:sz w:val="20"/>
                <w:szCs w:val="20"/>
              </w:rPr>
            </w:pPr>
            <w:r>
              <w:rPr>
                <w:rFonts w:asciiTheme="minorHAnsi" w:hAnsiTheme="minorHAnsi"/>
                <w:sz w:val="20"/>
                <w:szCs w:val="20"/>
              </w:rPr>
              <w:t>Cleaning of Antenna pedestal and radiator</w:t>
            </w:r>
          </w:p>
          <w:p w:rsidR="002406E4" w:rsidRDefault="002406E4" w:rsidP="004E1F8A">
            <w:pPr>
              <w:jc w:val="both"/>
              <w:rPr>
                <w:rFonts w:asciiTheme="minorHAnsi" w:hAnsiTheme="minorHAnsi"/>
                <w:sz w:val="20"/>
                <w:szCs w:val="20"/>
              </w:rPr>
            </w:pPr>
            <w:r>
              <w:rPr>
                <w:rFonts w:asciiTheme="minorHAnsi" w:hAnsiTheme="minorHAnsi"/>
                <w:sz w:val="20"/>
                <w:szCs w:val="20"/>
              </w:rPr>
              <w:t>Periodic greasing of gears</w:t>
            </w:r>
          </w:p>
          <w:p w:rsidR="002406E4" w:rsidRPr="004E1F8A" w:rsidRDefault="002406E4" w:rsidP="004E1F8A">
            <w:pPr>
              <w:jc w:val="both"/>
              <w:rPr>
                <w:rFonts w:asciiTheme="minorHAnsi" w:hAnsiTheme="minorHAnsi"/>
                <w:sz w:val="20"/>
                <w:szCs w:val="20"/>
              </w:rPr>
            </w:pPr>
            <w:r>
              <w:rPr>
                <w:rFonts w:asciiTheme="minorHAnsi" w:hAnsiTheme="minorHAnsi"/>
                <w:sz w:val="20"/>
                <w:szCs w:val="20"/>
              </w:rPr>
              <w:t>Periodic V-belt replacement and calibration</w:t>
            </w:r>
          </w:p>
        </w:tc>
        <w:tc>
          <w:tcPr>
            <w:tcW w:w="4730" w:type="dxa"/>
          </w:tcPr>
          <w:p w:rsidR="004E1F8A" w:rsidRDefault="002406E4" w:rsidP="004E1F8A">
            <w:pPr>
              <w:jc w:val="both"/>
              <w:rPr>
                <w:rFonts w:asciiTheme="minorHAnsi" w:hAnsiTheme="minorHAnsi"/>
                <w:sz w:val="20"/>
                <w:szCs w:val="20"/>
              </w:rPr>
            </w:pPr>
            <w:r>
              <w:rPr>
                <w:rFonts w:asciiTheme="minorHAnsi" w:hAnsiTheme="minorHAnsi"/>
                <w:sz w:val="20"/>
                <w:szCs w:val="20"/>
              </w:rPr>
              <w:t>Trouble shooting of equipment failure</w:t>
            </w:r>
          </w:p>
          <w:p w:rsidR="002406E4" w:rsidRDefault="002406E4" w:rsidP="004E1F8A">
            <w:pPr>
              <w:jc w:val="both"/>
              <w:rPr>
                <w:rFonts w:asciiTheme="minorHAnsi" w:hAnsiTheme="minorHAnsi"/>
                <w:sz w:val="20"/>
                <w:szCs w:val="20"/>
              </w:rPr>
            </w:pPr>
            <w:r>
              <w:rPr>
                <w:rFonts w:asciiTheme="minorHAnsi" w:hAnsiTheme="minorHAnsi"/>
                <w:sz w:val="20"/>
                <w:szCs w:val="20"/>
              </w:rPr>
              <w:t xml:space="preserve">Module level </w:t>
            </w:r>
            <w:proofErr w:type="gramStart"/>
            <w:r>
              <w:rPr>
                <w:rFonts w:asciiTheme="minorHAnsi" w:hAnsiTheme="minorHAnsi"/>
                <w:sz w:val="20"/>
                <w:szCs w:val="20"/>
              </w:rPr>
              <w:t>repair</w:t>
            </w:r>
            <w:r w:rsidR="00821CF1">
              <w:rPr>
                <w:rFonts w:asciiTheme="minorHAnsi" w:hAnsiTheme="minorHAnsi"/>
                <w:sz w:val="20"/>
                <w:szCs w:val="20"/>
              </w:rPr>
              <w:t>(</w:t>
            </w:r>
            <w:proofErr w:type="gramEnd"/>
            <w:r w:rsidR="005D62C2">
              <w:rPr>
                <w:rFonts w:asciiTheme="minorHAnsi" w:hAnsiTheme="minorHAnsi"/>
                <w:sz w:val="20"/>
                <w:szCs w:val="20"/>
              </w:rPr>
              <w:t xml:space="preserve">if </w:t>
            </w:r>
            <w:r w:rsidR="00821CF1">
              <w:rPr>
                <w:rFonts w:asciiTheme="minorHAnsi" w:hAnsiTheme="minorHAnsi"/>
                <w:sz w:val="20"/>
                <w:szCs w:val="20"/>
              </w:rPr>
              <w:t xml:space="preserve">spare parts are not available </w:t>
            </w:r>
            <w:r w:rsidR="00CC12DC">
              <w:rPr>
                <w:rFonts w:asciiTheme="minorHAnsi" w:hAnsiTheme="minorHAnsi"/>
                <w:sz w:val="20"/>
                <w:szCs w:val="20"/>
              </w:rPr>
              <w:t xml:space="preserve">contractor must </w:t>
            </w:r>
            <w:r w:rsidR="00821CF1">
              <w:rPr>
                <w:rFonts w:asciiTheme="minorHAnsi" w:hAnsiTheme="minorHAnsi"/>
                <w:sz w:val="20"/>
                <w:szCs w:val="20"/>
              </w:rPr>
              <w:t>provide</w:t>
            </w:r>
            <w:r w:rsidR="00CC12DC">
              <w:rPr>
                <w:rFonts w:asciiTheme="minorHAnsi" w:hAnsiTheme="minorHAnsi"/>
                <w:sz w:val="20"/>
                <w:szCs w:val="20"/>
              </w:rPr>
              <w:t xml:space="preserve"> service unit/</w:t>
            </w:r>
            <w:r w:rsidR="001E1C22">
              <w:rPr>
                <w:rFonts w:asciiTheme="minorHAnsi" w:hAnsiTheme="minorHAnsi"/>
                <w:sz w:val="20"/>
                <w:szCs w:val="20"/>
              </w:rPr>
              <w:t>module</w:t>
            </w:r>
            <w:r w:rsidR="00CC12DC">
              <w:rPr>
                <w:rFonts w:asciiTheme="minorHAnsi" w:hAnsiTheme="minorHAnsi"/>
                <w:sz w:val="20"/>
                <w:szCs w:val="20"/>
              </w:rPr>
              <w:t>)</w:t>
            </w:r>
            <w:r w:rsidR="00821CF1">
              <w:rPr>
                <w:rFonts w:asciiTheme="minorHAnsi" w:hAnsiTheme="minorHAnsi"/>
                <w:sz w:val="20"/>
                <w:szCs w:val="20"/>
              </w:rPr>
              <w:t>.</w:t>
            </w:r>
          </w:p>
          <w:p w:rsidR="002406E4" w:rsidRDefault="002406E4" w:rsidP="004E1F8A">
            <w:pPr>
              <w:jc w:val="both"/>
              <w:rPr>
                <w:rFonts w:asciiTheme="minorHAnsi" w:hAnsiTheme="minorHAnsi"/>
                <w:sz w:val="20"/>
                <w:szCs w:val="20"/>
              </w:rPr>
            </w:pPr>
            <w:r>
              <w:rPr>
                <w:rFonts w:asciiTheme="minorHAnsi" w:hAnsiTheme="minorHAnsi"/>
                <w:sz w:val="20"/>
                <w:szCs w:val="20"/>
              </w:rPr>
              <w:t>Adjustment/calibration to optimal performance</w:t>
            </w:r>
          </w:p>
          <w:p w:rsidR="00821CF1" w:rsidRPr="004E1F8A" w:rsidRDefault="00821CF1" w:rsidP="004E1F8A">
            <w:pPr>
              <w:jc w:val="both"/>
              <w:rPr>
                <w:rFonts w:asciiTheme="minorHAnsi" w:hAnsiTheme="minorHAnsi"/>
                <w:sz w:val="20"/>
                <w:szCs w:val="20"/>
              </w:rPr>
            </w:pPr>
          </w:p>
        </w:tc>
      </w:tr>
      <w:tr w:rsidR="004E1F8A" w:rsidTr="009070CB">
        <w:tc>
          <w:tcPr>
            <w:tcW w:w="968" w:type="dxa"/>
          </w:tcPr>
          <w:p w:rsidR="004E1F8A" w:rsidRPr="004E1F8A" w:rsidRDefault="002406E4" w:rsidP="00322229">
            <w:pPr>
              <w:jc w:val="right"/>
              <w:rPr>
                <w:rFonts w:asciiTheme="minorHAnsi" w:hAnsiTheme="minorHAnsi"/>
                <w:sz w:val="20"/>
                <w:szCs w:val="20"/>
              </w:rPr>
            </w:pPr>
            <w:r>
              <w:rPr>
                <w:rFonts w:asciiTheme="minorHAnsi" w:hAnsiTheme="minorHAnsi"/>
                <w:sz w:val="20"/>
                <w:szCs w:val="20"/>
              </w:rPr>
              <w:t>1.2</w:t>
            </w:r>
          </w:p>
        </w:tc>
        <w:tc>
          <w:tcPr>
            <w:tcW w:w="6004" w:type="dxa"/>
            <w:tcBorders>
              <w:bottom w:val="single" w:sz="4" w:space="0" w:color="auto"/>
              <w:right w:val="nil"/>
            </w:tcBorders>
          </w:tcPr>
          <w:p w:rsidR="004E1F8A" w:rsidRPr="004E1F8A" w:rsidRDefault="002406E4" w:rsidP="004E1F8A">
            <w:pPr>
              <w:jc w:val="both"/>
              <w:rPr>
                <w:rFonts w:asciiTheme="minorHAnsi" w:hAnsiTheme="minorHAnsi"/>
                <w:sz w:val="20"/>
                <w:szCs w:val="20"/>
              </w:rPr>
            </w:pPr>
            <w:r>
              <w:rPr>
                <w:rFonts w:asciiTheme="minorHAnsi" w:hAnsiTheme="minorHAnsi"/>
                <w:sz w:val="20"/>
                <w:szCs w:val="20"/>
              </w:rPr>
              <w:t>Dual Radar Transmitter-Receiver</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2406E4" w:rsidP="004E1F8A">
            <w:pPr>
              <w:jc w:val="both"/>
              <w:rPr>
                <w:rFonts w:asciiTheme="minorHAnsi" w:hAnsiTheme="minorHAnsi"/>
                <w:sz w:val="20"/>
                <w:szCs w:val="20"/>
              </w:rPr>
            </w:pPr>
            <w:r>
              <w:rPr>
                <w:rFonts w:asciiTheme="minorHAnsi" w:hAnsiTheme="minorHAnsi"/>
                <w:sz w:val="20"/>
                <w:szCs w:val="20"/>
              </w:rPr>
              <w:t>Visual inspection</w:t>
            </w:r>
          </w:p>
          <w:p w:rsidR="002406E4" w:rsidRDefault="002406E4" w:rsidP="004E1F8A">
            <w:pPr>
              <w:jc w:val="both"/>
              <w:rPr>
                <w:rFonts w:asciiTheme="minorHAnsi" w:hAnsiTheme="minorHAnsi"/>
                <w:sz w:val="20"/>
                <w:szCs w:val="20"/>
              </w:rPr>
            </w:pPr>
            <w:r>
              <w:rPr>
                <w:rFonts w:asciiTheme="minorHAnsi" w:hAnsiTheme="minorHAnsi"/>
                <w:sz w:val="20"/>
                <w:szCs w:val="20"/>
              </w:rPr>
              <w:t>Cleaning of frame, exhaust vents, and fan</w:t>
            </w:r>
          </w:p>
          <w:p w:rsidR="002406E4" w:rsidRDefault="002406E4" w:rsidP="004E1F8A">
            <w:pPr>
              <w:jc w:val="both"/>
              <w:rPr>
                <w:rFonts w:asciiTheme="minorHAnsi" w:hAnsiTheme="minorHAnsi"/>
                <w:sz w:val="20"/>
                <w:szCs w:val="20"/>
              </w:rPr>
            </w:pPr>
            <w:r>
              <w:rPr>
                <w:rFonts w:asciiTheme="minorHAnsi" w:hAnsiTheme="minorHAnsi"/>
                <w:sz w:val="20"/>
                <w:szCs w:val="20"/>
              </w:rPr>
              <w:t>Status and performance check (with the use of RDP)</w:t>
            </w:r>
          </w:p>
          <w:p w:rsidR="002406E4" w:rsidRPr="004E1F8A" w:rsidRDefault="002406E4" w:rsidP="004E1F8A">
            <w:pPr>
              <w:jc w:val="both"/>
              <w:rPr>
                <w:rFonts w:asciiTheme="minorHAnsi" w:hAnsiTheme="minorHAnsi"/>
                <w:sz w:val="20"/>
                <w:szCs w:val="20"/>
              </w:rPr>
            </w:pPr>
            <w:r>
              <w:rPr>
                <w:rFonts w:asciiTheme="minorHAnsi" w:hAnsiTheme="minorHAnsi"/>
                <w:sz w:val="20"/>
                <w:szCs w:val="20"/>
              </w:rPr>
              <w:t>Periodic replacement of magnetron and tuning</w:t>
            </w:r>
          </w:p>
        </w:tc>
        <w:tc>
          <w:tcPr>
            <w:tcW w:w="4730" w:type="dxa"/>
          </w:tcPr>
          <w:p w:rsidR="004E1F8A" w:rsidRDefault="002406E4" w:rsidP="004E1F8A">
            <w:pPr>
              <w:jc w:val="both"/>
              <w:rPr>
                <w:rFonts w:asciiTheme="minorHAnsi" w:hAnsiTheme="minorHAnsi"/>
                <w:sz w:val="20"/>
                <w:szCs w:val="20"/>
              </w:rPr>
            </w:pPr>
            <w:r>
              <w:rPr>
                <w:rFonts w:asciiTheme="minorHAnsi" w:hAnsiTheme="minorHAnsi"/>
                <w:sz w:val="20"/>
                <w:szCs w:val="20"/>
              </w:rPr>
              <w:t>Troubleshooting of equipment failure</w:t>
            </w:r>
          </w:p>
          <w:p w:rsidR="00E8223D" w:rsidRDefault="002406E4" w:rsidP="00E8223D">
            <w:pPr>
              <w:jc w:val="both"/>
              <w:rPr>
                <w:rFonts w:asciiTheme="minorHAnsi" w:hAnsiTheme="minorHAnsi"/>
                <w:sz w:val="20"/>
                <w:szCs w:val="20"/>
              </w:rPr>
            </w:pPr>
            <w:r>
              <w:rPr>
                <w:rFonts w:asciiTheme="minorHAnsi" w:hAnsiTheme="minorHAnsi"/>
                <w:sz w:val="20"/>
                <w:szCs w:val="20"/>
              </w:rPr>
              <w:t>Module level repair</w:t>
            </w:r>
            <w:r w:rsidR="00E8223D">
              <w:rPr>
                <w:rFonts w:asciiTheme="minorHAnsi" w:hAnsiTheme="minorHAnsi"/>
                <w:sz w:val="20"/>
                <w:szCs w:val="20"/>
              </w:rPr>
              <w:t xml:space="preserve"> (if spare parts are not available contractor must provide service unit/</w:t>
            </w:r>
            <w:r w:rsidR="001E1C22">
              <w:rPr>
                <w:rFonts w:asciiTheme="minorHAnsi" w:hAnsiTheme="minorHAnsi"/>
                <w:sz w:val="20"/>
                <w:szCs w:val="20"/>
              </w:rPr>
              <w:t>module</w:t>
            </w:r>
            <w:r w:rsidR="00E8223D">
              <w:rPr>
                <w:rFonts w:asciiTheme="minorHAnsi" w:hAnsiTheme="minorHAnsi"/>
                <w:sz w:val="20"/>
                <w:szCs w:val="20"/>
              </w:rPr>
              <w:t>).</w:t>
            </w:r>
          </w:p>
          <w:p w:rsidR="002406E4" w:rsidRDefault="002406E4" w:rsidP="004E1F8A">
            <w:pPr>
              <w:jc w:val="both"/>
              <w:rPr>
                <w:rFonts w:asciiTheme="minorHAnsi" w:hAnsiTheme="minorHAnsi"/>
                <w:sz w:val="20"/>
                <w:szCs w:val="20"/>
              </w:rPr>
            </w:pPr>
          </w:p>
          <w:p w:rsidR="002406E4" w:rsidRPr="004E1F8A" w:rsidRDefault="002406E4" w:rsidP="004E1F8A">
            <w:pPr>
              <w:jc w:val="both"/>
              <w:rPr>
                <w:rFonts w:asciiTheme="minorHAnsi" w:hAnsiTheme="minorHAnsi"/>
                <w:sz w:val="20"/>
                <w:szCs w:val="20"/>
              </w:rPr>
            </w:pPr>
            <w:r>
              <w:rPr>
                <w:rFonts w:asciiTheme="minorHAnsi" w:hAnsiTheme="minorHAnsi"/>
                <w:sz w:val="20"/>
                <w:szCs w:val="20"/>
              </w:rPr>
              <w:t>Adjustment/calibration to optimal performance</w:t>
            </w:r>
          </w:p>
        </w:tc>
      </w:tr>
      <w:tr w:rsidR="004E1F8A" w:rsidTr="009070CB">
        <w:tc>
          <w:tcPr>
            <w:tcW w:w="968" w:type="dxa"/>
          </w:tcPr>
          <w:p w:rsidR="004E1F8A" w:rsidRPr="004E1F8A" w:rsidRDefault="002406E4" w:rsidP="00322229">
            <w:pPr>
              <w:jc w:val="right"/>
              <w:rPr>
                <w:rFonts w:asciiTheme="minorHAnsi" w:hAnsiTheme="minorHAnsi"/>
                <w:sz w:val="20"/>
                <w:szCs w:val="20"/>
              </w:rPr>
            </w:pPr>
            <w:r>
              <w:rPr>
                <w:rFonts w:asciiTheme="minorHAnsi" w:hAnsiTheme="minorHAnsi"/>
                <w:sz w:val="20"/>
                <w:szCs w:val="20"/>
              </w:rPr>
              <w:t>1.3</w:t>
            </w:r>
          </w:p>
        </w:tc>
        <w:tc>
          <w:tcPr>
            <w:tcW w:w="6004" w:type="dxa"/>
            <w:tcBorders>
              <w:bottom w:val="single" w:sz="4" w:space="0" w:color="auto"/>
              <w:right w:val="nil"/>
            </w:tcBorders>
          </w:tcPr>
          <w:p w:rsidR="004E1F8A" w:rsidRPr="004E1F8A" w:rsidRDefault="002406E4" w:rsidP="004E1F8A">
            <w:pPr>
              <w:jc w:val="both"/>
              <w:rPr>
                <w:rFonts w:asciiTheme="minorHAnsi" w:hAnsiTheme="minorHAnsi"/>
                <w:sz w:val="20"/>
                <w:szCs w:val="20"/>
              </w:rPr>
            </w:pPr>
            <w:r>
              <w:rPr>
                <w:rFonts w:asciiTheme="minorHAnsi" w:hAnsiTheme="minorHAnsi"/>
                <w:sz w:val="20"/>
                <w:szCs w:val="20"/>
              </w:rPr>
              <w:t>Radar Data Processor</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2406E4" w:rsidP="004E1F8A">
            <w:pPr>
              <w:jc w:val="both"/>
              <w:rPr>
                <w:rFonts w:asciiTheme="minorHAnsi" w:hAnsiTheme="minorHAnsi"/>
                <w:sz w:val="20"/>
                <w:szCs w:val="20"/>
              </w:rPr>
            </w:pPr>
            <w:r>
              <w:rPr>
                <w:rFonts w:asciiTheme="minorHAnsi" w:hAnsiTheme="minorHAnsi"/>
                <w:sz w:val="20"/>
                <w:szCs w:val="20"/>
              </w:rPr>
              <w:t>Visual inspection</w:t>
            </w:r>
          </w:p>
          <w:p w:rsidR="002406E4" w:rsidRDefault="002406E4" w:rsidP="004E1F8A">
            <w:pPr>
              <w:jc w:val="both"/>
              <w:rPr>
                <w:rFonts w:asciiTheme="minorHAnsi" w:hAnsiTheme="minorHAnsi"/>
                <w:sz w:val="20"/>
                <w:szCs w:val="20"/>
              </w:rPr>
            </w:pPr>
            <w:r>
              <w:rPr>
                <w:rFonts w:asciiTheme="minorHAnsi" w:hAnsiTheme="minorHAnsi"/>
                <w:sz w:val="20"/>
                <w:szCs w:val="20"/>
              </w:rPr>
              <w:t>Cleaning of frame and exhaust vents</w:t>
            </w:r>
          </w:p>
          <w:p w:rsidR="002406E4" w:rsidRDefault="002406E4" w:rsidP="004E1F8A">
            <w:pPr>
              <w:jc w:val="both"/>
              <w:rPr>
                <w:rFonts w:asciiTheme="minorHAnsi" w:hAnsiTheme="minorHAnsi"/>
                <w:sz w:val="20"/>
                <w:szCs w:val="20"/>
              </w:rPr>
            </w:pPr>
            <w:r>
              <w:rPr>
                <w:rFonts w:asciiTheme="minorHAnsi" w:hAnsiTheme="minorHAnsi"/>
                <w:sz w:val="20"/>
                <w:szCs w:val="20"/>
              </w:rPr>
              <w:t>Status and performance check</w:t>
            </w:r>
          </w:p>
          <w:p w:rsidR="002406E4" w:rsidRDefault="002406E4" w:rsidP="004E1F8A">
            <w:pPr>
              <w:jc w:val="both"/>
              <w:rPr>
                <w:rFonts w:asciiTheme="minorHAnsi" w:hAnsiTheme="minorHAnsi"/>
                <w:sz w:val="20"/>
                <w:szCs w:val="20"/>
              </w:rPr>
            </w:pPr>
            <w:r>
              <w:rPr>
                <w:rFonts w:asciiTheme="minorHAnsi" w:hAnsiTheme="minorHAnsi"/>
                <w:sz w:val="20"/>
                <w:szCs w:val="20"/>
              </w:rPr>
              <w:t>Checking of Radar echo and image</w:t>
            </w:r>
          </w:p>
          <w:p w:rsidR="002406E4" w:rsidRPr="004E1F8A" w:rsidRDefault="002406E4" w:rsidP="004E1F8A">
            <w:pPr>
              <w:jc w:val="both"/>
              <w:rPr>
                <w:rFonts w:asciiTheme="minorHAnsi" w:hAnsiTheme="minorHAnsi"/>
                <w:sz w:val="20"/>
                <w:szCs w:val="20"/>
              </w:rPr>
            </w:pPr>
            <w:r>
              <w:rPr>
                <w:rFonts w:asciiTheme="minorHAnsi" w:hAnsiTheme="minorHAnsi"/>
                <w:sz w:val="20"/>
                <w:szCs w:val="20"/>
              </w:rPr>
              <w:t>Operational test</w:t>
            </w:r>
          </w:p>
        </w:tc>
        <w:tc>
          <w:tcPr>
            <w:tcW w:w="4730" w:type="dxa"/>
          </w:tcPr>
          <w:p w:rsidR="004E1F8A" w:rsidRDefault="002406E4" w:rsidP="004E1F8A">
            <w:pPr>
              <w:jc w:val="both"/>
              <w:rPr>
                <w:rFonts w:asciiTheme="minorHAnsi" w:hAnsiTheme="minorHAnsi"/>
                <w:sz w:val="20"/>
                <w:szCs w:val="20"/>
              </w:rPr>
            </w:pPr>
            <w:r>
              <w:rPr>
                <w:rFonts w:asciiTheme="minorHAnsi" w:hAnsiTheme="minorHAnsi"/>
                <w:sz w:val="20"/>
                <w:szCs w:val="20"/>
              </w:rPr>
              <w:t>Trouble shooting of equipment failure</w:t>
            </w:r>
          </w:p>
          <w:p w:rsidR="00A17A3C" w:rsidRDefault="002406E4" w:rsidP="00A17A3C">
            <w:pPr>
              <w:jc w:val="both"/>
              <w:rPr>
                <w:rFonts w:asciiTheme="minorHAnsi" w:hAnsiTheme="minorHAnsi"/>
                <w:sz w:val="20"/>
                <w:szCs w:val="20"/>
              </w:rPr>
            </w:pPr>
            <w:r>
              <w:rPr>
                <w:rFonts w:asciiTheme="minorHAnsi" w:hAnsiTheme="minorHAnsi"/>
                <w:sz w:val="20"/>
                <w:szCs w:val="20"/>
              </w:rPr>
              <w:t>Module level repair</w:t>
            </w:r>
            <w:r w:rsidR="00A17A3C">
              <w:rPr>
                <w:rFonts w:asciiTheme="minorHAnsi" w:hAnsiTheme="minorHAnsi"/>
                <w:sz w:val="20"/>
                <w:szCs w:val="20"/>
              </w:rPr>
              <w:t xml:space="preserve"> (if spare parts are not available contractor must provide service unit/</w:t>
            </w:r>
            <w:r w:rsidR="001E1C22">
              <w:rPr>
                <w:rFonts w:asciiTheme="minorHAnsi" w:hAnsiTheme="minorHAnsi"/>
                <w:sz w:val="20"/>
                <w:szCs w:val="20"/>
              </w:rPr>
              <w:t xml:space="preserve"> module</w:t>
            </w:r>
            <w:r w:rsidR="00A17A3C">
              <w:rPr>
                <w:rFonts w:asciiTheme="minorHAnsi" w:hAnsiTheme="minorHAnsi"/>
                <w:sz w:val="20"/>
                <w:szCs w:val="20"/>
              </w:rPr>
              <w:t>).</w:t>
            </w:r>
          </w:p>
          <w:p w:rsidR="002406E4" w:rsidRDefault="002406E4" w:rsidP="004E1F8A">
            <w:pPr>
              <w:jc w:val="both"/>
              <w:rPr>
                <w:rFonts w:asciiTheme="minorHAnsi" w:hAnsiTheme="minorHAnsi"/>
                <w:sz w:val="20"/>
                <w:szCs w:val="20"/>
              </w:rPr>
            </w:pPr>
          </w:p>
          <w:p w:rsidR="002406E4" w:rsidRPr="004E1F8A" w:rsidRDefault="002406E4" w:rsidP="004E1F8A">
            <w:pPr>
              <w:jc w:val="both"/>
              <w:rPr>
                <w:rFonts w:asciiTheme="minorHAnsi" w:hAnsiTheme="minorHAnsi"/>
                <w:sz w:val="20"/>
                <w:szCs w:val="20"/>
              </w:rPr>
            </w:pPr>
            <w:r>
              <w:rPr>
                <w:rFonts w:asciiTheme="minorHAnsi" w:hAnsiTheme="minorHAnsi"/>
                <w:sz w:val="20"/>
                <w:szCs w:val="20"/>
              </w:rPr>
              <w:t>Adjustment/calibration to optimal performance</w:t>
            </w:r>
          </w:p>
        </w:tc>
      </w:tr>
      <w:tr w:rsidR="004E1F8A" w:rsidTr="009070CB">
        <w:tc>
          <w:tcPr>
            <w:tcW w:w="968" w:type="dxa"/>
            <w:shd w:val="clear" w:color="auto" w:fill="D9D9D9" w:themeFill="background1" w:themeFillShade="D9"/>
          </w:tcPr>
          <w:p w:rsidR="004E1F8A" w:rsidRPr="00322229" w:rsidRDefault="00322229" w:rsidP="002406E4">
            <w:pPr>
              <w:jc w:val="center"/>
              <w:rPr>
                <w:rFonts w:asciiTheme="minorHAnsi" w:hAnsiTheme="minorHAnsi"/>
                <w:b/>
                <w:sz w:val="20"/>
                <w:szCs w:val="20"/>
              </w:rPr>
            </w:pPr>
            <w:r w:rsidRPr="00322229">
              <w:rPr>
                <w:rFonts w:asciiTheme="minorHAnsi" w:hAnsiTheme="minorHAnsi"/>
                <w:b/>
                <w:sz w:val="20"/>
                <w:szCs w:val="20"/>
              </w:rPr>
              <w:t>2</w:t>
            </w:r>
          </w:p>
        </w:tc>
        <w:tc>
          <w:tcPr>
            <w:tcW w:w="6004" w:type="dxa"/>
            <w:tcBorders>
              <w:bottom w:val="single" w:sz="4" w:space="0" w:color="auto"/>
              <w:right w:val="nil"/>
            </w:tcBorders>
            <w:shd w:val="clear" w:color="auto" w:fill="D9D9D9" w:themeFill="background1" w:themeFillShade="D9"/>
          </w:tcPr>
          <w:p w:rsidR="004E1F8A" w:rsidRPr="00322229" w:rsidRDefault="00322229" w:rsidP="004E1F8A">
            <w:pPr>
              <w:jc w:val="both"/>
              <w:rPr>
                <w:rFonts w:asciiTheme="minorHAnsi" w:hAnsiTheme="minorHAnsi"/>
                <w:b/>
                <w:sz w:val="20"/>
                <w:szCs w:val="20"/>
              </w:rPr>
            </w:pPr>
            <w:r w:rsidRPr="00322229">
              <w:rPr>
                <w:rFonts w:asciiTheme="minorHAnsi" w:hAnsiTheme="minorHAnsi"/>
                <w:b/>
                <w:sz w:val="20"/>
                <w:szCs w:val="20"/>
              </w:rPr>
              <w:t>AIS Base Station</w:t>
            </w:r>
          </w:p>
        </w:tc>
        <w:tc>
          <w:tcPr>
            <w:tcW w:w="1079" w:type="dxa"/>
            <w:tcBorders>
              <w:left w:val="nil"/>
            </w:tcBorders>
            <w:shd w:val="clear" w:color="auto" w:fill="D9D9D9" w:themeFill="background1" w:themeFillShade="D9"/>
          </w:tcPr>
          <w:p w:rsidR="004E1F8A" w:rsidRPr="004E1F8A" w:rsidRDefault="004E1F8A" w:rsidP="002406E4">
            <w:pPr>
              <w:jc w:val="center"/>
              <w:rPr>
                <w:rFonts w:asciiTheme="minorHAnsi" w:hAnsiTheme="minorHAnsi"/>
                <w:sz w:val="20"/>
                <w:szCs w:val="20"/>
              </w:rPr>
            </w:pPr>
          </w:p>
        </w:tc>
        <w:tc>
          <w:tcPr>
            <w:tcW w:w="4715"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c>
          <w:tcPr>
            <w:tcW w:w="4730"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r>
      <w:tr w:rsidR="004E1F8A" w:rsidTr="009070CB">
        <w:tc>
          <w:tcPr>
            <w:tcW w:w="968" w:type="dxa"/>
          </w:tcPr>
          <w:p w:rsidR="004E1F8A" w:rsidRPr="004E1F8A" w:rsidRDefault="00322229" w:rsidP="00322229">
            <w:pPr>
              <w:jc w:val="right"/>
              <w:rPr>
                <w:rFonts w:asciiTheme="minorHAnsi" w:hAnsiTheme="minorHAnsi"/>
                <w:sz w:val="20"/>
                <w:szCs w:val="20"/>
              </w:rPr>
            </w:pPr>
            <w:r>
              <w:rPr>
                <w:rFonts w:asciiTheme="minorHAnsi" w:hAnsiTheme="minorHAnsi"/>
                <w:sz w:val="20"/>
                <w:szCs w:val="20"/>
              </w:rPr>
              <w:t>2.1</w:t>
            </w:r>
          </w:p>
        </w:tc>
        <w:tc>
          <w:tcPr>
            <w:tcW w:w="6004" w:type="dxa"/>
            <w:tcBorders>
              <w:bottom w:val="single" w:sz="4" w:space="0" w:color="auto"/>
              <w:right w:val="nil"/>
            </w:tcBorders>
          </w:tcPr>
          <w:p w:rsidR="004E1F8A" w:rsidRPr="004E1F8A" w:rsidRDefault="00322229" w:rsidP="004E1F8A">
            <w:pPr>
              <w:jc w:val="both"/>
              <w:rPr>
                <w:rFonts w:asciiTheme="minorHAnsi" w:hAnsiTheme="minorHAnsi"/>
                <w:sz w:val="20"/>
                <w:szCs w:val="20"/>
              </w:rPr>
            </w:pPr>
            <w:r>
              <w:rPr>
                <w:rFonts w:asciiTheme="minorHAnsi" w:hAnsiTheme="minorHAnsi"/>
                <w:sz w:val="20"/>
                <w:szCs w:val="20"/>
              </w:rPr>
              <w:t>AIS Transponder</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322229" w:rsidP="004E1F8A">
            <w:pPr>
              <w:jc w:val="both"/>
              <w:rPr>
                <w:rFonts w:asciiTheme="minorHAnsi" w:hAnsiTheme="minorHAnsi"/>
                <w:sz w:val="20"/>
                <w:szCs w:val="20"/>
              </w:rPr>
            </w:pPr>
            <w:r>
              <w:rPr>
                <w:rFonts w:asciiTheme="minorHAnsi" w:hAnsiTheme="minorHAnsi"/>
                <w:sz w:val="20"/>
                <w:szCs w:val="20"/>
              </w:rPr>
              <w:t>Visual inspection</w:t>
            </w:r>
          </w:p>
          <w:p w:rsidR="00322229" w:rsidRDefault="00322229" w:rsidP="004E1F8A">
            <w:pPr>
              <w:jc w:val="both"/>
              <w:rPr>
                <w:rFonts w:asciiTheme="minorHAnsi" w:hAnsiTheme="minorHAnsi"/>
                <w:sz w:val="20"/>
                <w:szCs w:val="20"/>
              </w:rPr>
            </w:pPr>
            <w:r>
              <w:rPr>
                <w:rFonts w:asciiTheme="minorHAnsi" w:hAnsiTheme="minorHAnsi"/>
                <w:sz w:val="20"/>
                <w:szCs w:val="20"/>
              </w:rPr>
              <w:t>Cleaning of frame and exhaust vents</w:t>
            </w:r>
          </w:p>
          <w:p w:rsidR="00322229" w:rsidRDefault="00322229" w:rsidP="004E1F8A">
            <w:pPr>
              <w:jc w:val="both"/>
              <w:rPr>
                <w:rFonts w:asciiTheme="minorHAnsi" w:hAnsiTheme="minorHAnsi"/>
                <w:sz w:val="20"/>
                <w:szCs w:val="20"/>
              </w:rPr>
            </w:pPr>
            <w:r>
              <w:rPr>
                <w:rFonts w:asciiTheme="minorHAnsi" w:hAnsiTheme="minorHAnsi"/>
                <w:sz w:val="20"/>
                <w:szCs w:val="20"/>
              </w:rPr>
              <w:t>Status and performance check</w:t>
            </w:r>
          </w:p>
          <w:p w:rsidR="00322229" w:rsidRPr="004E1F8A" w:rsidRDefault="00322229" w:rsidP="004E1F8A">
            <w:pPr>
              <w:jc w:val="both"/>
              <w:rPr>
                <w:rFonts w:asciiTheme="minorHAnsi" w:hAnsiTheme="minorHAnsi"/>
                <w:sz w:val="20"/>
                <w:szCs w:val="20"/>
              </w:rPr>
            </w:pPr>
            <w:r>
              <w:rPr>
                <w:rFonts w:asciiTheme="minorHAnsi" w:hAnsiTheme="minorHAnsi"/>
                <w:sz w:val="20"/>
                <w:szCs w:val="20"/>
              </w:rPr>
              <w:lastRenderedPageBreak/>
              <w:t>Self-diagnostic test</w:t>
            </w:r>
          </w:p>
        </w:tc>
        <w:tc>
          <w:tcPr>
            <w:tcW w:w="4730" w:type="dxa"/>
          </w:tcPr>
          <w:p w:rsidR="004E1F8A" w:rsidRDefault="00322229" w:rsidP="004E1F8A">
            <w:pPr>
              <w:jc w:val="both"/>
              <w:rPr>
                <w:rFonts w:asciiTheme="minorHAnsi" w:hAnsiTheme="minorHAnsi"/>
                <w:sz w:val="20"/>
                <w:szCs w:val="20"/>
              </w:rPr>
            </w:pPr>
            <w:r>
              <w:rPr>
                <w:rFonts w:asciiTheme="minorHAnsi" w:hAnsiTheme="minorHAnsi"/>
                <w:sz w:val="20"/>
                <w:szCs w:val="20"/>
              </w:rPr>
              <w:lastRenderedPageBreak/>
              <w:t>Troubleshooting of equipment failure</w:t>
            </w:r>
          </w:p>
          <w:p w:rsidR="00A17A3C" w:rsidRDefault="00322229" w:rsidP="00A17A3C">
            <w:pPr>
              <w:jc w:val="both"/>
              <w:rPr>
                <w:rFonts w:asciiTheme="minorHAnsi" w:hAnsiTheme="minorHAnsi"/>
                <w:sz w:val="20"/>
                <w:szCs w:val="20"/>
              </w:rPr>
            </w:pPr>
            <w:r>
              <w:rPr>
                <w:rFonts w:asciiTheme="minorHAnsi" w:hAnsiTheme="minorHAnsi"/>
                <w:sz w:val="20"/>
                <w:szCs w:val="20"/>
              </w:rPr>
              <w:t>Module level repair</w:t>
            </w:r>
            <w:r w:rsidR="00A17A3C">
              <w:rPr>
                <w:rFonts w:asciiTheme="minorHAnsi" w:hAnsiTheme="minorHAnsi"/>
                <w:sz w:val="20"/>
                <w:szCs w:val="20"/>
              </w:rPr>
              <w:t xml:space="preserve"> (if spare parts are not available contractor must provide service </w:t>
            </w:r>
            <w:r w:rsidR="00A17A3C">
              <w:rPr>
                <w:rFonts w:asciiTheme="minorHAnsi" w:hAnsiTheme="minorHAnsi"/>
                <w:sz w:val="20"/>
                <w:szCs w:val="20"/>
              </w:rPr>
              <w:lastRenderedPageBreak/>
              <w:t>unit/</w:t>
            </w:r>
            <w:r w:rsidR="001E1C22">
              <w:rPr>
                <w:rFonts w:asciiTheme="minorHAnsi" w:hAnsiTheme="minorHAnsi"/>
                <w:sz w:val="20"/>
                <w:szCs w:val="20"/>
              </w:rPr>
              <w:t>module</w:t>
            </w:r>
            <w:r w:rsidR="00A17A3C">
              <w:rPr>
                <w:rFonts w:asciiTheme="minorHAnsi" w:hAnsiTheme="minorHAnsi"/>
                <w:sz w:val="20"/>
                <w:szCs w:val="20"/>
              </w:rPr>
              <w:t>).</w:t>
            </w:r>
          </w:p>
          <w:p w:rsidR="00322229" w:rsidRDefault="00322229" w:rsidP="004E1F8A">
            <w:pPr>
              <w:jc w:val="both"/>
              <w:rPr>
                <w:rFonts w:asciiTheme="minorHAnsi" w:hAnsiTheme="minorHAnsi"/>
                <w:sz w:val="20"/>
                <w:szCs w:val="20"/>
              </w:rPr>
            </w:pPr>
          </w:p>
          <w:p w:rsidR="00322229" w:rsidRPr="004E1F8A" w:rsidRDefault="00322229" w:rsidP="004E1F8A">
            <w:pPr>
              <w:jc w:val="both"/>
              <w:rPr>
                <w:rFonts w:asciiTheme="minorHAnsi" w:hAnsiTheme="minorHAnsi"/>
                <w:sz w:val="20"/>
                <w:szCs w:val="20"/>
              </w:rPr>
            </w:pPr>
            <w:r>
              <w:rPr>
                <w:rFonts w:asciiTheme="minorHAnsi" w:hAnsiTheme="minorHAnsi"/>
                <w:sz w:val="20"/>
                <w:szCs w:val="20"/>
              </w:rPr>
              <w:t>Adjustment/calibration to optimal performance</w:t>
            </w:r>
          </w:p>
        </w:tc>
      </w:tr>
      <w:tr w:rsidR="004E1F8A" w:rsidTr="009070CB">
        <w:tc>
          <w:tcPr>
            <w:tcW w:w="968" w:type="dxa"/>
          </w:tcPr>
          <w:p w:rsidR="004E1F8A" w:rsidRPr="004E1F8A" w:rsidRDefault="00322229" w:rsidP="00322229">
            <w:pPr>
              <w:jc w:val="right"/>
              <w:rPr>
                <w:rFonts w:asciiTheme="minorHAnsi" w:hAnsiTheme="minorHAnsi"/>
                <w:sz w:val="20"/>
                <w:szCs w:val="20"/>
              </w:rPr>
            </w:pPr>
            <w:r>
              <w:rPr>
                <w:rFonts w:asciiTheme="minorHAnsi" w:hAnsiTheme="minorHAnsi"/>
                <w:sz w:val="20"/>
                <w:szCs w:val="20"/>
              </w:rPr>
              <w:lastRenderedPageBreak/>
              <w:t>2.2</w:t>
            </w:r>
          </w:p>
        </w:tc>
        <w:tc>
          <w:tcPr>
            <w:tcW w:w="6004" w:type="dxa"/>
            <w:tcBorders>
              <w:bottom w:val="single" w:sz="4" w:space="0" w:color="auto"/>
              <w:right w:val="nil"/>
            </w:tcBorders>
          </w:tcPr>
          <w:p w:rsidR="004E1F8A" w:rsidRPr="004E1F8A" w:rsidRDefault="00322229" w:rsidP="004E1F8A">
            <w:pPr>
              <w:jc w:val="both"/>
              <w:rPr>
                <w:rFonts w:asciiTheme="minorHAnsi" w:hAnsiTheme="minorHAnsi"/>
                <w:sz w:val="20"/>
                <w:szCs w:val="20"/>
              </w:rPr>
            </w:pPr>
            <w:r>
              <w:rPr>
                <w:rFonts w:asciiTheme="minorHAnsi" w:hAnsiTheme="minorHAnsi"/>
                <w:sz w:val="20"/>
                <w:szCs w:val="20"/>
              </w:rPr>
              <w:t>Base Station Controller</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322229" w:rsidP="004E1F8A">
            <w:pPr>
              <w:jc w:val="both"/>
              <w:rPr>
                <w:rFonts w:asciiTheme="minorHAnsi" w:hAnsiTheme="minorHAnsi"/>
                <w:sz w:val="20"/>
                <w:szCs w:val="20"/>
              </w:rPr>
            </w:pPr>
            <w:r>
              <w:rPr>
                <w:rFonts w:asciiTheme="minorHAnsi" w:hAnsiTheme="minorHAnsi"/>
                <w:sz w:val="20"/>
                <w:szCs w:val="20"/>
              </w:rPr>
              <w:t>Visual inspection</w:t>
            </w:r>
          </w:p>
          <w:p w:rsidR="00322229" w:rsidRDefault="00322229" w:rsidP="004E1F8A">
            <w:pPr>
              <w:jc w:val="both"/>
              <w:rPr>
                <w:rFonts w:asciiTheme="minorHAnsi" w:hAnsiTheme="minorHAnsi"/>
                <w:sz w:val="20"/>
                <w:szCs w:val="20"/>
              </w:rPr>
            </w:pPr>
            <w:r>
              <w:rPr>
                <w:rFonts w:asciiTheme="minorHAnsi" w:hAnsiTheme="minorHAnsi"/>
                <w:sz w:val="20"/>
                <w:szCs w:val="20"/>
              </w:rPr>
              <w:t>Cleaning of frame and exhaust vents</w:t>
            </w:r>
          </w:p>
          <w:p w:rsidR="00322229" w:rsidRPr="004E1F8A" w:rsidRDefault="00322229" w:rsidP="004E1F8A">
            <w:pPr>
              <w:jc w:val="both"/>
              <w:rPr>
                <w:rFonts w:asciiTheme="minorHAnsi" w:hAnsiTheme="minorHAnsi"/>
                <w:sz w:val="20"/>
                <w:szCs w:val="20"/>
              </w:rPr>
            </w:pPr>
            <w:r>
              <w:rPr>
                <w:rFonts w:asciiTheme="minorHAnsi" w:hAnsiTheme="minorHAnsi"/>
                <w:sz w:val="20"/>
                <w:szCs w:val="20"/>
              </w:rPr>
              <w:t>Status check</w:t>
            </w:r>
          </w:p>
        </w:tc>
        <w:tc>
          <w:tcPr>
            <w:tcW w:w="4730" w:type="dxa"/>
          </w:tcPr>
          <w:p w:rsidR="004E1F8A" w:rsidRDefault="00322229" w:rsidP="004E1F8A">
            <w:pPr>
              <w:jc w:val="both"/>
              <w:rPr>
                <w:rFonts w:asciiTheme="minorHAnsi" w:hAnsiTheme="minorHAnsi"/>
                <w:sz w:val="20"/>
                <w:szCs w:val="20"/>
              </w:rPr>
            </w:pPr>
            <w:r>
              <w:rPr>
                <w:rFonts w:asciiTheme="minorHAnsi" w:hAnsiTheme="minorHAnsi"/>
                <w:sz w:val="20"/>
                <w:szCs w:val="20"/>
              </w:rPr>
              <w:t>Troubleshooting of equipment failure</w:t>
            </w:r>
          </w:p>
          <w:p w:rsidR="00322229" w:rsidRDefault="00322229" w:rsidP="004E1F8A">
            <w:pPr>
              <w:jc w:val="both"/>
              <w:rPr>
                <w:rFonts w:asciiTheme="minorHAnsi" w:hAnsiTheme="minorHAnsi"/>
                <w:sz w:val="20"/>
                <w:szCs w:val="20"/>
              </w:rPr>
            </w:pPr>
            <w:r>
              <w:rPr>
                <w:rFonts w:asciiTheme="minorHAnsi" w:hAnsiTheme="minorHAnsi"/>
                <w:sz w:val="20"/>
                <w:szCs w:val="20"/>
              </w:rPr>
              <w:t>Module level repair</w:t>
            </w:r>
            <w:r w:rsidR="00A17A3C">
              <w:rPr>
                <w:rFonts w:asciiTheme="minorHAnsi" w:hAnsiTheme="minorHAnsi"/>
                <w:sz w:val="20"/>
                <w:szCs w:val="20"/>
              </w:rPr>
              <w:t xml:space="preserve"> (if spare parts are not available contractor must provide service unit/</w:t>
            </w:r>
            <w:r w:rsidR="001E1C22">
              <w:rPr>
                <w:rFonts w:asciiTheme="minorHAnsi" w:hAnsiTheme="minorHAnsi"/>
                <w:sz w:val="20"/>
                <w:szCs w:val="20"/>
              </w:rPr>
              <w:t>module</w:t>
            </w:r>
            <w:r w:rsidR="00A17A3C">
              <w:rPr>
                <w:rFonts w:asciiTheme="minorHAnsi" w:hAnsiTheme="minorHAnsi"/>
                <w:sz w:val="20"/>
                <w:szCs w:val="20"/>
              </w:rPr>
              <w:t>).</w:t>
            </w:r>
          </w:p>
          <w:p w:rsidR="00322229" w:rsidRPr="004E1F8A" w:rsidRDefault="00322229" w:rsidP="004E1F8A">
            <w:pPr>
              <w:jc w:val="both"/>
              <w:rPr>
                <w:rFonts w:asciiTheme="minorHAnsi" w:hAnsiTheme="minorHAnsi"/>
                <w:sz w:val="20"/>
                <w:szCs w:val="20"/>
              </w:rPr>
            </w:pPr>
            <w:r>
              <w:rPr>
                <w:rFonts w:asciiTheme="minorHAnsi" w:hAnsiTheme="minorHAnsi"/>
                <w:sz w:val="20"/>
                <w:szCs w:val="20"/>
              </w:rPr>
              <w:t>Adjustment/calibration to optimal performance</w:t>
            </w:r>
          </w:p>
        </w:tc>
      </w:tr>
      <w:tr w:rsidR="004E1F8A" w:rsidTr="009070CB">
        <w:tc>
          <w:tcPr>
            <w:tcW w:w="968" w:type="dxa"/>
          </w:tcPr>
          <w:p w:rsidR="004E1F8A" w:rsidRPr="004E1F8A" w:rsidRDefault="00322229" w:rsidP="00322229">
            <w:pPr>
              <w:jc w:val="right"/>
              <w:rPr>
                <w:rFonts w:asciiTheme="minorHAnsi" w:hAnsiTheme="minorHAnsi"/>
                <w:sz w:val="20"/>
                <w:szCs w:val="20"/>
              </w:rPr>
            </w:pPr>
            <w:r>
              <w:rPr>
                <w:rFonts w:asciiTheme="minorHAnsi" w:hAnsiTheme="minorHAnsi"/>
                <w:sz w:val="20"/>
                <w:szCs w:val="20"/>
              </w:rPr>
              <w:t>2.3</w:t>
            </w:r>
          </w:p>
        </w:tc>
        <w:tc>
          <w:tcPr>
            <w:tcW w:w="6004" w:type="dxa"/>
            <w:tcBorders>
              <w:bottom w:val="single" w:sz="4" w:space="0" w:color="auto"/>
              <w:right w:val="nil"/>
            </w:tcBorders>
          </w:tcPr>
          <w:p w:rsidR="004E1F8A" w:rsidRPr="004E1F8A" w:rsidRDefault="00322229" w:rsidP="004E1F8A">
            <w:pPr>
              <w:jc w:val="both"/>
              <w:rPr>
                <w:rFonts w:asciiTheme="minorHAnsi" w:hAnsiTheme="minorHAnsi"/>
                <w:sz w:val="20"/>
                <w:szCs w:val="20"/>
              </w:rPr>
            </w:pPr>
            <w:r>
              <w:rPr>
                <w:rFonts w:asciiTheme="minorHAnsi" w:hAnsiTheme="minorHAnsi"/>
                <w:sz w:val="20"/>
                <w:szCs w:val="20"/>
              </w:rPr>
              <w:t>AIS-VHF Antenna</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Pr="004E1F8A" w:rsidRDefault="00322229" w:rsidP="004E1F8A">
            <w:pPr>
              <w:jc w:val="both"/>
              <w:rPr>
                <w:rFonts w:asciiTheme="minorHAnsi" w:hAnsiTheme="minorHAnsi"/>
                <w:sz w:val="20"/>
                <w:szCs w:val="20"/>
              </w:rPr>
            </w:pPr>
            <w:r>
              <w:rPr>
                <w:rFonts w:asciiTheme="minorHAnsi" w:hAnsiTheme="minorHAnsi"/>
                <w:sz w:val="20"/>
                <w:szCs w:val="20"/>
              </w:rPr>
              <w:t>Visual inspection</w:t>
            </w:r>
          </w:p>
        </w:tc>
        <w:tc>
          <w:tcPr>
            <w:tcW w:w="4730" w:type="dxa"/>
          </w:tcPr>
          <w:p w:rsidR="004E1F8A" w:rsidRDefault="00322229" w:rsidP="004E1F8A">
            <w:pPr>
              <w:jc w:val="both"/>
              <w:rPr>
                <w:rFonts w:asciiTheme="minorHAnsi" w:hAnsiTheme="minorHAnsi"/>
                <w:sz w:val="20"/>
                <w:szCs w:val="20"/>
              </w:rPr>
            </w:pPr>
            <w:r>
              <w:rPr>
                <w:rFonts w:asciiTheme="minorHAnsi" w:hAnsiTheme="minorHAnsi"/>
                <w:sz w:val="20"/>
                <w:szCs w:val="20"/>
              </w:rPr>
              <w:t>Trouble shooting of equipment failure</w:t>
            </w:r>
          </w:p>
          <w:p w:rsidR="00322229" w:rsidRPr="004E1F8A" w:rsidRDefault="00322229" w:rsidP="004E1F8A">
            <w:pPr>
              <w:jc w:val="both"/>
              <w:rPr>
                <w:rFonts w:asciiTheme="minorHAnsi" w:hAnsiTheme="minorHAnsi"/>
                <w:sz w:val="20"/>
                <w:szCs w:val="20"/>
              </w:rPr>
            </w:pPr>
            <w:r>
              <w:rPr>
                <w:rFonts w:asciiTheme="minorHAnsi" w:hAnsiTheme="minorHAnsi"/>
                <w:sz w:val="20"/>
                <w:szCs w:val="20"/>
              </w:rPr>
              <w:t>Repair of connector termination due to wear and tear</w:t>
            </w:r>
          </w:p>
        </w:tc>
      </w:tr>
      <w:tr w:rsidR="004E1F8A" w:rsidTr="009070CB">
        <w:tc>
          <w:tcPr>
            <w:tcW w:w="968" w:type="dxa"/>
          </w:tcPr>
          <w:p w:rsidR="004E1F8A" w:rsidRPr="004E1F8A" w:rsidRDefault="00322229" w:rsidP="00322229">
            <w:pPr>
              <w:jc w:val="right"/>
              <w:rPr>
                <w:rFonts w:asciiTheme="minorHAnsi" w:hAnsiTheme="minorHAnsi"/>
                <w:sz w:val="20"/>
                <w:szCs w:val="20"/>
              </w:rPr>
            </w:pPr>
            <w:r>
              <w:rPr>
                <w:rFonts w:asciiTheme="minorHAnsi" w:hAnsiTheme="minorHAnsi"/>
                <w:sz w:val="20"/>
                <w:szCs w:val="20"/>
              </w:rPr>
              <w:t>2.4</w:t>
            </w:r>
          </w:p>
        </w:tc>
        <w:tc>
          <w:tcPr>
            <w:tcW w:w="6004" w:type="dxa"/>
            <w:tcBorders>
              <w:bottom w:val="single" w:sz="4" w:space="0" w:color="auto"/>
              <w:right w:val="nil"/>
            </w:tcBorders>
          </w:tcPr>
          <w:p w:rsidR="004E1F8A" w:rsidRPr="004E1F8A" w:rsidRDefault="00322229" w:rsidP="004E1F8A">
            <w:pPr>
              <w:jc w:val="both"/>
              <w:rPr>
                <w:rFonts w:asciiTheme="minorHAnsi" w:hAnsiTheme="minorHAnsi"/>
                <w:sz w:val="20"/>
                <w:szCs w:val="20"/>
              </w:rPr>
            </w:pPr>
            <w:r>
              <w:rPr>
                <w:rFonts w:asciiTheme="minorHAnsi" w:hAnsiTheme="minorHAnsi"/>
                <w:sz w:val="20"/>
                <w:szCs w:val="20"/>
              </w:rPr>
              <w:t>AIS-PPS Antenna</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Pr="004E1F8A" w:rsidRDefault="00322229" w:rsidP="004E1F8A">
            <w:pPr>
              <w:jc w:val="both"/>
              <w:rPr>
                <w:rFonts w:asciiTheme="minorHAnsi" w:hAnsiTheme="minorHAnsi"/>
                <w:sz w:val="20"/>
                <w:szCs w:val="20"/>
              </w:rPr>
            </w:pPr>
            <w:r>
              <w:rPr>
                <w:rFonts w:asciiTheme="minorHAnsi" w:hAnsiTheme="minorHAnsi"/>
                <w:sz w:val="20"/>
                <w:szCs w:val="20"/>
              </w:rPr>
              <w:t>Visual inspection</w:t>
            </w:r>
          </w:p>
        </w:tc>
        <w:tc>
          <w:tcPr>
            <w:tcW w:w="4730" w:type="dxa"/>
          </w:tcPr>
          <w:p w:rsidR="004E1F8A" w:rsidRDefault="00322229" w:rsidP="004E1F8A">
            <w:pPr>
              <w:jc w:val="both"/>
              <w:rPr>
                <w:rFonts w:asciiTheme="minorHAnsi" w:hAnsiTheme="minorHAnsi"/>
                <w:sz w:val="20"/>
                <w:szCs w:val="20"/>
              </w:rPr>
            </w:pPr>
            <w:r>
              <w:rPr>
                <w:rFonts w:asciiTheme="minorHAnsi" w:hAnsiTheme="minorHAnsi"/>
                <w:sz w:val="20"/>
                <w:szCs w:val="20"/>
              </w:rPr>
              <w:t>Troubleshooting of equipment failure</w:t>
            </w:r>
          </w:p>
          <w:p w:rsidR="00322229" w:rsidRPr="004E1F8A" w:rsidRDefault="00322229" w:rsidP="004E1F8A">
            <w:pPr>
              <w:jc w:val="both"/>
              <w:rPr>
                <w:rFonts w:asciiTheme="minorHAnsi" w:hAnsiTheme="minorHAnsi"/>
                <w:sz w:val="20"/>
                <w:szCs w:val="20"/>
              </w:rPr>
            </w:pPr>
            <w:r>
              <w:rPr>
                <w:rFonts w:asciiTheme="minorHAnsi" w:hAnsiTheme="minorHAnsi"/>
                <w:sz w:val="20"/>
                <w:szCs w:val="20"/>
              </w:rPr>
              <w:t>Repair of connector termination due to wear and tear</w:t>
            </w:r>
          </w:p>
        </w:tc>
      </w:tr>
      <w:tr w:rsidR="004E1F8A" w:rsidTr="009070CB">
        <w:tc>
          <w:tcPr>
            <w:tcW w:w="968" w:type="dxa"/>
            <w:shd w:val="clear" w:color="auto" w:fill="D9D9D9" w:themeFill="background1" w:themeFillShade="D9"/>
          </w:tcPr>
          <w:p w:rsidR="004E1F8A" w:rsidRPr="00322229" w:rsidRDefault="00322229" w:rsidP="002406E4">
            <w:pPr>
              <w:jc w:val="center"/>
              <w:rPr>
                <w:rFonts w:asciiTheme="minorHAnsi" w:hAnsiTheme="minorHAnsi"/>
                <w:b/>
                <w:sz w:val="20"/>
                <w:szCs w:val="20"/>
              </w:rPr>
            </w:pPr>
            <w:r w:rsidRPr="00322229">
              <w:rPr>
                <w:rFonts w:asciiTheme="minorHAnsi" w:hAnsiTheme="minorHAnsi"/>
                <w:b/>
                <w:sz w:val="20"/>
                <w:szCs w:val="20"/>
              </w:rPr>
              <w:t>3</w:t>
            </w:r>
          </w:p>
        </w:tc>
        <w:tc>
          <w:tcPr>
            <w:tcW w:w="6004" w:type="dxa"/>
            <w:tcBorders>
              <w:bottom w:val="single" w:sz="4" w:space="0" w:color="auto"/>
              <w:right w:val="nil"/>
            </w:tcBorders>
            <w:shd w:val="clear" w:color="auto" w:fill="D9D9D9" w:themeFill="background1" w:themeFillShade="D9"/>
          </w:tcPr>
          <w:p w:rsidR="004E1F8A" w:rsidRPr="00322229" w:rsidRDefault="00322229" w:rsidP="004E1F8A">
            <w:pPr>
              <w:jc w:val="both"/>
              <w:rPr>
                <w:rFonts w:asciiTheme="minorHAnsi" w:hAnsiTheme="minorHAnsi"/>
                <w:b/>
                <w:sz w:val="20"/>
                <w:szCs w:val="20"/>
              </w:rPr>
            </w:pPr>
            <w:r w:rsidRPr="00322229">
              <w:rPr>
                <w:rFonts w:asciiTheme="minorHAnsi" w:hAnsiTheme="minorHAnsi"/>
                <w:b/>
                <w:sz w:val="20"/>
                <w:szCs w:val="20"/>
              </w:rPr>
              <w:t>VHF Communication System</w:t>
            </w:r>
          </w:p>
        </w:tc>
        <w:tc>
          <w:tcPr>
            <w:tcW w:w="1079" w:type="dxa"/>
            <w:tcBorders>
              <w:left w:val="nil"/>
            </w:tcBorders>
            <w:shd w:val="clear" w:color="auto" w:fill="D9D9D9" w:themeFill="background1" w:themeFillShade="D9"/>
          </w:tcPr>
          <w:p w:rsidR="004E1F8A" w:rsidRPr="004E1F8A" w:rsidRDefault="004E1F8A" w:rsidP="002406E4">
            <w:pPr>
              <w:jc w:val="center"/>
              <w:rPr>
                <w:rFonts w:asciiTheme="minorHAnsi" w:hAnsiTheme="minorHAnsi"/>
                <w:sz w:val="20"/>
                <w:szCs w:val="20"/>
              </w:rPr>
            </w:pPr>
          </w:p>
        </w:tc>
        <w:tc>
          <w:tcPr>
            <w:tcW w:w="4715"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c>
          <w:tcPr>
            <w:tcW w:w="4730"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r>
      <w:tr w:rsidR="004E1F8A" w:rsidTr="009070CB">
        <w:tc>
          <w:tcPr>
            <w:tcW w:w="968" w:type="dxa"/>
          </w:tcPr>
          <w:p w:rsidR="004E1F8A" w:rsidRPr="004E1F8A" w:rsidRDefault="00322229" w:rsidP="00627FCA">
            <w:pPr>
              <w:jc w:val="right"/>
              <w:rPr>
                <w:rFonts w:asciiTheme="minorHAnsi" w:hAnsiTheme="minorHAnsi"/>
                <w:sz w:val="20"/>
                <w:szCs w:val="20"/>
              </w:rPr>
            </w:pPr>
            <w:r>
              <w:rPr>
                <w:rFonts w:asciiTheme="minorHAnsi" w:hAnsiTheme="minorHAnsi"/>
                <w:sz w:val="20"/>
                <w:szCs w:val="20"/>
              </w:rPr>
              <w:t>3.1</w:t>
            </w:r>
          </w:p>
        </w:tc>
        <w:tc>
          <w:tcPr>
            <w:tcW w:w="6004" w:type="dxa"/>
            <w:tcBorders>
              <w:bottom w:val="single" w:sz="4" w:space="0" w:color="auto"/>
              <w:right w:val="nil"/>
            </w:tcBorders>
          </w:tcPr>
          <w:p w:rsidR="004E1F8A" w:rsidRPr="004E1F8A" w:rsidRDefault="00322229" w:rsidP="004E1F8A">
            <w:pPr>
              <w:jc w:val="both"/>
              <w:rPr>
                <w:rFonts w:asciiTheme="minorHAnsi" w:hAnsiTheme="minorHAnsi"/>
                <w:sz w:val="20"/>
                <w:szCs w:val="20"/>
              </w:rPr>
            </w:pPr>
            <w:r>
              <w:rPr>
                <w:rFonts w:asciiTheme="minorHAnsi" w:hAnsiTheme="minorHAnsi"/>
                <w:sz w:val="20"/>
                <w:szCs w:val="20"/>
              </w:rPr>
              <w:t>VHF Radio Transceiver</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322229" w:rsidP="004E1F8A">
            <w:pPr>
              <w:jc w:val="both"/>
              <w:rPr>
                <w:rFonts w:asciiTheme="minorHAnsi" w:hAnsiTheme="minorHAnsi"/>
                <w:sz w:val="20"/>
                <w:szCs w:val="20"/>
              </w:rPr>
            </w:pPr>
            <w:r>
              <w:rPr>
                <w:rFonts w:asciiTheme="minorHAnsi" w:hAnsiTheme="minorHAnsi"/>
                <w:sz w:val="20"/>
                <w:szCs w:val="20"/>
              </w:rPr>
              <w:t>Visual inspection</w:t>
            </w:r>
          </w:p>
          <w:p w:rsidR="00322229" w:rsidRDefault="00322229" w:rsidP="004E1F8A">
            <w:pPr>
              <w:jc w:val="both"/>
              <w:rPr>
                <w:rFonts w:asciiTheme="minorHAnsi" w:hAnsiTheme="minorHAnsi"/>
                <w:sz w:val="20"/>
                <w:szCs w:val="20"/>
              </w:rPr>
            </w:pPr>
            <w:r>
              <w:rPr>
                <w:rFonts w:asciiTheme="minorHAnsi" w:hAnsiTheme="minorHAnsi"/>
                <w:sz w:val="20"/>
                <w:szCs w:val="20"/>
              </w:rPr>
              <w:t>Cleaning of frame and exhaust vents</w:t>
            </w:r>
          </w:p>
          <w:p w:rsidR="00322229" w:rsidRDefault="00322229" w:rsidP="004E1F8A">
            <w:pPr>
              <w:jc w:val="both"/>
              <w:rPr>
                <w:rFonts w:asciiTheme="minorHAnsi" w:hAnsiTheme="minorHAnsi"/>
                <w:sz w:val="20"/>
                <w:szCs w:val="20"/>
              </w:rPr>
            </w:pPr>
            <w:r>
              <w:rPr>
                <w:rFonts w:asciiTheme="minorHAnsi" w:hAnsiTheme="minorHAnsi"/>
                <w:sz w:val="20"/>
                <w:szCs w:val="20"/>
              </w:rPr>
              <w:t>Status check</w:t>
            </w:r>
          </w:p>
          <w:p w:rsidR="00322229" w:rsidRPr="004E1F8A" w:rsidRDefault="00322229" w:rsidP="004E1F8A">
            <w:pPr>
              <w:jc w:val="both"/>
              <w:rPr>
                <w:rFonts w:asciiTheme="minorHAnsi" w:hAnsiTheme="minorHAnsi"/>
                <w:sz w:val="20"/>
                <w:szCs w:val="20"/>
              </w:rPr>
            </w:pPr>
            <w:r>
              <w:rPr>
                <w:rFonts w:asciiTheme="minorHAnsi" w:hAnsiTheme="minorHAnsi"/>
                <w:sz w:val="20"/>
                <w:szCs w:val="20"/>
              </w:rPr>
              <w:t>Operation and performance check (including VSWR test)</w:t>
            </w:r>
          </w:p>
        </w:tc>
        <w:tc>
          <w:tcPr>
            <w:tcW w:w="4730" w:type="dxa"/>
          </w:tcPr>
          <w:p w:rsidR="004E1F8A" w:rsidRDefault="00627FCA" w:rsidP="004E1F8A">
            <w:pPr>
              <w:jc w:val="both"/>
              <w:rPr>
                <w:rFonts w:asciiTheme="minorHAnsi" w:hAnsiTheme="minorHAnsi"/>
                <w:sz w:val="20"/>
                <w:szCs w:val="20"/>
              </w:rPr>
            </w:pPr>
            <w:r>
              <w:rPr>
                <w:rFonts w:asciiTheme="minorHAnsi" w:hAnsiTheme="minorHAnsi"/>
                <w:sz w:val="20"/>
                <w:szCs w:val="20"/>
              </w:rPr>
              <w:t>Troubleshooting of equipment failure</w:t>
            </w:r>
          </w:p>
          <w:p w:rsidR="00627FCA" w:rsidRDefault="00627FCA" w:rsidP="004E1F8A">
            <w:pPr>
              <w:jc w:val="both"/>
              <w:rPr>
                <w:rFonts w:asciiTheme="minorHAnsi" w:hAnsiTheme="minorHAnsi"/>
                <w:sz w:val="20"/>
                <w:szCs w:val="20"/>
              </w:rPr>
            </w:pPr>
            <w:r>
              <w:rPr>
                <w:rFonts w:asciiTheme="minorHAnsi" w:hAnsiTheme="minorHAnsi"/>
                <w:sz w:val="20"/>
                <w:szCs w:val="20"/>
              </w:rPr>
              <w:t>Module level repair</w:t>
            </w:r>
            <w:r w:rsidR="00A17A3C">
              <w:rPr>
                <w:rFonts w:asciiTheme="minorHAnsi" w:hAnsiTheme="minorHAnsi"/>
                <w:sz w:val="20"/>
                <w:szCs w:val="20"/>
              </w:rPr>
              <w:t xml:space="preserve"> (if spare parts are not available contractor must provide service unit/</w:t>
            </w:r>
            <w:r w:rsidR="003362F1">
              <w:rPr>
                <w:rFonts w:asciiTheme="minorHAnsi" w:hAnsiTheme="minorHAnsi"/>
                <w:sz w:val="20"/>
                <w:szCs w:val="20"/>
              </w:rPr>
              <w:t>module</w:t>
            </w:r>
            <w:r w:rsidR="00A17A3C">
              <w:rPr>
                <w:rFonts w:asciiTheme="minorHAnsi" w:hAnsiTheme="minorHAnsi"/>
                <w:sz w:val="20"/>
                <w:szCs w:val="20"/>
              </w:rPr>
              <w:t>).</w:t>
            </w:r>
          </w:p>
          <w:p w:rsidR="00627FCA" w:rsidRPr="004E1F8A" w:rsidRDefault="00627FCA" w:rsidP="004E1F8A">
            <w:pPr>
              <w:jc w:val="both"/>
              <w:rPr>
                <w:rFonts w:asciiTheme="minorHAnsi" w:hAnsiTheme="minorHAnsi"/>
                <w:sz w:val="20"/>
                <w:szCs w:val="20"/>
              </w:rPr>
            </w:pPr>
            <w:r>
              <w:rPr>
                <w:rFonts w:asciiTheme="minorHAnsi" w:hAnsiTheme="minorHAnsi"/>
                <w:sz w:val="20"/>
                <w:szCs w:val="20"/>
              </w:rPr>
              <w:t>Adjustment/calibration to optimal performance</w:t>
            </w:r>
          </w:p>
        </w:tc>
      </w:tr>
      <w:tr w:rsidR="004E1F8A" w:rsidTr="009070CB">
        <w:tc>
          <w:tcPr>
            <w:tcW w:w="968" w:type="dxa"/>
          </w:tcPr>
          <w:p w:rsidR="004E1F8A" w:rsidRPr="004E1F8A" w:rsidRDefault="00627FCA" w:rsidP="00627FCA">
            <w:pPr>
              <w:jc w:val="right"/>
              <w:rPr>
                <w:rFonts w:asciiTheme="minorHAnsi" w:hAnsiTheme="minorHAnsi"/>
                <w:sz w:val="20"/>
                <w:szCs w:val="20"/>
              </w:rPr>
            </w:pPr>
            <w:r>
              <w:rPr>
                <w:rFonts w:asciiTheme="minorHAnsi" w:hAnsiTheme="minorHAnsi"/>
                <w:sz w:val="20"/>
                <w:szCs w:val="20"/>
              </w:rPr>
              <w:t>3.2</w:t>
            </w:r>
          </w:p>
        </w:tc>
        <w:tc>
          <w:tcPr>
            <w:tcW w:w="6004" w:type="dxa"/>
            <w:tcBorders>
              <w:bottom w:val="single" w:sz="4" w:space="0" w:color="auto"/>
              <w:right w:val="nil"/>
            </w:tcBorders>
          </w:tcPr>
          <w:p w:rsidR="004E1F8A" w:rsidRPr="004E1F8A" w:rsidRDefault="00627FCA" w:rsidP="004E1F8A">
            <w:pPr>
              <w:jc w:val="both"/>
              <w:rPr>
                <w:rFonts w:asciiTheme="minorHAnsi" w:hAnsiTheme="minorHAnsi"/>
                <w:sz w:val="20"/>
                <w:szCs w:val="20"/>
              </w:rPr>
            </w:pPr>
            <w:r>
              <w:rPr>
                <w:rFonts w:asciiTheme="minorHAnsi" w:hAnsiTheme="minorHAnsi"/>
                <w:sz w:val="20"/>
                <w:szCs w:val="20"/>
              </w:rPr>
              <w:t>Duplexer</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Pr="004E1F8A" w:rsidRDefault="00627FCA" w:rsidP="004E1F8A">
            <w:pPr>
              <w:jc w:val="both"/>
              <w:rPr>
                <w:rFonts w:asciiTheme="minorHAnsi" w:hAnsiTheme="minorHAnsi"/>
                <w:sz w:val="20"/>
                <w:szCs w:val="20"/>
              </w:rPr>
            </w:pPr>
            <w:r>
              <w:rPr>
                <w:rFonts w:asciiTheme="minorHAnsi" w:hAnsiTheme="minorHAnsi"/>
                <w:sz w:val="20"/>
                <w:szCs w:val="20"/>
              </w:rPr>
              <w:t>Visual inspection</w:t>
            </w:r>
          </w:p>
        </w:tc>
        <w:tc>
          <w:tcPr>
            <w:tcW w:w="4730" w:type="dxa"/>
          </w:tcPr>
          <w:p w:rsidR="004E1F8A" w:rsidRPr="004E1F8A" w:rsidRDefault="00627FCA" w:rsidP="004E1F8A">
            <w:pPr>
              <w:jc w:val="both"/>
              <w:rPr>
                <w:rFonts w:asciiTheme="minorHAnsi" w:hAnsiTheme="minorHAnsi"/>
                <w:sz w:val="20"/>
                <w:szCs w:val="20"/>
              </w:rPr>
            </w:pPr>
            <w:r>
              <w:rPr>
                <w:rFonts w:asciiTheme="minorHAnsi" w:hAnsiTheme="minorHAnsi"/>
                <w:sz w:val="20"/>
                <w:szCs w:val="20"/>
              </w:rPr>
              <w:t>Troubleshooting of equipment failure</w:t>
            </w:r>
          </w:p>
        </w:tc>
      </w:tr>
      <w:tr w:rsidR="004E1F8A" w:rsidTr="009070CB">
        <w:tc>
          <w:tcPr>
            <w:tcW w:w="968" w:type="dxa"/>
          </w:tcPr>
          <w:p w:rsidR="004E1F8A" w:rsidRPr="004E1F8A" w:rsidRDefault="00627FCA" w:rsidP="00627FCA">
            <w:pPr>
              <w:jc w:val="right"/>
              <w:rPr>
                <w:rFonts w:asciiTheme="minorHAnsi" w:hAnsiTheme="minorHAnsi"/>
                <w:sz w:val="20"/>
                <w:szCs w:val="20"/>
              </w:rPr>
            </w:pPr>
            <w:r>
              <w:rPr>
                <w:rFonts w:asciiTheme="minorHAnsi" w:hAnsiTheme="minorHAnsi"/>
                <w:sz w:val="20"/>
                <w:szCs w:val="20"/>
              </w:rPr>
              <w:t>3.3</w:t>
            </w:r>
          </w:p>
        </w:tc>
        <w:tc>
          <w:tcPr>
            <w:tcW w:w="6004" w:type="dxa"/>
            <w:tcBorders>
              <w:bottom w:val="single" w:sz="4" w:space="0" w:color="auto"/>
              <w:right w:val="nil"/>
            </w:tcBorders>
          </w:tcPr>
          <w:p w:rsidR="004E1F8A" w:rsidRPr="004E1F8A" w:rsidRDefault="00627FCA" w:rsidP="004E1F8A">
            <w:pPr>
              <w:jc w:val="both"/>
              <w:rPr>
                <w:rFonts w:asciiTheme="minorHAnsi" w:hAnsiTheme="minorHAnsi"/>
                <w:sz w:val="20"/>
                <w:szCs w:val="20"/>
              </w:rPr>
            </w:pPr>
            <w:r>
              <w:rPr>
                <w:rFonts w:asciiTheme="minorHAnsi" w:hAnsiTheme="minorHAnsi"/>
                <w:sz w:val="20"/>
                <w:szCs w:val="20"/>
              </w:rPr>
              <w:t>Coaxial Arrester</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Pr="004E1F8A" w:rsidRDefault="00627FCA" w:rsidP="004E1F8A">
            <w:pPr>
              <w:jc w:val="both"/>
              <w:rPr>
                <w:rFonts w:asciiTheme="minorHAnsi" w:hAnsiTheme="minorHAnsi"/>
                <w:sz w:val="20"/>
                <w:szCs w:val="20"/>
              </w:rPr>
            </w:pPr>
            <w:r>
              <w:rPr>
                <w:rFonts w:asciiTheme="minorHAnsi" w:hAnsiTheme="minorHAnsi"/>
                <w:sz w:val="20"/>
                <w:szCs w:val="20"/>
              </w:rPr>
              <w:t>Visual inspection</w:t>
            </w:r>
          </w:p>
        </w:tc>
        <w:tc>
          <w:tcPr>
            <w:tcW w:w="4730" w:type="dxa"/>
          </w:tcPr>
          <w:p w:rsidR="004E1F8A" w:rsidRPr="004E1F8A" w:rsidRDefault="00627FCA" w:rsidP="004E1F8A">
            <w:pPr>
              <w:jc w:val="both"/>
              <w:rPr>
                <w:rFonts w:asciiTheme="minorHAnsi" w:hAnsiTheme="minorHAnsi"/>
                <w:sz w:val="20"/>
                <w:szCs w:val="20"/>
              </w:rPr>
            </w:pPr>
            <w:r>
              <w:rPr>
                <w:rFonts w:asciiTheme="minorHAnsi" w:hAnsiTheme="minorHAnsi"/>
                <w:sz w:val="20"/>
                <w:szCs w:val="20"/>
              </w:rPr>
              <w:t>Troubleshooting of equipment failure</w:t>
            </w:r>
          </w:p>
        </w:tc>
      </w:tr>
      <w:tr w:rsidR="004E1F8A" w:rsidTr="009070CB">
        <w:tc>
          <w:tcPr>
            <w:tcW w:w="968" w:type="dxa"/>
          </w:tcPr>
          <w:p w:rsidR="004E1F8A" w:rsidRPr="004E1F8A" w:rsidRDefault="00627FCA" w:rsidP="00627FCA">
            <w:pPr>
              <w:jc w:val="right"/>
              <w:rPr>
                <w:rFonts w:asciiTheme="minorHAnsi" w:hAnsiTheme="minorHAnsi"/>
                <w:sz w:val="20"/>
                <w:szCs w:val="20"/>
              </w:rPr>
            </w:pPr>
            <w:r>
              <w:rPr>
                <w:rFonts w:asciiTheme="minorHAnsi" w:hAnsiTheme="minorHAnsi"/>
                <w:sz w:val="20"/>
                <w:szCs w:val="20"/>
              </w:rPr>
              <w:t>3.4</w:t>
            </w:r>
          </w:p>
        </w:tc>
        <w:tc>
          <w:tcPr>
            <w:tcW w:w="6004" w:type="dxa"/>
            <w:tcBorders>
              <w:bottom w:val="single" w:sz="4" w:space="0" w:color="auto"/>
              <w:right w:val="nil"/>
            </w:tcBorders>
          </w:tcPr>
          <w:p w:rsidR="004E1F8A" w:rsidRPr="004E1F8A" w:rsidRDefault="00627FCA" w:rsidP="004E1F8A">
            <w:pPr>
              <w:jc w:val="both"/>
              <w:rPr>
                <w:rFonts w:asciiTheme="minorHAnsi" w:hAnsiTheme="minorHAnsi"/>
                <w:sz w:val="20"/>
                <w:szCs w:val="20"/>
              </w:rPr>
            </w:pPr>
            <w:r>
              <w:rPr>
                <w:rFonts w:asciiTheme="minorHAnsi" w:hAnsiTheme="minorHAnsi"/>
                <w:sz w:val="20"/>
                <w:szCs w:val="20"/>
              </w:rPr>
              <w:t>VHF Antenna</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Pr="004E1F8A" w:rsidRDefault="00627FCA" w:rsidP="004E1F8A">
            <w:pPr>
              <w:jc w:val="both"/>
              <w:rPr>
                <w:rFonts w:asciiTheme="minorHAnsi" w:hAnsiTheme="minorHAnsi"/>
                <w:sz w:val="20"/>
                <w:szCs w:val="20"/>
              </w:rPr>
            </w:pPr>
            <w:r>
              <w:rPr>
                <w:rFonts w:asciiTheme="minorHAnsi" w:hAnsiTheme="minorHAnsi"/>
                <w:sz w:val="20"/>
                <w:szCs w:val="20"/>
              </w:rPr>
              <w:t>Visual inspection</w:t>
            </w:r>
          </w:p>
        </w:tc>
        <w:tc>
          <w:tcPr>
            <w:tcW w:w="4730" w:type="dxa"/>
          </w:tcPr>
          <w:p w:rsidR="004E1F8A" w:rsidRDefault="00627FCA" w:rsidP="004E1F8A">
            <w:pPr>
              <w:jc w:val="both"/>
              <w:rPr>
                <w:rFonts w:asciiTheme="minorHAnsi" w:hAnsiTheme="minorHAnsi"/>
                <w:sz w:val="20"/>
                <w:szCs w:val="20"/>
              </w:rPr>
            </w:pPr>
            <w:r>
              <w:rPr>
                <w:rFonts w:asciiTheme="minorHAnsi" w:hAnsiTheme="minorHAnsi"/>
                <w:sz w:val="20"/>
                <w:szCs w:val="20"/>
              </w:rPr>
              <w:t>Troubleshooting of equipment failure</w:t>
            </w:r>
          </w:p>
          <w:p w:rsidR="00627FCA" w:rsidRPr="004E1F8A" w:rsidRDefault="00627FCA" w:rsidP="004E1F8A">
            <w:pPr>
              <w:jc w:val="both"/>
              <w:rPr>
                <w:rFonts w:asciiTheme="minorHAnsi" w:hAnsiTheme="minorHAnsi"/>
                <w:sz w:val="20"/>
                <w:szCs w:val="20"/>
              </w:rPr>
            </w:pPr>
            <w:r>
              <w:rPr>
                <w:rFonts w:asciiTheme="minorHAnsi" w:hAnsiTheme="minorHAnsi"/>
                <w:sz w:val="20"/>
                <w:szCs w:val="20"/>
              </w:rPr>
              <w:t>Repair of connector termination due to wear and tear</w:t>
            </w:r>
          </w:p>
        </w:tc>
      </w:tr>
      <w:tr w:rsidR="004E1F8A" w:rsidTr="009070CB">
        <w:tc>
          <w:tcPr>
            <w:tcW w:w="968" w:type="dxa"/>
            <w:shd w:val="clear" w:color="auto" w:fill="D9D9D9" w:themeFill="background1" w:themeFillShade="D9"/>
          </w:tcPr>
          <w:p w:rsidR="004E1F8A" w:rsidRPr="00627FCA" w:rsidRDefault="00627FCA" w:rsidP="002406E4">
            <w:pPr>
              <w:jc w:val="center"/>
              <w:rPr>
                <w:rFonts w:asciiTheme="minorHAnsi" w:hAnsiTheme="minorHAnsi"/>
                <w:b/>
                <w:sz w:val="20"/>
                <w:szCs w:val="20"/>
              </w:rPr>
            </w:pPr>
            <w:r w:rsidRPr="00627FCA">
              <w:rPr>
                <w:rFonts w:asciiTheme="minorHAnsi" w:hAnsiTheme="minorHAnsi"/>
                <w:b/>
                <w:sz w:val="20"/>
                <w:szCs w:val="20"/>
              </w:rPr>
              <w:t>4</w:t>
            </w:r>
          </w:p>
        </w:tc>
        <w:tc>
          <w:tcPr>
            <w:tcW w:w="6004" w:type="dxa"/>
            <w:tcBorders>
              <w:bottom w:val="single" w:sz="4" w:space="0" w:color="auto"/>
              <w:right w:val="nil"/>
            </w:tcBorders>
            <w:shd w:val="clear" w:color="auto" w:fill="D9D9D9" w:themeFill="background1" w:themeFillShade="D9"/>
          </w:tcPr>
          <w:p w:rsidR="004E1F8A" w:rsidRPr="00627FCA" w:rsidRDefault="00627FCA" w:rsidP="004E1F8A">
            <w:pPr>
              <w:jc w:val="both"/>
              <w:rPr>
                <w:rFonts w:asciiTheme="minorHAnsi" w:hAnsiTheme="minorHAnsi"/>
                <w:b/>
                <w:sz w:val="20"/>
                <w:szCs w:val="20"/>
              </w:rPr>
            </w:pPr>
            <w:r w:rsidRPr="00627FCA">
              <w:rPr>
                <w:rFonts w:asciiTheme="minorHAnsi" w:hAnsiTheme="minorHAnsi"/>
                <w:b/>
                <w:sz w:val="20"/>
                <w:szCs w:val="20"/>
              </w:rPr>
              <w:t>CCTV System</w:t>
            </w:r>
          </w:p>
        </w:tc>
        <w:tc>
          <w:tcPr>
            <w:tcW w:w="1079" w:type="dxa"/>
            <w:tcBorders>
              <w:left w:val="nil"/>
            </w:tcBorders>
            <w:shd w:val="clear" w:color="auto" w:fill="D9D9D9" w:themeFill="background1" w:themeFillShade="D9"/>
          </w:tcPr>
          <w:p w:rsidR="004E1F8A" w:rsidRPr="004E1F8A" w:rsidRDefault="004E1F8A" w:rsidP="002406E4">
            <w:pPr>
              <w:jc w:val="center"/>
              <w:rPr>
                <w:rFonts w:asciiTheme="minorHAnsi" w:hAnsiTheme="minorHAnsi"/>
                <w:sz w:val="20"/>
                <w:szCs w:val="20"/>
              </w:rPr>
            </w:pPr>
          </w:p>
        </w:tc>
        <w:tc>
          <w:tcPr>
            <w:tcW w:w="4715"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c>
          <w:tcPr>
            <w:tcW w:w="4730"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r>
      <w:tr w:rsidR="004E1F8A" w:rsidTr="009070CB">
        <w:tc>
          <w:tcPr>
            <w:tcW w:w="968" w:type="dxa"/>
          </w:tcPr>
          <w:p w:rsidR="004E1F8A" w:rsidRPr="004E1F8A" w:rsidRDefault="00627FCA" w:rsidP="00394363">
            <w:pPr>
              <w:jc w:val="right"/>
              <w:rPr>
                <w:rFonts w:asciiTheme="minorHAnsi" w:hAnsiTheme="minorHAnsi"/>
                <w:sz w:val="20"/>
                <w:szCs w:val="20"/>
              </w:rPr>
            </w:pPr>
            <w:r>
              <w:rPr>
                <w:rFonts w:asciiTheme="minorHAnsi" w:hAnsiTheme="minorHAnsi"/>
                <w:sz w:val="20"/>
                <w:szCs w:val="20"/>
              </w:rPr>
              <w:t>4.1</w:t>
            </w:r>
          </w:p>
        </w:tc>
        <w:tc>
          <w:tcPr>
            <w:tcW w:w="6004" w:type="dxa"/>
            <w:tcBorders>
              <w:bottom w:val="single" w:sz="4" w:space="0" w:color="auto"/>
              <w:right w:val="nil"/>
            </w:tcBorders>
          </w:tcPr>
          <w:p w:rsidR="004E1F8A" w:rsidRPr="004E1F8A" w:rsidRDefault="00627FCA" w:rsidP="004E1F8A">
            <w:pPr>
              <w:jc w:val="both"/>
              <w:rPr>
                <w:rFonts w:asciiTheme="minorHAnsi" w:hAnsiTheme="minorHAnsi"/>
                <w:sz w:val="20"/>
                <w:szCs w:val="20"/>
              </w:rPr>
            </w:pPr>
            <w:r>
              <w:rPr>
                <w:rFonts w:asciiTheme="minorHAnsi" w:hAnsiTheme="minorHAnsi"/>
                <w:sz w:val="20"/>
                <w:szCs w:val="20"/>
              </w:rPr>
              <w:t>CCTV Camera</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627FCA" w:rsidP="004E1F8A">
            <w:pPr>
              <w:jc w:val="both"/>
              <w:rPr>
                <w:rFonts w:asciiTheme="minorHAnsi" w:hAnsiTheme="minorHAnsi"/>
                <w:sz w:val="20"/>
                <w:szCs w:val="20"/>
              </w:rPr>
            </w:pPr>
            <w:r>
              <w:rPr>
                <w:rFonts w:asciiTheme="minorHAnsi" w:hAnsiTheme="minorHAnsi"/>
                <w:sz w:val="20"/>
                <w:szCs w:val="20"/>
              </w:rPr>
              <w:t>Visual inspection</w:t>
            </w:r>
          </w:p>
          <w:p w:rsidR="00627FCA" w:rsidRDefault="00627FCA" w:rsidP="004E1F8A">
            <w:pPr>
              <w:jc w:val="both"/>
              <w:rPr>
                <w:rFonts w:asciiTheme="minorHAnsi" w:hAnsiTheme="minorHAnsi"/>
                <w:sz w:val="20"/>
                <w:szCs w:val="20"/>
              </w:rPr>
            </w:pPr>
            <w:r>
              <w:rPr>
                <w:rFonts w:asciiTheme="minorHAnsi" w:hAnsiTheme="minorHAnsi"/>
                <w:sz w:val="20"/>
                <w:szCs w:val="20"/>
              </w:rPr>
              <w:t>Cleaning of camera enclosure and lens</w:t>
            </w:r>
          </w:p>
          <w:p w:rsidR="00627FCA" w:rsidRPr="004E1F8A" w:rsidRDefault="00627FCA" w:rsidP="004E1F8A">
            <w:pPr>
              <w:jc w:val="both"/>
              <w:rPr>
                <w:rFonts w:asciiTheme="minorHAnsi" w:hAnsiTheme="minorHAnsi"/>
                <w:sz w:val="20"/>
                <w:szCs w:val="20"/>
              </w:rPr>
            </w:pPr>
            <w:r>
              <w:rPr>
                <w:rFonts w:asciiTheme="minorHAnsi" w:hAnsiTheme="minorHAnsi"/>
                <w:sz w:val="20"/>
                <w:szCs w:val="20"/>
              </w:rPr>
              <w:t>Operational and performance check</w:t>
            </w:r>
          </w:p>
        </w:tc>
        <w:tc>
          <w:tcPr>
            <w:tcW w:w="4730" w:type="dxa"/>
          </w:tcPr>
          <w:p w:rsidR="004E1F8A" w:rsidRDefault="00627FCA" w:rsidP="004E1F8A">
            <w:pPr>
              <w:jc w:val="both"/>
              <w:rPr>
                <w:rFonts w:asciiTheme="minorHAnsi" w:hAnsiTheme="minorHAnsi"/>
                <w:sz w:val="20"/>
                <w:szCs w:val="20"/>
              </w:rPr>
            </w:pPr>
            <w:r>
              <w:rPr>
                <w:rFonts w:asciiTheme="minorHAnsi" w:hAnsiTheme="minorHAnsi"/>
                <w:sz w:val="20"/>
                <w:szCs w:val="20"/>
              </w:rPr>
              <w:t>Troubleshooting of equipment failure</w:t>
            </w:r>
          </w:p>
          <w:p w:rsidR="00627FCA" w:rsidRPr="004E1F8A" w:rsidRDefault="00627FCA" w:rsidP="004E1F8A">
            <w:pPr>
              <w:jc w:val="both"/>
              <w:rPr>
                <w:rFonts w:asciiTheme="minorHAnsi" w:hAnsiTheme="minorHAnsi"/>
                <w:sz w:val="20"/>
                <w:szCs w:val="20"/>
              </w:rPr>
            </w:pPr>
            <w:r>
              <w:rPr>
                <w:rFonts w:asciiTheme="minorHAnsi" w:hAnsiTheme="minorHAnsi"/>
                <w:sz w:val="20"/>
                <w:szCs w:val="20"/>
              </w:rPr>
              <w:t>Adjustment/calibration to optimal performance</w:t>
            </w:r>
          </w:p>
        </w:tc>
      </w:tr>
      <w:tr w:rsidR="004E1F8A" w:rsidTr="009070CB">
        <w:tc>
          <w:tcPr>
            <w:tcW w:w="968" w:type="dxa"/>
          </w:tcPr>
          <w:p w:rsidR="004E1F8A" w:rsidRPr="004E1F8A" w:rsidRDefault="00627FCA" w:rsidP="00394363">
            <w:pPr>
              <w:jc w:val="right"/>
              <w:rPr>
                <w:rFonts w:asciiTheme="minorHAnsi" w:hAnsiTheme="minorHAnsi"/>
                <w:sz w:val="20"/>
                <w:szCs w:val="20"/>
              </w:rPr>
            </w:pPr>
            <w:r>
              <w:rPr>
                <w:rFonts w:asciiTheme="minorHAnsi" w:hAnsiTheme="minorHAnsi"/>
                <w:sz w:val="20"/>
                <w:szCs w:val="20"/>
              </w:rPr>
              <w:t>4.2</w:t>
            </w:r>
          </w:p>
        </w:tc>
        <w:tc>
          <w:tcPr>
            <w:tcW w:w="6004" w:type="dxa"/>
            <w:tcBorders>
              <w:bottom w:val="single" w:sz="4" w:space="0" w:color="auto"/>
              <w:right w:val="nil"/>
            </w:tcBorders>
          </w:tcPr>
          <w:p w:rsidR="004E1F8A" w:rsidRPr="004E1F8A" w:rsidRDefault="00627FCA" w:rsidP="004E1F8A">
            <w:pPr>
              <w:jc w:val="both"/>
              <w:rPr>
                <w:rFonts w:asciiTheme="minorHAnsi" w:hAnsiTheme="minorHAnsi"/>
                <w:sz w:val="20"/>
                <w:szCs w:val="20"/>
              </w:rPr>
            </w:pPr>
            <w:r>
              <w:rPr>
                <w:rFonts w:asciiTheme="minorHAnsi" w:hAnsiTheme="minorHAnsi"/>
                <w:sz w:val="20"/>
                <w:szCs w:val="20"/>
              </w:rPr>
              <w:t>Web Encoder</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627FCA" w:rsidP="004E1F8A">
            <w:pPr>
              <w:jc w:val="both"/>
              <w:rPr>
                <w:rFonts w:asciiTheme="minorHAnsi" w:hAnsiTheme="minorHAnsi"/>
                <w:sz w:val="20"/>
                <w:szCs w:val="20"/>
              </w:rPr>
            </w:pPr>
            <w:r>
              <w:rPr>
                <w:rFonts w:asciiTheme="minorHAnsi" w:hAnsiTheme="minorHAnsi"/>
                <w:sz w:val="20"/>
                <w:szCs w:val="20"/>
              </w:rPr>
              <w:t>Visual inspection</w:t>
            </w:r>
          </w:p>
          <w:p w:rsidR="00627FCA" w:rsidRDefault="00627FCA" w:rsidP="004E1F8A">
            <w:pPr>
              <w:jc w:val="both"/>
              <w:rPr>
                <w:rFonts w:asciiTheme="minorHAnsi" w:hAnsiTheme="minorHAnsi"/>
                <w:sz w:val="20"/>
                <w:szCs w:val="20"/>
              </w:rPr>
            </w:pPr>
            <w:r>
              <w:rPr>
                <w:rFonts w:asciiTheme="minorHAnsi" w:hAnsiTheme="minorHAnsi"/>
                <w:sz w:val="20"/>
                <w:szCs w:val="20"/>
              </w:rPr>
              <w:t>Cleaning</w:t>
            </w:r>
          </w:p>
          <w:p w:rsidR="00627FCA" w:rsidRPr="004E1F8A" w:rsidRDefault="00627FCA" w:rsidP="004E1F8A">
            <w:pPr>
              <w:jc w:val="both"/>
              <w:rPr>
                <w:rFonts w:asciiTheme="minorHAnsi" w:hAnsiTheme="minorHAnsi"/>
                <w:sz w:val="20"/>
                <w:szCs w:val="20"/>
              </w:rPr>
            </w:pPr>
            <w:r>
              <w:rPr>
                <w:rFonts w:asciiTheme="minorHAnsi" w:hAnsiTheme="minorHAnsi"/>
                <w:sz w:val="20"/>
                <w:szCs w:val="20"/>
              </w:rPr>
              <w:t>Status check</w:t>
            </w:r>
          </w:p>
        </w:tc>
        <w:tc>
          <w:tcPr>
            <w:tcW w:w="4730" w:type="dxa"/>
          </w:tcPr>
          <w:p w:rsidR="004E1F8A" w:rsidRDefault="00627FCA" w:rsidP="004E1F8A">
            <w:pPr>
              <w:jc w:val="both"/>
              <w:rPr>
                <w:rFonts w:asciiTheme="minorHAnsi" w:hAnsiTheme="minorHAnsi"/>
                <w:sz w:val="20"/>
                <w:szCs w:val="20"/>
              </w:rPr>
            </w:pPr>
            <w:r>
              <w:rPr>
                <w:rFonts w:asciiTheme="minorHAnsi" w:hAnsiTheme="minorHAnsi"/>
                <w:sz w:val="20"/>
                <w:szCs w:val="20"/>
              </w:rPr>
              <w:t>Troubleshooting of equipment failure</w:t>
            </w:r>
          </w:p>
          <w:p w:rsidR="00627FCA" w:rsidRDefault="00627FCA" w:rsidP="004E1F8A">
            <w:pPr>
              <w:jc w:val="both"/>
              <w:rPr>
                <w:rFonts w:asciiTheme="minorHAnsi" w:hAnsiTheme="minorHAnsi"/>
                <w:sz w:val="20"/>
                <w:szCs w:val="20"/>
              </w:rPr>
            </w:pPr>
            <w:r>
              <w:rPr>
                <w:rFonts w:asciiTheme="minorHAnsi" w:hAnsiTheme="minorHAnsi"/>
                <w:sz w:val="20"/>
                <w:szCs w:val="20"/>
              </w:rPr>
              <w:t>Re-configuration of settings</w:t>
            </w:r>
          </w:p>
          <w:p w:rsidR="00627FCA" w:rsidRPr="004E1F8A" w:rsidRDefault="00627FCA" w:rsidP="004E1F8A">
            <w:pPr>
              <w:jc w:val="both"/>
              <w:rPr>
                <w:rFonts w:asciiTheme="minorHAnsi" w:hAnsiTheme="minorHAnsi"/>
                <w:sz w:val="20"/>
                <w:szCs w:val="20"/>
              </w:rPr>
            </w:pPr>
            <w:r>
              <w:rPr>
                <w:rFonts w:asciiTheme="minorHAnsi" w:hAnsiTheme="minorHAnsi"/>
                <w:sz w:val="20"/>
                <w:szCs w:val="20"/>
              </w:rPr>
              <w:t>Adjustment/calibration to optimal performance</w:t>
            </w:r>
          </w:p>
        </w:tc>
      </w:tr>
      <w:tr w:rsidR="004E1F8A" w:rsidTr="009070CB">
        <w:tc>
          <w:tcPr>
            <w:tcW w:w="968" w:type="dxa"/>
          </w:tcPr>
          <w:p w:rsidR="004E1F8A" w:rsidRPr="004E1F8A" w:rsidRDefault="00627FCA" w:rsidP="00394363">
            <w:pPr>
              <w:jc w:val="right"/>
              <w:rPr>
                <w:rFonts w:asciiTheme="minorHAnsi" w:hAnsiTheme="minorHAnsi"/>
                <w:sz w:val="20"/>
                <w:szCs w:val="20"/>
              </w:rPr>
            </w:pPr>
            <w:r>
              <w:rPr>
                <w:rFonts w:asciiTheme="minorHAnsi" w:hAnsiTheme="minorHAnsi"/>
                <w:sz w:val="20"/>
                <w:szCs w:val="20"/>
              </w:rPr>
              <w:lastRenderedPageBreak/>
              <w:t>4.3</w:t>
            </w:r>
          </w:p>
        </w:tc>
        <w:tc>
          <w:tcPr>
            <w:tcW w:w="6004" w:type="dxa"/>
            <w:tcBorders>
              <w:bottom w:val="single" w:sz="4" w:space="0" w:color="auto"/>
              <w:right w:val="nil"/>
            </w:tcBorders>
          </w:tcPr>
          <w:p w:rsidR="004E1F8A" w:rsidRPr="004E1F8A" w:rsidRDefault="00627FCA" w:rsidP="004E1F8A">
            <w:pPr>
              <w:jc w:val="both"/>
              <w:rPr>
                <w:rFonts w:asciiTheme="minorHAnsi" w:hAnsiTheme="minorHAnsi"/>
                <w:sz w:val="20"/>
                <w:szCs w:val="20"/>
              </w:rPr>
            </w:pPr>
            <w:r>
              <w:rPr>
                <w:rFonts w:asciiTheme="minorHAnsi" w:hAnsiTheme="minorHAnsi"/>
                <w:sz w:val="20"/>
                <w:szCs w:val="20"/>
              </w:rPr>
              <w:t>Network Digital Recorder</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627FCA" w:rsidP="004E1F8A">
            <w:pPr>
              <w:jc w:val="both"/>
              <w:rPr>
                <w:rFonts w:asciiTheme="minorHAnsi" w:hAnsiTheme="minorHAnsi"/>
                <w:sz w:val="20"/>
                <w:szCs w:val="20"/>
              </w:rPr>
            </w:pPr>
            <w:r>
              <w:rPr>
                <w:rFonts w:asciiTheme="minorHAnsi" w:hAnsiTheme="minorHAnsi"/>
                <w:sz w:val="20"/>
                <w:szCs w:val="20"/>
              </w:rPr>
              <w:t>Visual inspection</w:t>
            </w:r>
          </w:p>
          <w:p w:rsidR="00627FCA" w:rsidRPr="004E1F8A" w:rsidRDefault="00627FCA" w:rsidP="004E1F8A">
            <w:pPr>
              <w:jc w:val="both"/>
              <w:rPr>
                <w:rFonts w:asciiTheme="minorHAnsi" w:hAnsiTheme="minorHAnsi"/>
                <w:sz w:val="20"/>
                <w:szCs w:val="20"/>
              </w:rPr>
            </w:pPr>
            <w:r>
              <w:rPr>
                <w:rFonts w:asciiTheme="minorHAnsi" w:hAnsiTheme="minorHAnsi"/>
                <w:sz w:val="20"/>
                <w:szCs w:val="20"/>
              </w:rPr>
              <w:t>Operational and performance check</w:t>
            </w:r>
          </w:p>
        </w:tc>
        <w:tc>
          <w:tcPr>
            <w:tcW w:w="4730" w:type="dxa"/>
          </w:tcPr>
          <w:p w:rsidR="004E1F8A" w:rsidRPr="004E1F8A" w:rsidRDefault="00627FCA" w:rsidP="004E1F8A">
            <w:pPr>
              <w:jc w:val="both"/>
              <w:rPr>
                <w:rFonts w:asciiTheme="minorHAnsi" w:hAnsiTheme="minorHAnsi"/>
                <w:sz w:val="20"/>
                <w:szCs w:val="20"/>
              </w:rPr>
            </w:pPr>
            <w:r>
              <w:rPr>
                <w:rFonts w:asciiTheme="minorHAnsi" w:hAnsiTheme="minorHAnsi"/>
                <w:sz w:val="20"/>
                <w:szCs w:val="20"/>
              </w:rPr>
              <w:t>Troubleshooting of equipment failure</w:t>
            </w:r>
          </w:p>
        </w:tc>
      </w:tr>
      <w:tr w:rsidR="004E1F8A" w:rsidTr="009070CB">
        <w:tc>
          <w:tcPr>
            <w:tcW w:w="968" w:type="dxa"/>
            <w:shd w:val="clear" w:color="auto" w:fill="D9D9D9" w:themeFill="background1" w:themeFillShade="D9"/>
          </w:tcPr>
          <w:p w:rsidR="004E1F8A" w:rsidRPr="00394363" w:rsidRDefault="00627FCA" w:rsidP="002406E4">
            <w:pPr>
              <w:jc w:val="center"/>
              <w:rPr>
                <w:rFonts w:asciiTheme="minorHAnsi" w:hAnsiTheme="minorHAnsi"/>
                <w:b/>
                <w:sz w:val="20"/>
                <w:szCs w:val="20"/>
              </w:rPr>
            </w:pPr>
            <w:r w:rsidRPr="00394363">
              <w:rPr>
                <w:rFonts w:asciiTheme="minorHAnsi" w:hAnsiTheme="minorHAnsi"/>
                <w:b/>
                <w:sz w:val="20"/>
                <w:szCs w:val="20"/>
              </w:rPr>
              <w:t>5</w:t>
            </w:r>
          </w:p>
        </w:tc>
        <w:tc>
          <w:tcPr>
            <w:tcW w:w="6004" w:type="dxa"/>
            <w:tcBorders>
              <w:bottom w:val="single" w:sz="4" w:space="0" w:color="auto"/>
              <w:right w:val="nil"/>
            </w:tcBorders>
            <w:shd w:val="clear" w:color="auto" w:fill="D9D9D9" w:themeFill="background1" w:themeFillShade="D9"/>
          </w:tcPr>
          <w:p w:rsidR="004E1F8A" w:rsidRPr="00394363" w:rsidRDefault="00394363" w:rsidP="004E1F8A">
            <w:pPr>
              <w:jc w:val="both"/>
              <w:rPr>
                <w:rFonts w:asciiTheme="minorHAnsi" w:hAnsiTheme="minorHAnsi"/>
                <w:b/>
                <w:sz w:val="20"/>
                <w:szCs w:val="20"/>
              </w:rPr>
            </w:pPr>
            <w:r w:rsidRPr="00394363">
              <w:rPr>
                <w:rFonts w:asciiTheme="minorHAnsi" w:hAnsiTheme="minorHAnsi"/>
                <w:b/>
                <w:sz w:val="20"/>
                <w:szCs w:val="20"/>
              </w:rPr>
              <w:t>VHF Radio Directional Finder</w:t>
            </w:r>
          </w:p>
        </w:tc>
        <w:tc>
          <w:tcPr>
            <w:tcW w:w="1079" w:type="dxa"/>
            <w:tcBorders>
              <w:left w:val="nil"/>
            </w:tcBorders>
            <w:shd w:val="clear" w:color="auto" w:fill="D9D9D9" w:themeFill="background1" w:themeFillShade="D9"/>
          </w:tcPr>
          <w:p w:rsidR="004E1F8A" w:rsidRPr="004E1F8A" w:rsidRDefault="004E1F8A" w:rsidP="002406E4">
            <w:pPr>
              <w:jc w:val="center"/>
              <w:rPr>
                <w:rFonts w:asciiTheme="minorHAnsi" w:hAnsiTheme="minorHAnsi"/>
                <w:sz w:val="20"/>
                <w:szCs w:val="20"/>
              </w:rPr>
            </w:pPr>
          </w:p>
        </w:tc>
        <w:tc>
          <w:tcPr>
            <w:tcW w:w="4715"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c>
          <w:tcPr>
            <w:tcW w:w="4730"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r>
      <w:tr w:rsidR="004E1F8A" w:rsidTr="009070CB">
        <w:tc>
          <w:tcPr>
            <w:tcW w:w="968" w:type="dxa"/>
          </w:tcPr>
          <w:p w:rsidR="004E1F8A" w:rsidRPr="004E1F8A" w:rsidRDefault="00394363" w:rsidP="00394363">
            <w:pPr>
              <w:jc w:val="right"/>
              <w:rPr>
                <w:rFonts w:asciiTheme="minorHAnsi" w:hAnsiTheme="minorHAnsi"/>
                <w:sz w:val="20"/>
                <w:szCs w:val="20"/>
              </w:rPr>
            </w:pPr>
            <w:r>
              <w:rPr>
                <w:rFonts w:asciiTheme="minorHAnsi" w:hAnsiTheme="minorHAnsi"/>
                <w:sz w:val="20"/>
                <w:szCs w:val="20"/>
              </w:rPr>
              <w:t>5.1</w:t>
            </w:r>
          </w:p>
        </w:tc>
        <w:tc>
          <w:tcPr>
            <w:tcW w:w="6004" w:type="dxa"/>
            <w:tcBorders>
              <w:bottom w:val="single" w:sz="4" w:space="0" w:color="auto"/>
              <w:right w:val="nil"/>
            </w:tcBorders>
          </w:tcPr>
          <w:p w:rsidR="004E1F8A" w:rsidRPr="004E1F8A" w:rsidRDefault="00394363" w:rsidP="004E1F8A">
            <w:pPr>
              <w:jc w:val="both"/>
              <w:rPr>
                <w:rFonts w:asciiTheme="minorHAnsi" w:hAnsiTheme="minorHAnsi"/>
                <w:sz w:val="20"/>
                <w:szCs w:val="20"/>
              </w:rPr>
            </w:pPr>
            <w:r>
              <w:rPr>
                <w:rFonts w:asciiTheme="minorHAnsi" w:hAnsiTheme="minorHAnsi"/>
                <w:sz w:val="20"/>
                <w:szCs w:val="20"/>
              </w:rPr>
              <w:t>DF Unit</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394363" w:rsidP="004E1F8A">
            <w:pPr>
              <w:jc w:val="both"/>
              <w:rPr>
                <w:rFonts w:asciiTheme="minorHAnsi" w:hAnsiTheme="minorHAnsi"/>
                <w:sz w:val="20"/>
                <w:szCs w:val="20"/>
              </w:rPr>
            </w:pPr>
            <w:r>
              <w:rPr>
                <w:rFonts w:asciiTheme="minorHAnsi" w:hAnsiTheme="minorHAnsi"/>
                <w:sz w:val="20"/>
                <w:szCs w:val="20"/>
              </w:rPr>
              <w:t>Visual inspection</w:t>
            </w:r>
          </w:p>
          <w:p w:rsidR="00394363" w:rsidRDefault="00394363" w:rsidP="004E1F8A">
            <w:pPr>
              <w:jc w:val="both"/>
              <w:rPr>
                <w:rFonts w:asciiTheme="minorHAnsi" w:hAnsiTheme="minorHAnsi"/>
                <w:sz w:val="20"/>
                <w:szCs w:val="20"/>
              </w:rPr>
            </w:pPr>
            <w:r>
              <w:rPr>
                <w:rFonts w:asciiTheme="minorHAnsi" w:hAnsiTheme="minorHAnsi"/>
                <w:sz w:val="20"/>
                <w:szCs w:val="20"/>
              </w:rPr>
              <w:t>Cleaning</w:t>
            </w:r>
          </w:p>
          <w:p w:rsidR="00394363" w:rsidRDefault="00394363" w:rsidP="004E1F8A">
            <w:pPr>
              <w:jc w:val="both"/>
              <w:rPr>
                <w:rFonts w:asciiTheme="minorHAnsi" w:hAnsiTheme="minorHAnsi"/>
                <w:sz w:val="20"/>
                <w:szCs w:val="20"/>
              </w:rPr>
            </w:pPr>
            <w:r>
              <w:rPr>
                <w:rFonts w:asciiTheme="minorHAnsi" w:hAnsiTheme="minorHAnsi"/>
                <w:sz w:val="20"/>
                <w:szCs w:val="20"/>
              </w:rPr>
              <w:t>Status check</w:t>
            </w:r>
          </w:p>
          <w:p w:rsidR="00394363" w:rsidRPr="004E1F8A" w:rsidRDefault="00394363" w:rsidP="004E1F8A">
            <w:pPr>
              <w:jc w:val="both"/>
              <w:rPr>
                <w:rFonts w:asciiTheme="minorHAnsi" w:hAnsiTheme="minorHAnsi"/>
                <w:sz w:val="20"/>
                <w:szCs w:val="20"/>
              </w:rPr>
            </w:pPr>
            <w:r>
              <w:rPr>
                <w:rFonts w:asciiTheme="minorHAnsi" w:hAnsiTheme="minorHAnsi"/>
                <w:sz w:val="20"/>
                <w:szCs w:val="20"/>
              </w:rPr>
              <w:t>Operational and performance check</w:t>
            </w:r>
          </w:p>
        </w:tc>
        <w:tc>
          <w:tcPr>
            <w:tcW w:w="4730" w:type="dxa"/>
          </w:tcPr>
          <w:p w:rsidR="004E1F8A" w:rsidRDefault="00394363" w:rsidP="004E1F8A">
            <w:pPr>
              <w:jc w:val="both"/>
              <w:rPr>
                <w:rFonts w:asciiTheme="minorHAnsi" w:hAnsiTheme="minorHAnsi"/>
                <w:sz w:val="20"/>
                <w:szCs w:val="20"/>
              </w:rPr>
            </w:pPr>
            <w:r>
              <w:rPr>
                <w:rFonts w:asciiTheme="minorHAnsi" w:hAnsiTheme="minorHAnsi"/>
                <w:sz w:val="20"/>
                <w:szCs w:val="20"/>
              </w:rPr>
              <w:t>Troubleshooting of equipment failure</w:t>
            </w:r>
          </w:p>
          <w:p w:rsidR="00394363" w:rsidRPr="004E1F8A" w:rsidRDefault="00394363" w:rsidP="004E1F8A">
            <w:pPr>
              <w:jc w:val="both"/>
              <w:rPr>
                <w:rFonts w:asciiTheme="minorHAnsi" w:hAnsiTheme="minorHAnsi"/>
                <w:sz w:val="20"/>
                <w:szCs w:val="20"/>
              </w:rPr>
            </w:pPr>
            <w:r>
              <w:rPr>
                <w:rFonts w:asciiTheme="minorHAnsi" w:hAnsiTheme="minorHAnsi"/>
                <w:sz w:val="20"/>
                <w:szCs w:val="20"/>
              </w:rPr>
              <w:t>Adjustment/calibration to optimal performance</w:t>
            </w:r>
          </w:p>
        </w:tc>
      </w:tr>
      <w:tr w:rsidR="004E1F8A" w:rsidTr="009070CB">
        <w:tc>
          <w:tcPr>
            <w:tcW w:w="968" w:type="dxa"/>
          </w:tcPr>
          <w:p w:rsidR="004E1F8A" w:rsidRPr="004E1F8A" w:rsidRDefault="00394363" w:rsidP="00394363">
            <w:pPr>
              <w:jc w:val="right"/>
              <w:rPr>
                <w:rFonts w:asciiTheme="minorHAnsi" w:hAnsiTheme="minorHAnsi"/>
                <w:sz w:val="20"/>
                <w:szCs w:val="20"/>
              </w:rPr>
            </w:pPr>
            <w:r>
              <w:rPr>
                <w:rFonts w:asciiTheme="minorHAnsi" w:hAnsiTheme="minorHAnsi"/>
                <w:sz w:val="20"/>
                <w:szCs w:val="20"/>
              </w:rPr>
              <w:t>5.2</w:t>
            </w:r>
          </w:p>
        </w:tc>
        <w:tc>
          <w:tcPr>
            <w:tcW w:w="6004" w:type="dxa"/>
            <w:tcBorders>
              <w:bottom w:val="single" w:sz="4" w:space="0" w:color="auto"/>
              <w:right w:val="nil"/>
            </w:tcBorders>
          </w:tcPr>
          <w:p w:rsidR="004E1F8A" w:rsidRPr="004E1F8A" w:rsidRDefault="00394363" w:rsidP="004E1F8A">
            <w:pPr>
              <w:jc w:val="both"/>
              <w:rPr>
                <w:rFonts w:asciiTheme="minorHAnsi" w:hAnsiTheme="minorHAnsi"/>
                <w:sz w:val="20"/>
                <w:szCs w:val="20"/>
              </w:rPr>
            </w:pPr>
            <w:r>
              <w:rPr>
                <w:rFonts w:asciiTheme="minorHAnsi" w:hAnsiTheme="minorHAnsi"/>
                <w:sz w:val="20"/>
                <w:szCs w:val="20"/>
              </w:rPr>
              <w:t>DF Antenna</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Pr="004E1F8A" w:rsidRDefault="00394363" w:rsidP="004E1F8A">
            <w:pPr>
              <w:jc w:val="both"/>
              <w:rPr>
                <w:rFonts w:asciiTheme="minorHAnsi" w:hAnsiTheme="minorHAnsi"/>
                <w:sz w:val="20"/>
                <w:szCs w:val="20"/>
              </w:rPr>
            </w:pPr>
            <w:r>
              <w:rPr>
                <w:rFonts w:asciiTheme="minorHAnsi" w:hAnsiTheme="minorHAnsi"/>
                <w:sz w:val="20"/>
                <w:szCs w:val="20"/>
              </w:rPr>
              <w:t>Visual inspection</w:t>
            </w:r>
          </w:p>
        </w:tc>
        <w:tc>
          <w:tcPr>
            <w:tcW w:w="4730" w:type="dxa"/>
          </w:tcPr>
          <w:p w:rsidR="004E1F8A" w:rsidRDefault="00394363" w:rsidP="004E1F8A">
            <w:pPr>
              <w:jc w:val="both"/>
              <w:rPr>
                <w:rFonts w:asciiTheme="minorHAnsi" w:hAnsiTheme="minorHAnsi"/>
                <w:sz w:val="20"/>
                <w:szCs w:val="20"/>
              </w:rPr>
            </w:pPr>
            <w:r>
              <w:rPr>
                <w:rFonts w:asciiTheme="minorHAnsi" w:hAnsiTheme="minorHAnsi"/>
                <w:sz w:val="20"/>
                <w:szCs w:val="20"/>
              </w:rPr>
              <w:t>Troubleshooting of equipment failure</w:t>
            </w:r>
          </w:p>
          <w:p w:rsidR="00394363" w:rsidRDefault="00394363" w:rsidP="004E1F8A">
            <w:pPr>
              <w:jc w:val="both"/>
              <w:rPr>
                <w:rFonts w:asciiTheme="minorHAnsi" w:hAnsiTheme="minorHAnsi"/>
                <w:sz w:val="20"/>
                <w:szCs w:val="20"/>
              </w:rPr>
            </w:pPr>
            <w:r>
              <w:rPr>
                <w:rFonts w:asciiTheme="minorHAnsi" w:hAnsiTheme="minorHAnsi"/>
                <w:sz w:val="20"/>
                <w:szCs w:val="20"/>
              </w:rPr>
              <w:t>Repair of connector termination due to wear and tear</w:t>
            </w:r>
          </w:p>
          <w:p w:rsidR="00394363" w:rsidRPr="004E1F8A" w:rsidRDefault="00394363" w:rsidP="004E1F8A">
            <w:pPr>
              <w:jc w:val="both"/>
              <w:rPr>
                <w:rFonts w:asciiTheme="minorHAnsi" w:hAnsiTheme="minorHAnsi"/>
                <w:sz w:val="20"/>
                <w:szCs w:val="20"/>
              </w:rPr>
            </w:pPr>
          </w:p>
        </w:tc>
      </w:tr>
      <w:tr w:rsidR="004E1F8A" w:rsidTr="009070CB">
        <w:tc>
          <w:tcPr>
            <w:tcW w:w="968" w:type="dxa"/>
            <w:shd w:val="clear" w:color="auto" w:fill="D9D9D9" w:themeFill="background1" w:themeFillShade="D9"/>
          </w:tcPr>
          <w:p w:rsidR="004E1F8A" w:rsidRPr="00394363" w:rsidRDefault="00394363" w:rsidP="002406E4">
            <w:pPr>
              <w:jc w:val="center"/>
              <w:rPr>
                <w:rFonts w:asciiTheme="minorHAnsi" w:hAnsiTheme="minorHAnsi"/>
                <w:b/>
                <w:sz w:val="20"/>
                <w:szCs w:val="20"/>
              </w:rPr>
            </w:pPr>
            <w:r w:rsidRPr="00394363">
              <w:rPr>
                <w:rFonts w:asciiTheme="minorHAnsi" w:hAnsiTheme="minorHAnsi"/>
                <w:b/>
                <w:sz w:val="20"/>
                <w:szCs w:val="20"/>
              </w:rPr>
              <w:t>6</w:t>
            </w:r>
          </w:p>
        </w:tc>
        <w:tc>
          <w:tcPr>
            <w:tcW w:w="6004" w:type="dxa"/>
            <w:tcBorders>
              <w:bottom w:val="single" w:sz="4" w:space="0" w:color="auto"/>
              <w:right w:val="nil"/>
            </w:tcBorders>
            <w:shd w:val="clear" w:color="auto" w:fill="D9D9D9" w:themeFill="background1" w:themeFillShade="D9"/>
          </w:tcPr>
          <w:p w:rsidR="004E1F8A" w:rsidRPr="00394363" w:rsidRDefault="00394363" w:rsidP="004E1F8A">
            <w:pPr>
              <w:jc w:val="both"/>
              <w:rPr>
                <w:rFonts w:asciiTheme="minorHAnsi" w:hAnsiTheme="minorHAnsi"/>
                <w:b/>
                <w:sz w:val="20"/>
                <w:szCs w:val="20"/>
              </w:rPr>
            </w:pPr>
            <w:r w:rsidRPr="00394363">
              <w:rPr>
                <w:rFonts w:asciiTheme="minorHAnsi" w:hAnsiTheme="minorHAnsi"/>
                <w:b/>
                <w:sz w:val="20"/>
                <w:szCs w:val="20"/>
              </w:rPr>
              <w:t>Meteorological Sensors</w:t>
            </w:r>
          </w:p>
        </w:tc>
        <w:tc>
          <w:tcPr>
            <w:tcW w:w="1079" w:type="dxa"/>
            <w:tcBorders>
              <w:left w:val="nil"/>
            </w:tcBorders>
            <w:shd w:val="clear" w:color="auto" w:fill="D9D9D9" w:themeFill="background1" w:themeFillShade="D9"/>
          </w:tcPr>
          <w:p w:rsidR="004E1F8A" w:rsidRPr="004E1F8A" w:rsidRDefault="004E1F8A" w:rsidP="002406E4">
            <w:pPr>
              <w:jc w:val="center"/>
              <w:rPr>
                <w:rFonts w:asciiTheme="minorHAnsi" w:hAnsiTheme="minorHAnsi"/>
                <w:sz w:val="20"/>
                <w:szCs w:val="20"/>
              </w:rPr>
            </w:pPr>
          </w:p>
        </w:tc>
        <w:tc>
          <w:tcPr>
            <w:tcW w:w="4715"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c>
          <w:tcPr>
            <w:tcW w:w="4730"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r>
      <w:tr w:rsidR="004E1F8A" w:rsidTr="009070CB">
        <w:tc>
          <w:tcPr>
            <w:tcW w:w="968" w:type="dxa"/>
          </w:tcPr>
          <w:p w:rsidR="004E1F8A" w:rsidRPr="004E1F8A" w:rsidRDefault="00394363" w:rsidP="00394363">
            <w:pPr>
              <w:jc w:val="right"/>
              <w:rPr>
                <w:rFonts w:asciiTheme="minorHAnsi" w:hAnsiTheme="minorHAnsi"/>
                <w:sz w:val="20"/>
                <w:szCs w:val="20"/>
              </w:rPr>
            </w:pPr>
            <w:r>
              <w:rPr>
                <w:rFonts w:asciiTheme="minorHAnsi" w:hAnsiTheme="minorHAnsi"/>
                <w:sz w:val="20"/>
                <w:szCs w:val="20"/>
              </w:rPr>
              <w:t>6.1</w:t>
            </w:r>
          </w:p>
        </w:tc>
        <w:tc>
          <w:tcPr>
            <w:tcW w:w="6004" w:type="dxa"/>
            <w:tcBorders>
              <w:bottom w:val="single" w:sz="4" w:space="0" w:color="auto"/>
              <w:right w:val="nil"/>
            </w:tcBorders>
          </w:tcPr>
          <w:p w:rsidR="004E1F8A" w:rsidRPr="004E1F8A" w:rsidRDefault="00394363" w:rsidP="004E1F8A">
            <w:pPr>
              <w:jc w:val="both"/>
              <w:rPr>
                <w:rFonts w:asciiTheme="minorHAnsi" w:hAnsiTheme="minorHAnsi"/>
                <w:sz w:val="20"/>
                <w:szCs w:val="20"/>
              </w:rPr>
            </w:pPr>
            <w:proofErr w:type="spellStart"/>
            <w:r>
              <w:rPr>
                <w:rFonts w:asciiTheme="minorHAnsi" w:hAnsiTheme="minorHAnsi"/>
                <w:sz w:val="20"/>
                <w:szCs w:val="20"/>
              </w:rPr>
              <w:t>Datalogger</w:t>
            </w:r>
            <w:proofErr w:type="spellEnd"/>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394363" w:rsidP="004E1F8A">
            <w:pPr>
              <w:jc w:val="both"/>
              <w:rPr>
                <w:rFonts w:asciiTheme="minorHAnsi" w:hAnsiTheme="minorHAnsi"/>
                <w:sz w:val="20"/>
                <w:szCs w:val="20"/>
              </w:rPr>
            </w:pPr>
            <w:r>
              <w:rPr>
                <w:rFonts w:asciiTheme="minorHAnsi" w:hAnsiTheme="minorHAnsi"/>
                <w:sz w:val="20"/>
                <w:szCs w:val="20"/>
              </w:rPr>
              <w:t>Visual inspection</w:t>
            </w:r>
          </w:p>
          <w:p w:rsidR="00394363" w:rsidRPr="004E1F8A" w:rsidRDefault="00394363" w:rsidP="004E1F8A">
            <w:pPr>
              <w:jc w:val="both"/>
              <w:rPr>
                <w:rFonts w:asciiTheme="minorHAnsi" w:hAnsiTheme="minorHAnsi"/>
                <w:sz w:val="20"/>
                <w:szCs w:val="20"/>
              </w:rPr>
            </w:pPr>
            <w:r>
              <w:rPr>
                <w:rFonts w:asciiTheme="minorHAnsi" w:hAnsiTheme="minorHAnsi"/>
                <w:sz w:val="20"/>
                <w:szCs w:val="20"/>
              </w:rPr>
              <w:t>Status check</w:t>
            </w:r>
          </w:p>
        </w:tc>
        <w:tc>
          <w:tcPr>
            <w:tcW w:w="4730" w:type="dxa"/>
          </w:tcPr>
          <w:p w:rsidR="004E1F8A" w:rsidRDefault="00394363" w:rsidP="004E1F8A">
            <w:pPr>
              <w:jc w:val="both"/>
              <w:rPr>
                <w:rFonts w:asciiTheme="minorHAnsi" w:hAnsiTheme="minorHAnsi"/>
                <w:sz w:val="20"/>
                <w:szCs w:val="20"/>
              </w:rPr>
            </w:pPr>
            <w:r>
              <w:rPr>
                <w:rFonts w:asciiTheme="minorHAnsi" w:hAnsiTheme="minorHAnsi"/>
                <w:sz w:val="20"/>
                <w:szCs w:val="20"/>
              </w:rPr>
              <w:t>Troubleshooting of equipment failure</w:t>
            </w:r>
          </w:p>
          <w:p w:rsidR="00394363" w:rsidRDefault="00394363" w:rsidP="004E1F8A">
            <w:pPr>
              <w:jc w:val="both"/>
              <w:rPr>
                <w:rFonts w:asciiTheme="minorHAnsi" w:hAnsiTheme="minorHAnsi"/>
                <w:sz w:val="20"/>
                <w:szCs w:val="20"/>
              </w:rPr>
            </w:pPr>
            <w:r>
              <w:rPr>
                <w:rFonts w:asciiTheme="minorHAnsi" w:hAnsiTheme="minorHAnsi"/>
                <w:sz w:val="20"/>
                <w:szCs w:val="20"/>
              </w:rPr>
              <w:t>Re-configuration of settings as needed</w:t>
            </w:r>
          </w:p>
          <w:p w:rsidR="00394363" w:rsidRPr="004E1F8A" w:rsidRDefault="00394363" w:rsidP="004E1F8A">
            <w:pPr>
              <w:jc w:val="both"/>
              <w:rPr>
                <w:rFonts w:asciiTheme="minorHAnsi" w:hAnsiTheme="minorHAnsi"/>
                <w:sz w:val="20"/>
                <w:szCs w:val="20"/>
              </w:rPr>
            </w:pPr>
          </w:p>
        </w:tc>
      </w:tr>
      <w:tr w:rsidR="004E1F8A" w:rsidTr="009070CB">
        <w:tc>
          <w:tcPr>
            <w:tcW w:w="968" w:type="dxa"/>
          </w:tcPr>
          <w:p w:rsidR="004E1F8A" w:rsidRPr="004E1F8A" w:rsidRDefault="00394363" w:rsidP="00394363">
            <w:pPr>
              <w:jc w:val="right"/>
              <w:rPr>
                <w:rFonts w:asciiTheme="minorHAnsi" w:hAnsiTheme="minorHAnsi"/>
                <w:sz w:val="20"/>
                <w:szCs w:val="20"/>
              </w:rPr>
            </w:pPr>
            <w:r>
              <w:rPr>
                <w:rFonts w:asciiTheme="minorHAnsi" w:hAnsiTheme="minorHAnsi"/>
                <w:sz w:val="20"/>
                <w:szCs w:val="20"/>
              </w:rPr>
              <w:t>6.2</w:t>
            </w:r>
          </w:p>
        </w:tc>
        <w:tc>
          <w:tcPr>
            <w:tcW w:w="6004" w:type="dxa"/>
            <w:tcBorders>
              <w:bottom w:val="single" w:sz="4" w:space="0" w:color="auto"/>
              <w:right w:val="nil"/>
            </w:tcBorders>
          </w:tcPr>
          <w:p w:rsidR="004E1F8A" w:rsidRPr="004E1F8A" w:rsidRDefault="00394363" w:rsidP="004E1F8A">
            <w:pPr>
              <w:jc w:val="both"/>
              <w:rPr>
                <w:rFonts w:asciiTheme="minorHAnsi" w:hAnsiTheme="minorHAnsi"/>
                <w:sz w:val="20"/>
                <w:szCs w:val="20"/>
              </w:rPr>
            </w:pPr>
            <w:r>
              <w:rPr>
                <w:rFonts w:asciiTheme="minorHAnsi" w:hAnsiTheme="minorHAnsi"/>
                <w:sz w:val="20"/>
                <w:szCs w:val="20"/>
              </w:rPr>
              <w:t>Meteorological Sensors</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394363" w:rsidP="004E1F8A">
            <w:pPr>
              <w:jc w:val="both"/>
              <w:rPr>
                <w:rFonts w:asciiTheme="minorHAnsi" w:hAnsiTheme="minorHAnsi"/>
                <w:sz w:val="20"/>
                <w:szCs w:val="20"/>
              </w:rPr>
            </w:pPr>
            <w:r>
              <w:rPr>
                <w:rFonts w:asciiTheme="minorHAnsi" w:hAnsiTheme="minorHAnsi"/>
                <w:sz w:val="20"/>
                <w:szCs w:val="20"/>
              </w:rPr>
              <w:t>Visual inspection</w:t>
            </w:r>
          </w:p>
          <w:p w:rsidR="00394363" w:rsidRDefault="00394363" w:rsidP="004E1F8A">
            <w:pPr>
              <w:jc w:val="both"/>
              <w:rPr>
                <w:rFonts w:asciiTheme="minorHAnsi" w:hAnsiTheme="minorHAnsi"/>
                <w:sz w:val="20"/>
                <w:szCs w:val="20"/>
              </w:rPr>
            </w:pPr>
            <w:r>
              <w:rPr>
                <w:rFonts w:asciiTheme="minorHAnsi" w:hAnsiTheme="minorHAnsi"/>
                <w:sz w:val="20"/>
                <w:szCs w:val="20"/>
              </w:rPr>
              <w:t>Cleaning</w:t>
            </w:r>
          </w:p>
          <w:p w:rsidR="00394363" w:rsidRDefault="00394363" w:rsidP="004E1F8A">
            <w:pPr>
              <w:jc w:val="both"/>
              <w:rPr>
                <w:rFonts w:asciiTheme="minorHAnsi" w:hAnsiTheme="minorHAnsi"/>
                <w:sz w:val="20"/>
                <w:szCs w:val="20"/>
              </w:rPr>
            </w:pPr>
            <w:r>
              <w:rPr>
                <w:rFonts w:asciiTheme="minorHAnsi" w:hAnsiTheme="minorHAnsi"/>
                <w:sz w:val="20"/>
                <w:szCs w:val="20"/>
              </w:rPr>
              <w:t>Periodic replacement of silicon oil/bearing assembly</w:t>
            </w:r>
          </w:p>
          <w:p w:rsidR="00394363" w:rsidRPr="004E1F8A" w:rsidRDefault="00394363" w:rsidP="004E1F8A">
            <w:pPr>
              <w:jc w:val="both"/>
              <w:rPr>
                <w:rFonts w:asciiTheme="minorHAnsi" w:hAnsiTheme="minorHAnsi"/>
                <w:sz w:val="20"/>
                <w:szCs w:val="20"/>
              </w:rPr>
            </w:pPr>
          </w:p>
        </w:tc>
        <w:tc>
          <w:tcPr>
            <w:tcW w:w="4730" w:type="dxa"/>
          </w:tcPr>
          <w:p w:rsidR="004E1F8A" w:rsidRPr="004E1F8A" w:rsidRDefault="00394363" w:rsidP="004E1F8A">
            <w:pPr>
              <w:jc w:val="both"/>
              <w:rPr>
                <w:rFonts w:asciiTheme="minorHAnsi" w:hAnsiTheme="minorHAnsi"/>
                <w:sz w:val="20"/>
                <w:szCs w:val="20"/>
              </w:rPr>
            </w:pPr>
            <w:r>
              <w:rPr>
                <w:rFonts w:asciiTheme="minorHAnsi" w:hAnsiTheme="minorHAnsi"/>
                <w:sz w:val="20"/>
                <w:szCs w:val="20"/>
              </w:rPr>
              <w:t>Troubleshooting of equipment failure</w:t>
            </w:r>
          </w:p>
        </w:tc>
      </w:tr>
      <w:tr w:rsidR="009070CB" w:rsidTr="009070CB">
        <w:tc>
          <w:tcPr>
            <w:tcW w:w="968" w:type="dxa"/>
          </w:tcPr>
          <w:p w:rsidR="009070CB" w:rsidRDefault="009070CB" w:rsidP="00394363">
            <w:pPr>
              <w:jc w:val="right"/>
              <w:rPr>
                <w:rFonts w:asciiTheme="minorHAnsi" w:hAnsiTheme="minorHAnsi"/>
                <w:sz w:val="20"/>
                <w:szCs w:val="20"/>
              </w:rPr>
            </w:pPr>
          </w:p>
        </w:tc>
        <w:tc>
          <w:tcPr>
            <w:tcW w:w="6004" w:type="dxa"/>
            <w:tcBorders>
              <w:bottom w:val="single" w:sz="4" w:space="0" w:color="auto"/>
              <w:right w:val="nil"/>
            </w:tcBorders>
          </w:tcPr>
          <w:p w:rsidR="009070CB" w:rsidRDefault="009070CB" w:rsidP="004E1F8A">
            <w:pPr>
              <w:jc w:val="both"/>
              <w:rPr>
                <w:rFonts w:asciiTheme="minorHAnsi" w:hAnsiTheme="minorHAnsi"/>
                <w:sz w:val="20"/>
                <w:szCs w:val="20"/>
              </w:rPr>
            </w:pPr>
          </w:p>
        </w:tc>
        <w:tc>
          <w:tcPr>
            <w:tcW w:w="1079" w:type="dxa"/>
            <w:tcBorders>
              <w:left w:val="nil"/>
            </w:tcBorders>
          </w:tcPr>
          <w:p w:rsidR="009070CB" w:rsidRPr="004E1F8A" w:rsidRDefault="009070CB" w:rsidP="002406E4">
            <w:pPr>
              <w:jc w:val="center"/>
              <w:rPr>
                <w:rFonts w:asciiTheme="minorHAnsi" w:hAnsiTheme="minorHAnsi"/>
                <w:sz w:val="20"/>
                <w:szCs w:val="20"/>
              </w:rPr>
            </w:pPr>
          </w:p>
        </w:tc>
        <w:tc>
          <w:tcPr>
            <w:tcW w:w="4715" w:type="dxa"/>
          </w:tcPr>
          <w:p w:rsidR="009070CB" w:rsidRDefault="009070CB" w:rsidP="004E1F8A">
            <w:pPr>
              <w:jc w:val="both"/>
              <w:rPr>
                <w:rFonts w:asciiTheme="minorHAnsi" w:hAnsiTheme="minorHAnsi"/>
                <w:sz w:val="20"/>
                <w:szCs w:val="20"/>
              </w:rPr>
            </w:pPr>
          </w:p>
        </w:tc>
        <w:tc>
          <w:tcPr>
            <w:tcW w:w="4730" w:type="dxa"/>
          </w:tcPr>
          <w:p w:rsidR="009070CB" w:rsidRDefault="009070CB" w:rsidP="004E1F8A">
            <w:pPr>
              <w:jc w:val="both"/>
              <w:rPr>
                <w:rFonts w:asciiTheme="minorHAnsi" w:hAnsiTheme="minorHAnsi"/>
                <w:sz w:val="20"/>
                <w:szCs w:val="20"/>
              </w:rPr>
            </w:pPr>
          </w:p>
        </w:tc>
      </w:tr>
      <w:tr w:rsidR="004E1F8A" w:rsidTr="009070CB">
        <w:tc>
          <w:tcPr>
            <w:tcW w:w="968" w:type="dxa"/>
            <w:shd w:val="clear" w:color="auto" w:fill="D9D9D9" w:themeFill="background1" w:themeFillShade="D9"/>
          </w:tcPr>
          <w:p w:rsidR="004E1F8A" w:rsidRPr="00394363" w:rsidRDefault="00394363" w:rsidP="002406E4">
            <w:pPr>
              <w:jc w:val="center"/>
              <w:rPr>
                <w:rFonts w:asciiTheme="minorHAnsi" w:hAnsiTheme="minorHAnsi"/>
                <w:b/>
                <w:sz w:val="20"/>
                <w:szCs w:val="20"/>
              </w:rPr>
            </w:pPr>
            <w:r w:rsidRPr="00394363">
              <w:rPr>
                <w:rFonts w:asciiTheme="minorHAnsi" w:hAnsiTheme="minorHAnsi"/>
                <w:b/>
                <w:sz w:val="20"/>
                <w:szCs w:val="20"/>
              </w:rPr>
              <w:t>7</w:t>
            </w:r>
          </w:p>
        </w:tc>
        <w:tc>
          <w:tcPr>
            <w:tcW w:w="6004" w:type="dxa"/>
            <w:tcBorders>
              <w:bottom w:val="single" w:sz="4" w:space="0" w:color="auto"/>
              <w:right w:val="nil"/>
            </w:tcBorders>
            <w:shd w:val="clear" w:color="auto" w:fill="D9D9D9" w:themeFill="background1" w:themeFillShade="D9"/>
          </w:tcPr>
          <w:p w:rsidR="004E1F8A" w:rsidRPr="00394363" w:rsidRDefault="00394363" w:rsidP="00394363">
            <w:pPr>
              <w:jc w:val="both"/>
              <w:rPr>
                <w:rFonts w:asciiTheme="minorHAnsi" w:hAnsiTheme="minorHAnsi"/>
                <w:b/>
                <w:sz w:val="20"/>
                <w:szCs w:val="20"/>
              </w:rPr>
            </w:pPr>
            <w:r w:rsidRPr="00394363">
              <w:rPr>
                <w:rFonts w:asciiTheme="minorHAnsi" w:hAnsiTheme="minorHAnsi"/>
                <w:b/>
                <w:sz w:val="20"/>
                <w:szCs w:val="20"/>
              </w:rPr>
              <w:t>Microwave Radio Equipment</w:t>
            </w:r>
          </w:p>
        </w:tc>
        <w:tc>
          <w:tcPr>
            <w:tcW w:w="1079" w:type="dxa"/>
            <w:tcBorders>
              <w:left w:val="nil"/>
            </w:tcBorders>
            <w:shd w:val="clear" w:color="auto" w:fill="D9D9D9" w:themeFill="background1" w:themeFillShade="D9"/>
          </w:tcPr>
          <w:p w:rsidR="004E1F8A" w:rsidRPr="004E1F8A" w:rsidRDefault="004E1F8A" w:rsidP="002406E4">
            <w:pPr>
              <w:jc w:val="center"/>
              <w:rPr>
                <w:rFonts w:asciiTheme="minorHAnsi" w:hAnsiTheme="minorHAnsi"/>
                <w:sz w:val="20"/>
                <w:szCs w:val="20"/>
              </w:rPr>
            </w:pPr>
          </w:p>
        </w:tc>
        <w:tc>
          <w:tcPr>
            <w:tcW w:w="4715" w:type="dxa"/>
            <w:shd w:val="clear" w:color="auto" w:fill="D9D9D9" w:themeFill="background1" w:themeFillShade="D9"/>
          </w:tcPr>
          <w:p w:rsidR="00A17A3C" w:rsidRPr="004E1F8A" w:rsidRDefault="00A17A3C" w:rsidP="004E1F8A">
            <w:pPr>
              <w:jc w:val="both"/>
              <w:rPr>
                <w:rFonts w:asciiTheme="minorHAnsi" w:hAnsiTheme="minorHAnsi"/>
                <w:sz w:val="20"/>
                <w:szCs w:val="20"/>
              </w:rPr>
            </w:pPr>
          </w:p>
        </w:tc>
        <w:tc>
          <w:tcPr>
            <w:tcW w:w="4730" w:type="dxa"/>
            <w:shd w:val="clear" w:color="auto" w:fill="D9D9D9" w:themeFill="background1" w:themeFillShade="D9"/>
          </w:tcPr>
          <w:p w:rsidR="004E1F8A" w:rsidRPr="004E1F8A" w:rsidRDefault="004E1F8A" w:rsidP="004E1F8A">
            <w:pPr>
              <w:jc w:val="both"/>
              <w:rPr>
                <w:rFonts w:asciiTheme="minorHAnsi" w:hAnsiTheme="minorHAnsi"/>
                <w:sz w:val="20"/>
                <w:szCs w:val="20"/>
              </w:rPr>
            </w:pPr>
          </w:p>
        </w:tc>
      </w:tr>
      <w:tr w:rsidR="004E1F8A" w:rsidTr="009070CB">
        <w:tc>
          <w:tcPr>
            <w:tcW w:w="968" w:type="dxa"/>
          </w:tcPr>
          <w:p w:rsidR="004E1F8A" w:rsidRPr="004E1F8A" w:rsidRDefault="00394363" w:rsidP="00715804">
            <w:pPr>
              <w:jc w:val="right"/>
              <w:rPr>
                <w:rFonts w:asciiTheme="minorHAnsi" w:hAnsiTheme="minorHAnsi"/>
                <w:sz w:val="20"/>
                <w:szCs w:val="20"/>
              </w:rPr>
            </w:pPr>
            <w:r>
              <w:rPr>
                <w:rFonts w:asciiTheme="minorHAnsi" w:hAnsiTheme="minorHAnsi"/>
                <w:sz w:val="20"/>
                <w:szCs w:val="20"/>
              </w:rPr>
              <w:t>7.1</w:t>
            </w:r>
          </w:p>
        </w:tc>
        <w:tc>
          <w:tcPr>
            <w:tcW w:w="6004" w:type="dxa"/>
            <w:tcBorders>
              <w:bottom w:val="single" w:sz="4" w:space="0" w:color="auto"/>
              <w:right w:val="nil"/>
            </w:tcBorders>
          </w:tcPr>
          <w:p w:rsidR="004E1F8A" w:rsidRPr="004E1F8A" w:rsidRDefault="00394363" w:rsidP="004E1F8A">
            <w:pPr>
              <w:jc w:val="both"/>
              <w:rPr>
                <w:rFonts w:asciiTheme="minorHAnsi" w:hAnsiTheme="minorHAnsi"/>
                <w:sz w:val="20"/>
                <w:szCs w:val="20"/>
              </w:rPr>
            </w:pPr>
            <w:r>
              <w:rPr>
                <w:rFonts w:asciiTheme="minorHAnsi" w:hAnsiTheme="minorHAnsi"/>
                <w:sz w:val="20"/>
                <w:szCs w:val="20"/>
              </w:rPr>
              <w:t>IDU</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394363" w:rsidP="004E1F8A">
            <w:pPr>
              <w:jc w:val="both"/>
              <w:rPr>
                <w:rFonts w:asciiTheme="minorHAnsi" w:hAnsiTheme="minorHAnsi"/>
                <w:sz w:val="20"/>
                <w:szCs w:val="20"/>
              </w:rPr>
            </w:pPr>
            <w:r>
              <w:rPr>
                <w:rFonts w:asciiTheme="minorHAnsi" w:hAnsiTheme="minorHAnsi"/>
                <w:sz w:val="20"/>
                <w:szCs w:val="20"/>
              </w:rPr>
              <w:t>Visual inspection</w:t>
            </w:r>
          </w:p>
          <w:p w:rsidR="00394363" w:rsidRDefault="00394363" w:rsidP="004E1F8A">
            <w:pPr>
              <w:jc w:val="both"/>
              <w:rPr>
                <w:rFonts w:asciiTheme="minorHAnsi" w:hAnsiTheme="minorHAnsi"/>
                <w:sz w:val="20"/>
                <w:szCs w:val="20"/>
              </w:rPr>
            </w:pPr>
            <w:r>
              <w:rPr>
                <w:rFonts w:asciiTheme="minorHAnsi" w:hAnsiTheme="minorHAnsi"/>
                <w:sz w:val="20"/>
                <w:szCs w:val="20"/>
              </w:rPr>
              <w:t>Cleaning</w:t>
            </w:r>
          </w:p>
          <w:p w:rsidR="00394363" w:rsidRDefault="00394363" w:rsidP="004E1F8A">
            <w:pPr>
              <w:jc w:val="both"/>
              <w:rPr>
                <w:rFonts w:asciiTheme="minorHAnsi" w:hAnsiTheme="minorHAnsi"/>
                <w:sz w:val="20"/>
                <w:szCs w:val="20"/>
              </w:rPr>
            </w:pPr>
            <w:r>
              <w:rPr>
                <w:rFonts w:asciiTheme="minorHAnsi" w:hAnsiTheme="minorHAnsi"/>
                <w:sz w:val="20"/>
                <w:szCs w:val="20"/>
              </w:rPr>
              <w:t>Status check</w:t>
            </w:r>
          </w:p>
          <w:p w:rsidR="00394363" w:rsidRPr="004E1F8A" w:rsidRDefault="00394363" w:rsidP="004E1F8A">
            <w:pPr>
              <w:jc w:val="both"/>
              <w:rPr>
                <w:rFonts w:asciiTheme="minorHAnsi" w:hAnsiTheme="minorHAnsi"/>
                <w:sz w:val="20"/>
                <w:szCs w:val="20"/>
              </w:rPr>
            </w:pPr>
            <w:r>
              <w:rPr>
                <w:rFonts w:asciiTheme="minorHAnsi" w:hAnsiTheme="minorHAnsi"/>
                <w:sz w:val="20"/>
                <w:szCs w:val="20"/>
              </w:rPr>
              <w:t>Event/error logs gathering</w:t>
            </w:r>
          </w:p>
        </w:tc>
        <w:tc>
          <w:tcPr>
            <w:tcW w:w="4730" w:type="dxa"/>
          </w:tcPr>
          <w:p w:rsidR="004E1F8A" w:rsidRDefault="00715804" w:rsidP="004E1F8A">
            <w:pPr>
              <w:jc w:val="both"/>
              <w:rPr>
                <w:rFonts w:asciiTheme="minorHAnsi" w:hAnsiTheme="minorHAnsi"/>
                <w:sz w:val="20"/>
                <w:szCs w:val="20"/>
              </w:rPr>
            </w:pPr>
            <w:r>
              <w:rPr>
                <w:rFonts w:asciiTheme="minorHAnsi" w:hAnsiTheme="minorHAnsi"/>
                <w:sz w:val="20"/>
                <w:szCs w:val="20"/>
              </w:rPr>
              <w:t>Troubleshooting of equipment failure</w:t>
            </w:r>
          </w:p>
          <w:p w:rsidR="00715804" w:rsidRDefault="00715804" w:rsidP="004E1F8A">
            <w:pPr>
              <w:jc w:val="both"/>
              <w:rPr>
                <w:rFonts w:asciiTheme="minorHAnsi" w:hAnsiTheme="minorHAnsi"/>
                <w:sz w:val="20"/>
                <w:szCs w:val="20"/>
              </w:rPr>
            </w:pPr>
            <w:r>
              <w:rPr>
                <w:rFonts w:asciiTheme="minorHAnsi" w:hAnsiTheme="minorHAnsi"/>
                <w:sz w:val="20"/>
                <w:szCs w:val="20"/>
              </w:rPr>
              <w:t>Module level repair</w:t>
            </w:r>
            <w:r w:rsidR="00A17A3C">
              <w:rPr>
                <w:rFonts w:asciiTheme="minorHAnsi" w:hAnsiTheme="minorHAnsi"/>
                <w:sz w:val="20"/>
                <w:szCs w:val="20"/>
              </w:rPr>
              <w:t xml:space="preserve"> (if spare parts are not available contractor must provide service unit/</w:t>
            </w:r>
            <w:r w:rsidR="003362F1">
              <w:rPr>
                <w:rFonts w:asciiTheme="minorHAnsi" w:hAnsiTheme="minorHAnsi"/>
                <w:sz w:val="20"/>
                <w:szCs w:val="20"/>
              </w:rPr>
              <w:t>module</w:t>
            </w:r>
            <w:r w:rsidR="00A17A3C">
              <w:rPr>
                <w:rFonts w:asciiTheme="minorHAnsi" w:hAnsiTheme="minorHAnsi"/>
                <w:sz w:val="20"/>
                <w:szCs w:val="20"/>
              </w:rPr>
              <w:t>).</w:t>
            </w:r>
          </w:p>
          <w:p w:rsidR="00715804" w:rsidRPr="004E1F8A" w:rsidRDefault="00715804" w:rsidP="004E1F8A">
            <w:pPr>
              <w:jc w:val="both"/>
              <w:rPr>
                <w:rFonts w:asciiTheme="minorHAnsi" w:hAnsiTheme="minorHAnsi"/>
                <w:sz w:val="20"/>
                <w:szCs w:val="20"/>
              </w:rPr>
            </w:pPr>
            <w:r>
              <w:rPr>
                <w:rFonts w:asciiTheme="minorHAnsi" w:hAnsiTheme="minorHAnsi"/>
                <w:sz w:val="20"/>
                <w:szCs w:val="20"/>
              </w:rPr>
              <w:t>Adjustment/calibration to optimal performance</w:t>
            </w:r>
          </w:p>
        </w:tc>
      </w:tr>
      <w:tr w:rsidR="004E1F8A" w:rsidTr="009070CB">
        <w:tc>
          <w:tcPr>
            <w:tcW w:w="968" w:type="dxa"/>
          </w:tcPr>
          <w:p w:rsidR="004E1F8A" w:rsidRPr="004E1F8A" w:rsidRDefault="00715804" w:rsidP="00715804">
            <w:pPr>
              <w:jc w:val="right"/>
              <w:rPr>
                <w:rFonts w:asciiTheme="minorHAnsi" w:hAnsiTheme="minorHAnsi"/>
                <w:sz w:val="20"/>
                <w:szCs w:val="20"/>
              </w:rPr>
            </w:pPr>
            <w:r>
              <w:rPr>
                <w:rFonts w:asciiTheme="minorHAnsi" w:hAnsiTheme="minorHAnsi"/>
                <w:sz w:val="20"/>
                <w:szCs w:val="20"/>
              </w:rPr>
              <w:t>7.2</w:t>
            </w:r>
          </w:p>
        </w:tc>
        <w:tc>
          <w:tcPr>
            <w:tcW w:w="6004" w:type="dxa"/>
            <w:tcBorders>
              <w:bottom w:val="single" w:sz="4" w:space="0" w:color="auto"/>
              <w:right w:val="nil"/>
            </w:tcBorders>
          </w:tcPr>
          <w:p w:rsidR="004E1F8A" w:rsidRPr="004E1F8A" w:rsidRDefault="00715804" w:rsidP="004E1F8A">
            <w:pPr>
              <w:jc w:val="both"/>
              <w:rPr>
                <w:rFonts w:asciiTheme="minorHAnsi" w:hAnsiTheme="minorHAnsi"/>
                <w:sz w:val="20"/>
                <w:szCs w:val="20"/>
              </w:rPr>
            </w:pPr>
            <w:r>
              <w:rPr>
                <w:rFonts w:asciiTheme="minorHAnsi" w:hAnsiTheme="minorHAnsi"/>
                <w:sz w:val="20"/>
                <w:szCs w:val="20"/>
              </w:rPr>
              <w:t>ODU</w:t>
            </w:r>
          </w:p>
        </w:tc>
        <w:tc>
          <w:tcPr>
            <w:tcW w:w="1079" w:type="dxa"/>
            <w:tcBorders>
              <w:left w:val="nil"/>
            </w:tcBorders>
          </w:tcPr>
          <w:p w:rsidR="004E1F8A" w:rsidRPr="004E1F8A" w:rsidRDefault="004E1F8A" w:rsidP="002406E4">
            <w:pPr>
              <w:jc w:val="center"/>
              <w:rPr>
                <w:rFonts w:asciiTheme="minorHAnsi" w:hAnsiTheme="minorHAnsi"/>
                <w:sz w:val="20"/>
                <w:szCs w:val="20"/>
              </w:rPr>
            </w:pPr>
          </w:p>
        </w:tc>
        <w:tc>
          <w:tcPr>
            <w:tcW w:w="4715" w:type="dxa"/>
          </w:tcPr>
          <w:p w:rsidR="004E1F8A" w:rsidRDefault="00715804" w:rsidP="004E1F8A">
            <w:pPr>
              <w:jc w:val="both"/>
              <w:rPr>
                <w:rFonts w:asciiTheme="minorHAnsi" w:hAnsiTheme="minorHAnsi"/>
                <w:sz w:val="20"/>
                <w:szCs w:val="20"/>
              </w:rPr>
            </w:pPr>
            <w:r>
              <w:rPr>
                <w:rFonts w:asciiTheme="minorHAnsi" w:hAnsiTheme="minorHAnsi"/>
                <w:sz w:val="20"/>
                <w:szCs w:val="20"/>
              </w:rPr>
              <w:t>Visual inspection</w:t>
            </w:r>
          </w:p>
          <w:p w:rsidR="000D71EA" w:rsidRPr="004E1F8A" w:rsidRDefault="00715804" w:rsidP="004E1F8A">
            <w:pPr>
              <w:jc w:val="both"/>
              <w:rPr>
                <w:rFonts w:asciiTheme="minorHAnsi" w:hAnsiTheme="minorHAnsi"/>
                <w:sz w:val="20"/>
                <w:szCs w:val="20"/>
              </w:rPr>
            </w:pPr>
            <w:r>
              <w:rPr>
                <w:rFonts w:asciiTheme="minorHAnsi" w:hAnsiTheme="minorHAnsi"/>
                <w:sz w:val="20"/>
                <w:szCs w:val="20"/>
              </w:rPr>
              <w:t>Status check</w:t>
            </w:r>
          </w:p>
        </w:tc>
        <w:tc>
          <w:tcPr>
            <w:tcW w:w="4730" w:type="dxa"/>
          </w:tcPr>
          <w:p w:rsidR="00715804" w:rsidRDefault="00715804" w:rsidP="00715804">
            <w:pPr>
              <w:jc w:val="both"/>
              <w:rPr>
                <w:rFonts w:asciiTheme="minorHAnsi" w:hAnsiTheme="minorHAnsi"/>
                <w:sz w:val="20"/>
                <w:szCs w:val="20"/>
              </w:rPr>
            </w:pPr>
            <w:r>
              <w:rPr>
                <w:rFonts w:asciiTheme="minorHAnsi" w:hAnsiTheme="minorHAnsi"/>
                <w:sz w:val="20"/>
                <w:szCs w:val="20"/>
              </w:rPr>
              <w:t>Troubleshooting of equipment failure</w:t>
            </w:r>
          </w:p>
          <w:p w:rsidR="004E1F8A" w:rsidRPr="004E1F8A" w:rsidRDefault="00715804" w:rsidP="004E1F8A">
            <w:pPr>
              <w:jc w:val="both"/>
              <w:rPr>
                <w:rFonts w:asciiTheme="minorHAnsi" w:hAnsiTheme="minorHAnsi"/>
                <w:sz w:val="20"/>
                <w:szCs w:val="20"/>
              </w:rPr>
            </w:pPr>
            <w:r>
              <w:rPr>
                <w:rFonts w:asciiTheme="minorHAnsi" w:hAnsiTheme="minorHAnsi"/>
                <w:sz w:val="20"/>
                <w:szCs w:val="20"/>
              </w:rPr>
              <w:t>Adjustment/calibration to optimal performance</w:t>
            </w:r>
          </w:p>
        </w:tc>
      </w:tr>
      <w:tr w:rsidR="009C1A18" w:rsidTr="009070CB">
        <w:tc>
          <w:tcPr>
            <w:tcW w:w="968" w:type="dxa"/>
          </w:tcPr>
          <w:p w:rsidR="009C1A18" w:rsidRPr="004E1F8A" w:rsidRDefault="009C1A18" w:rsidP="00715804">
            <w:pPr>
              <w:jc w:val="right"/>
              <w:rPr>
                <w:rFonts w:asciiTheme="minorHAnsi" w:hAnsiTheme="minorHAnsi"/>
                <w:sz w:val="20"/>
                <w:szCs w:val="20"/>
              </w:rPr>
            </w:pPr>
            <w:r>
              <w:rPr>
                <w:rFonts w:asciiTheme="minorHAnsi" w:hAnsiTheme="minorHAnsi"/>
                <w:sz w:val="20"/>
                <w:szCs w:val="20"/>
              </w:rPr>
              <w:t>7.3</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Parabolic Antenna</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4E1F8A">
            <w:pPr>
              <w:jc w:val="both"/>
              <w:rPr>
                <w:rFonts w:asciiTheme="minorHAnsi" w:hAnsiTheme="minorHAnsi"/>
                <w:sz w:val="20"/>
                <w:szCs w:val="20"/>
              </w:rPr>
            </w:pPr>
            <w:r>
              <w:rPr>
                <w:rFonts w:asciiTheme="minorHAnsi" w:hAnsiTheme="minorHAnsi"/>
                <w:sz w:val="20"/>
                <w:szCs w:val="20"/>
              </w:rPr>
              <w:t>Visual inspection</w:t>
            </w:r>
          </w:p>
          <w:p w:rsidR="009C1A18" w:rsidRPr="004E1F8A" w:rsidRDefault="009C1A18" w:rsidP="004E1F8A">
            <w:pPr>
              <w:jc w:val="both"/>
              <w:rPr>
                <w:rFonts w:asciiTheme="minorHAnsi" w:hAnsiTheme="minorHAnsi"/>
                <w:sz w:val="20"/>
                <w:szCs w:val="20"/>
              </w:rPr>
            </w:pPr>
            <w:r>
              <w:rPr>
                <w:rFonts w:asciiTheme="minorHAnsi" w:hAnsiTheme="minorHAnsi"/>
                <w:sz w:val="20"/>
                <w:szCs w:val="20"/>
              </w:rPr>
              <w:t>Cleaning</w:t>
            </w:r>
          </w:p>
        </w:tc>
        <w:tc>
          <w:tcPr>
            <w:tcW w:w="4730" w:type="dxa"/>
          </w:tcPr>
          <w:p w:rsidR="009C1A18" w:rsidRDefault="009C1A18" w:rsidP="00976168">
            <w:pPr>
              <w:jc w:val="both"/>
              <w:rPr>
                <w:rFonts w:asciiTheme="minorHAnsi" w:hAnsiTheme="minorHAnsi"/>
                <w:sz w:val="20"/>
                <w:szCs w:val="20"/>
              </w:rPr>
            </w:pPr>
            <w:r>
              <w:rPr>
                <w:rFonts w:asciiTheme="minorHAnsi" w:hAnsiTheme="minorHAnsi"/>
                <w:sz w:val="20"/>
                <w:szCs w:val="20"/>
              </w:rPr>
              <w:t>Troubleshooting of equipment failure</w:t>
            </w:r>
          </w:p>
          <w:p w:rsidR="009C1A18" w:rsidRDefault="009C1A18" w:rsidP="00976168">
            <w:pPr>
              <w:jc w:val="both"/>
              <w:rPr>
                <w:rFonts w:asciiTheme="minorHAnsi" w:hAnsiTheme="minorHAnsi"/>
                <w:sz w:val="20"/>
                <w:szCs w:val="20"/>
              </w:rPr>
            </w:pPr>
            <w:r>
              <w:rPr>
                <w:rFonts w:asciiTheme="minorHAnsi" w:hAnsiTheme="minorHAnsi"/>
                <w:sz w:val="20"/>
                <w:szCs w:val="20"/>
              </w:rPr>
              <w:t>Repair of connector termination due to wear and tear</w:t>
            </w:r>
          </w:p>
          <w:p w:rsidR="009C1A18" w:rsidRPr="004E1F8A" w:rsidRDefault="009C1A18" w:rsidP="00976168">
            <w:pPr>
              <w:jc w:val="both"/>
              <w:rPr>
                <w:rFonts w:asciiTheme="minorHAnsi" w:hAnsiTheme="minorHAnsi"/>
                <w:sz w:val="20"/>
                <w:szCs w:val="20"/>
              </w:rPr>
            </w:pPr>
          </w:p>
        </w:tc>
      </w:tr>
      <w:tr w:rsidR="009C1A18" w:rsidTr="009070CB">
        <w:tc>
          <w:tcPr>
            <w:tcW w:w="968" w:type="dxa"/>
            <w:shd w:val="clear" w:color="auto" w:fill="D9D9D9" w:themeFill="background1" w:themeFillShade="D9"/>
          </w:tcPr>
          <w:p w:rsidR="009C1A18" w:rsidRPr="00715804" w:rsidRDefault="009C1A18" w:rsidP="002406E4">
            <w:pPr>
              <w:jc w:val="center"/>
              <w:rPr>
                <w:rFonts w:asciiTheme="minorHAnsi" w:hAnsiTheme="minorHAnsi"/>
                <w:b/>
                <w:sz w:val="20"/>
                <w:szCs w:val="20"/>
              </w:rPr>
            </w:pPr>
            <w:r w:rsidRPr="00715804">
              <w:rPr>
                <w:rFonts w:asciiTheme="minorHAnsi" w:hAnsiTheme="minorHAnsi"/>
                <w:b/>
                <w:sz w:val="20"/>
                <w:szCs w:val="20"/>
              </w:rPr>
              <w:t>8</w:t>
            </w:r>
          </w:p>
        </w:tc>
        <w:tc>
          <w:tcPr>
            <w:tcW w:w="6004" w:type="dxa"/>
            <w:tcBorders>
              <w:bottom w:val="single" w:sz="4" w:space="0" w:color="auto"/>
              <w:right w:val="nil"/>
            </w:tcBorders>
            <w:shd w:val="clear" w:color="auto" w:fill="D9D9D9" w:themeFill="background1" w:themeFillShade="D9"/>
          </w:tcPr>
          <w:p w:rsidR="009C1A18" w:rsidRPr="00715804" w:rsidRDefault="009C1A18" w:rsidP="004E1F8A">
            <w:pPr>
              <w:jc w:val="both"/>
              <w:rPr>
                <w:rFonts w:asciiTheme="minorHAnsi" w:hAnsiTheme="minorHAnsi"/>
                <w:b/>
                <w:sz w:val="20"/>
                <w:szCs w:val="20"/>
              </w:rPr>
            </w:pPr>
            <w:r w:rsidRPr="00715804">
              <w:rPr>
                <w:rFonts w:asciiTheme="minorHAnsi" w:hAnsiTheme="minorHAnsi"/>
                <w:b/>
                <w:sz w:val="20"/>
                <w:szCs w:val="20"/>
              </w:rPr>
              <w:t>Computers</w:t>
            </w:r>
          </w:p>
        </w:tc>
        <w:tc>
          <w:tcPr>
            <w:tcW w:w="1079" w:type="dxa"/>
            <w:tcBorders>
              <w:left w:val="nil"/>
            </w:tcBorders>
            <w:shd w:val="clear" w:color="auto" w:fill="D9D9D9" w:themeFill="background1" w:themeFillShade="D9"/>
          </w:tcPr>
          <w:p w:rsidR="009C1A18" w:rsidRPr="004E1F8A" w:rsidRDefault="009C1A18" w:rsidP="002406E4">
            <w:pPr>
              <w:jc w:val="center"/>
              <w:rPr>
                <w:rFonts w:asciiTheme="minorHAnsi" w:hAnsiTheme="minorHAnsi"/>
                <w:sz w:val="20"/>
                <w:szCs w:val="20"/>
              </w:rPr>
            </w:pPr>
          </w:p>
        </w:tc>
        <w:tc>
          <w:tcPr>
            <w:tcW w:w="4715" w:type="dxa"/>
            <w:shd w:val="clear" w:color="auto" w:fill="D9D9D9" w:themeFill="background1" w:themeFillShade="D9"/>
          </w:tcPr>
          <w:p w:rsidR="009C1A18" w:rsidRPr="004E1F8A" w:rsidRDefault="009C1A18" w:rsidP="004E1F8A">
            <w:pPr>
              <w:jc w:val="both"/>
              <w:rPr>
                <w:rFonts w:asciiTheme="minorHAnsi" w:hAnsiTheme="minorHAnsi"/>
                <w:sz w:val="20"/>
                <w:szCs w:val="20"/>
              </w:rPr>
            </w:pPr>
          </w:p>
        </w:tc>
        <w:tc>
          <w:tcPr>
            <w:tcW w:w="4730" w:type="dxa"/>
            <w:shd w:val="clear" w:color="auto" w:fill="D9D9D9" w:themeFill="background1" w:themeFillShade="D9"/>
          </w:tcPr>
          <w:p w:rsidR="009C1A18" w:rsidRPr="004E1F8A" w:rsidRDefault="009C1A18" w:rsidP="004E1F8A">
            <w:pPr>
              <w:jc w:val="both"/>
              <w:rPr>
                <w:rFonts w:asciiTheme="minorHAnsi" w:hAnsiTheme="minorHAnsi"/>
                <w:sz w:val="20"/>
                <w:szCs w:val="20"/>
              </w:rPr>
            </w:pPr>
          </w:p>
        </w:tc>
      </w:tr>
      <w:tr w:rsidR="009C1A18" w:rsidTr="009070CB">
        <w:tc>
          <w:tcPr>
            <w:tcW w:w="968" w:type="dxa"/>
          </w:tcPr>
          <w:p w:rsidR="009C1A18" w:rsidRPr="004E1F8A" w:rsidRDefault="009C1A18" w:rsidP="00C44932">
            <w:pPr>
              <w:jc w:val="right"/>
              <w:rPr>
                <w:rFonts w:asciiTheme="minorHAnsi" w:hAnsiTheme="minorHAnsi"/>
                <w:sz w:val="20"/>
                <w:szCs w:val="20"/>
              </w:rPr>
            </w:pPr>
            <w:r>
              <w:rPr>
                <w:rFonts w:asciiTheme="minorHAnsi" w:hAnsiTheme="minorHAnsi"/>
                <w:sz w:val="20"/>
                <w:szCs w:val="20"/>
              </w:rPr>
              <w:lastRenderedPageBreak/>
              <w:t>8.1</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Multi-Integrated Processor/Multi-Radar Tracker</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4E1F8A">
            <w:pPr>
              <w:jc w:val="both"/>
              <w:rPr>
                <w:rFonts w:asciiTheme="minorHAnsi" w:hAnsiTheme="minorHAnsi"/>
                <w:sz w:val="20"/>
                <w:szCs w:val="20"/>
              </w:rPr>
            </w:pPr>
            <w:r>
              <w:rPr>
                <w:rFonts w:asciiTheme="minorHAnsi" w:hAnsiTheme="minorHAnsi"/>
                <w:sz w:val="20"/>
                <w:szCs w:val="20"/>
              </w:rPr>
              <w:t>Visual inspection</w:t>
            </w:r>
          </w:p>
          <w:p w:rsidR="009C1A18" w:rsidRDefault="009C1A18" w:rsidP="004E1F8A">
            <w:pPr>
              <w:jc w:val="both"/>
              <w:rPr>
                <w:rFonts w:asciiTheme="minorHAnsi" w:hAnsiTheme="minorHAnsi"/>
                <w:sz w:val="20"/>
                <w:szCs w:val="20"/>
              </w:rPr>
            </w:pPr>
            <w:r>
              <w:rPr>
                <w:rFonts w:asciiTheme="minorHAnsi" w:hAnsiTheme="minorHAnsi"/>
                <w:sz w:val="20"/>
                <w:szCs w:val="20"/>
              </w:rPr>
              <w:t>Cleaning</w:t>
            </w:r>
          </w:p>
          <w:p w:rsidR="009C1A18" w:rsidRDefault="009C1A18" w:rsidP="004E1F8A">
            <w:pPr>
              <w:jc w:val="both"/>
              <w:rPr>
                <w:rFonts w:asciiTheme="minorHAnsi" w:hAnsiTheme="minorHAnsi"/>
                <w:sz w:val="20"/>
                <w:szCs w:val="20"/>
              </w:rPr>
            </w:pPr>
            <w:r>
              <w:rPr>
                <w:rFonts w:asciiTheme="minorHAnsi" w:hAnsiTheme="minorHAnsi"/>
                <w:sz w:val="20"/>
                <w:szCs w:val="20"/>
              </w:rPr>
              <w:t>Operational status check</w:t>
            </w:r>
          </w:p>
          <w:p w:rsidR="009C1A18" w:rsidRPr="004E1F8A" w:rsidRDefault="009C1A18" w:rsidP="004E1F8A">
            <w:pPr>
              <w:jc w:val="both"/>
              <w:rPr>
                <w:rFonts w:asciiTheme="minorHAnsi" w:hAnsiTheme="minorHAnsi"/>
                <w:sz w:val="20"/>
                <w:szCs w:val="20"/>
              </w:rPr>
            </w:pPr>
            <w:r>
              <w:rPr>
                <w:rFonts w:asciiTheme="minorHAnsi" w:hAnsiTheme="minorHAnsi"/>
                <w:sz w:val="20"/>
                <w:szCs w:val="20"/>
              </w:rPr>
              <w:t>Anti-virus update/Virus scan</w:t>
            </w:r>
          </w:p>
        </w:tc>
        <w:tc>
          <w:tcPr>
            <w:tcW w:w="4730" w:type="dxa"/>
          </w:tcPr>
          <w:p w:rsidR="009C1A18" w:rsidRDefault="009C1A18" w:rsidP="00715804">
            <w:pPr>
              <w:jc w:val="both"/>
              <w:rPr>
                <w:rFonts w:asciiTheme="minorHAnsi" w:hAnsiTheme="minorHAnsi"/>
                <w:sz w:val="20"/>
                <w:szCs w:val="20"/>
              </w:rPr>
            </w:pPr>
            <w:r>
              <w:rPr>
                <w:rFonts w:asciiTheme="minorHAnsi" w:hAnsiTheme="minorHAnsi"/>
                <w:sz w:val="20"/>
                <w:szCs w:val="20"/>
              </w:rPr>
              <w:t>Troubleshooting of equipment failure</w:t>
            </w:r>
          </w:p>
          <w:p w:rsidR="009C1A18" w:rsidRDefault="009C1A18" w:rsidP="00715804">
            <w:pPr>
              <w:jc w:val="both"/>
              <w:rPr>
                <w:rFonts w:asciiTheme="minorHAnsi" w:hAnsiTheme="minorHAnsi"/>
                <w:sz w:val="20"/>
                <w:szCs w:val="20"/>
              </w:rPr>
            </w:pPr>
            <w:r>
              <w:rPr>
                <w:rFonts w:asciiTheme="minorHAnsi" w:hAnsiTheme="minorHAnsi"/>
                <w:sz w:val="20"/>
                <w:szCs w:val="20"/>
              </w:rPr>
              <w:t>Module level repair (if spare parts are not available contractor must provide service unit/module).</w:t>
            </w:r>
          </w:p>
          <w:p w:rsidR="009C1A18" w:rsidRPr="004E1F8A" w:rsidRDefault="009C1A18" w:rsidP="00715804">
            <w:pPr>
              <w:jc w:val="both"/>
              <w:rPr>
                <w:rFonts w:asciiTheme="minorHAnsi" w:hAnsiTheme="minorHAnsi"/>
                <w:sz w:val="20"/>
                <w:szCs w:val="20"/>
              </w:rPr>
            </w:pPr>
            <w:r>
              <w:rPr>
                <w:rFonts w:asciiTheme="minorHAnsi" w:hAnsiTheme="minorHAnsi"/>
                <w:sz w:val="20"/>
                <w:szCs w:val="20"/>
              </w:rPr>
              <w:t>Adjustment/calibration to optimal performance</w:t>
            </w:r>
          </w:p>
        </w:tc>
      </w:tr>
      <w:tr w:rsidR="009C1A18" w:rsidTr="009070CB">
        <w:tc>
          <w:tcPr>
            <w:tcW w:w="968" w:type="dxa"/>
          </w:tcPr>
          <w:p w:rsidR="009C1A18" w:rsidRPr="004E1F8A" w:rsidRDefault="009C1A18" w:rsidP="00C44932">
            <w:pPr>
              <w:jc w:val="right"/>
              <w:rPr>
                <w:rFonts w:asciiTheme="minorHAnsi" w:hAnsiTheme="minorHAnsi"/>
                <w:sz w:val="20"/>
                <w:szCs w:val="20"/>
              </w:rPr>
            </w:pPr>
            <w:r>
              <w:rPr>
                <w:rFonts w:asciiTheme="minorHAnsi" w:hAnsiTheme="minorHAnsi"/>
                <w:sz w:val="20"/>
                <w:szCs w:val="20"/>
              </w:rPr>
              <w:t>8.2</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Operator Console 1 and 2</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4E1F8A">
            <w:pPr>
              <w:jc w:val="both"/>
              <w:rPr>
                <w:rFonts w:asciiTheme="minorHAnsi" w:hAnsiTheme="minorHAnsi"/>
                <w:sz w:val="20"/>
                <w:szCs w:val="20"/>
              </w:rPr>
            </w:pPr>
            <w:r>
              <w:rPr>
                <w:rFonts w:asciiTheme="minorHAnsi" w:hAnsiTheme="minorHAnsi"/>
                <w:sz w:val="20"/>
                <w:szCs w:val="20"/>
              </w:rPr>
              <w:t>Visual inspection</w:t>
            </w:r>
          </w:p>
          <w:p w:rsidR="009C1A18" w:rsidRDefault="009C1A18" w:rsidP="004E1F8A">
            <w:pPr>
              <w:jc w:val="both"/>
              <w:rPr>
                <w:rFonts w:asciiTheme="minorHAnsi" w:hAnsiTheme="minorHAnsi"/>
                <w:sz w:val="20"/>
                <w:szCs w:val="20"/>
              </w:rPr>
            </w:pPr>
            <w:r>
              <w:rPr>
                <w:rFonts w:asciiTheme="minorHAnsi" w:hAnsiTheme="minorHAnsi"/>
                <w:sz w:val="20"/>
                <w:szCs w:val="20"/>
              </w:rPr>
              <w:t>Cleaning</w:t>
            </w:r>
          </w:p>
          <w:p w:rsidR="009C1A18" w:rsidRDefault="009C1A18" w:rsidP="004E1F8A">
            <w:pPr>
              <w:jc w:val="both"/>
              <w:rPr>
                <w:rFonts w:asciiTheme="minorHAnsi" w:hAnsiTheme="minorHAnsi"/>
                <w:sz w:val="20"/>
                <w:szCs w:val="20"/>
              </w:rPr>
            </w:pPr>
            <w:r>
              <w:rPr>
                <w:rFonts w:asciiTheme="minorHAnsi" w:hAnsiTheme="minorHAnsi"/>
                <w:sz w:val="20"/>
                <w:szCs w:val="20"/>
              </w:rPr>
              <w:t>Operational and performance check</w:t>
            </w:r>
          </w:p>
          <w:p w:rsidR="009C1A18" w:rsidRDefault="009C1A18" w:rsidP="004E1F8A">
            <w:pPr>
              <w:jc w:val="both"/>
              <w:rPr>
                <w:rFonts w:asciiTheme="minorHAnsi" w:hAnsiTheme="minorHAnsi"/>
                <w:sz w:val="20"/>
                <w:szCs w:val="20"/>
              </w:rPr>
            </w:pPr>
            <w:r>
              <w:rPr>
                <w:rFonts w:asciiTheme="minorHAnsi" w:hAnsiTheme="minorHAnsi"/>
                <w:sz w:val="20"/>
                <w:szCs w:val="20"/>
              </w:rPr>
              <w:t>Anti-virus update/Virus scan</w:t>
            </w:r>
          </w:p>
          <w:p w:rsidR="009C1A18" w:rsidRPr="004E1F8A" w:rsidRDefault="009C1A18" w:rsidP="004E1F8A">
            <w:pPr>
              <w:jc w:val="both"/>
              <w:rPr>
                <w:rFonts w:asciiTheme="minorHAnsi" w:hAnsiTheme="minorHAnsi"/>
                <w:sz w:val="20"/>
                <w:szCs w:val="20"/>
              </w:rPr>
            </w:pPr>
            <w:r>
              <w:rPr>
                <w:rFonts w:asciiTheme="minorHAnsi" w:hAnsiTheme="minorHAnsi"/>
                <w:sz w:val="20"/>
                <w:szCs w:val="20"/>
              </w:rPr>
              <w:t>Chart update</w:t>
            </w:r>
          </w:p>
        </w:tc>
        <w:tc>
          <w:tcPr>
            <w:tcW w:w="4730" w:type="dxa"/>
          </w:tcPr>
          <w:p w:rsidR="009C1A18" w:rsidRDefault="009C1A18" w:rsidP="00715804">
            <w:pPr>
              <w:jc w:val="both"/>
              <w:rPr>
                <w:rFonts w:asciiTheme="minorHAnsi" w:hAnsiTheme="minorHAnsi"/>
                <w:sz w:val="20"/>
                <w:szCs w:val="20"/>
              </w:rPr>
            </w:pPr>
            <w:r>
              <w:rPr>
                <w:rFonts w:asciiTheme="minorHAnsi" w:hAnsiTheme="minorHAnsi"/>
                <w:sz w:val="20"/>
                <w:szCs w:val="20"/>
              </w:rPr>
              <w:t>Troubleshooting of equipment failure</w:t>
            </w:r>
          </w:p>
          <w:p w:rsidR="009C1A18" w:rsidRDefault="009C1A18" w:rsidP="00715804">
            <w:pPr>
              <w:jc w:val="both"/>
              <w:rPr>
                <w:rFonts w:asciiTheme="minorHAnsi" w:hAnsiTheme="minorHAnsi"/>
                <w:sz w:val="20"/>
                <w:szCs w:val="20"/>
              </w:rPr>
            </w:pPr>
            <w:r>
              <w:rPr>
                <w:rFonts w:asciiTheme="minorHAnsi" w:hAnsiTheme="minorHAnsi"/>
                <w:sz w:val="20"/>
                <w:szCs w:val="20"/>
              </w:rPr>
              <w:t>Module level repair (if spare parts are not available contractor must provide service unit/module).</w:t>
            </w:r>
          </w:p>
          <w:p w:rsidR="009C1A18" w:rsidRPr="004E1F8A" w:rsidRDefault="009C1A18" w:rsidP="00715804">
            <w:pPr>
              <w:jc w:val="both"/>
              <w:rPr>
                <w:rFonts w:asciiTheme="minorHAnsi" w:hAnsiTheme="minorHAnsi"/>
                <w:sz w:val="20"/>
                <w:szCs w:val="20"/>
              </w:rPr>
            </w:pPr>
            <w:r>
              <w:rPr>
                <w:rFonts w:asciiTheme="minorHAnsi" w:hAnsiTheme="minorHAnsi"/>
                <w:sz w:val="20"/>
                <w:szCs w:val="20"/>
              </w:rPr>
              <w:t>Adjustment/calibration to optimal performance</w:t>
            </w:r>
          </w:p>
        </w:tc>
      </w:tr>
      <w:tr w:rsidR="009C1A18" w:rsidTr="009070CB">
        <w:tc>
          <w:tcPr>
            <w:tcW w:w="968" w:type="dxa"/>
          </w:tcPr>
          <w:p w:rsidR="009C1A18" w:rsidRPr="004E1F8A" w:rsidRDefault="009C1A18" w:rsidP="00C44932">
            <w:pPr>
              <w:jc w:val="right"/>
              <w:rPr>
                <w:rFonts w:asciiTheme="minorHAnsi" w:hAnsiTheme="minorHAnsi"/>
                <w:sz w:val="20"/>
                <w:szCs w:val="20"/>
              </w:rPr>
            </w:pPr>
            <w:r>
              <w:rPr>
                <w:rFonts w:asciiTheme="minorHAnsi" w:hAnsiTheme="minorHAnsi"/>
                <w:sz w:val="20"/>
                <w:szCs w:val="20"/>
              </w:rPr>
              <w:t>8.3</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Database Server</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4E1F8A">
            <w:pPr>
              <w:jc w:val="both"/>
              <w:rPr>
                <w:rFonts w:asciiTheme="minorHAnsi" w:hAnsiTheme="minorHAnsi"/>
                <w:sz w:val="20"/>
                <w:szCs w:val="20"/>
              </w:rPr>
            </w:pPr>
            <w:r>
              <w:rPr>
                <w:rFonts w:asciiTheme="minorHAnsi" w:hAnsiTheme="minorHAnsi"/>
                <w:sz w:val="20"/>
                <w:szCs w:val="20"/>
              </w:rPr>
              <w:t>Visual inspection</w:t>
            </w:r>
          </w:p>
          <w:p w:rsidR="009C1A18" w:rsidRDefault="009C1A18" w:rsidP="004E1F8A">
            <w:pPr>
              <w:jc w:val="both"/>
              <w:rPr>
                <w:rFonts w:asciiTheme="minorHAnsi" w:hAnsiTheme="minorHAnsi"/>
                <w:sz w:val="20"/>
                <w:szCs w:val="20"/>
              </w:rPr>
            </w:pPr>
            <w:r>
              <w:rPr>
                <w:rFonts w:asciiTheme="minorHAnsi" w:hAnsiTheme="minorHAnsi"/>
                <w:sz w:val="20"/>
                <w:szCs w:val="20"/>
              </w:rPr>
              <w:t>Cleaning</w:t>
            </w:r>
          </w:p>
          <w:p w:rsidR="009C1A18" w:rsidRDefault="009C1A18" w:rsidP="004E1F8A">
            <w:pPr>
              <w:jc w:val="both"/>
              <w:rPr>
                <w:rFonts w:asciiTheme="minorHAnsi" w:hAnsiTheme="minorHAnsi"/>
                <w:sz w:val="20"/>
                <w:szCs w:val="20"/>
              </w:rPr>
            </w:pPr>
            <w:r>
              <w:rPr>
                <w:rFonts w:asciiTheme="minorHAnsi" w:hAnsiTheme="minorHAnsi"/>
                <w:sz w:val="20"/>
                <w:szCs w:val="20"/>
              </w:rPr>
              <w:t>Operational status check</w:t>
            </w:r>
          </w:p>
          <w:p w:rsidR="009C1A18" w:rsidRDefault="009C1A18" w:rsidP="004E1F8A">
            <w:pPr>
              <w:jc w:val="both"/>
              <w:rPr>
                <w:rFonts w:asciiTheme="minorHAnsi" w:hAnsiTheme="minorHAnsi"/>
                <w:sz w:val="20"/>
                <w:szCs w:val="20"/>
              </w:rPr>
            </w:pPr>
            <w:r>
              <w:rPr>
                <w:rFonts w:asciiTheme="minorHAnsi" w:hAnsiTheme="minorHAnsi"/>
                <w:sz w:val="20"/>
                <w:szCs w:val="20"/>
              </w:rPr>
              <w:t>Anti-virus update/Virus scan</w:t>
            </w:r>
          </w:p>
          <w:p w:rsidR="009C1A18" w:rsidRPr="004E1F8A" w:rsidRDefault="009C1A18" w:rsidP="004E1F8A">
            <w:pPr>
              <w:jc w:val="both"/>
              <w:rPr>
                <w:rFonts w:asciiTheme="minorHAnsi" w:hAnsiTheme="minorHAnsi"/>
                <w:sz w:val="20"/>
                <w:szCs w:val="20"/>
              </w:rPr>
            </w:pPr>
            <w:r>
              <w:rPr>
                <w:rFonts w:asciiTheme="minorHAnsi" w:hAnsiTheme="minorHAnsi"/>
                <w:sz w:val="20"/>
                <w:szCs w:val="20"/>
              </w:rPr>
              <w:t>Periodic Database Optimization</w:t>
            </w:r>
          </w:p>
        </w:tc>
        <w:tc>
          <w:tcPr>
            <w:tcW w:w="4730" w:type="dxa"/>
          </w:tcPr>
          <w:p w:rsidR="009C1A18" w:rsidRDefault="009C1A18" w:rsidP="00C44932">
            <w:pPr>
              <w:jc w:val="both"/>
              <w:rPr>
                <w:rFonts w:asciiTheme="minorHAnsi" w:hAnsiTheme="minorHAnsi"/>
                <w:sz w:val="20"/>
                <w:szCs w:val="20"/>
              </w:rPr>
            </w:pPr>
            <w:r>
              <w:rPr>
                <w:rFonts w:asciiTheme="minorHAnsi" w:hAnsiTheme="minorHAnsi"/>
                <w:sz w:val="20"/>
                <w:szCs w:val="20"/>
              </w:rPr>
              <w:t>Troubleshooting of equipment failure</w:t>
            </w:r>
          </w:p>
          <w:p w:rsidR="009C1A18" w:rsidRDefault="009C1A18" w:rsidP="00C44932">
            <w:pPr>
              <w:jc w:val="both"/>
              <w:rPr>
                <w:rFonts w:asciiTheme="minorHAnsi" w:hAnsiTheme="minorHAnsi"/>
                <w:sz w:val="20"/>
                <w:szCs w:val="20"/>
              </w:rPr>
            </w:pPr>
            <w:r>
              <w:rPr>
                <w:rFonts w:asciiTheme="minorHAnsi" w:hAnsiTheme="minorHAnsi"/>
                <w:sz w:val="20"/>
                <w:szCs w:val="20"/>
              </w:rPr>
              <w:t>Module level repair (if spare parts are not available contractor must provide service unit/module).</w:t>
            </w:r>
          </w:p>
          <w:p w:rsidR="009C1A18" w:rsidRPr="004E1F8A" w:rsidRDefault="009C1A18" w:rsidP="00C44932">
            <w:pPr>
              <w:jc w:val="both"/>
              <w:rPr>
                <w:rFonts w:asciiTheme="minorHAnsi" w:hAnsiTheme="minorHAnsi"/>
                <w:sz w:val="20"/>
                <w:szCs w:val="20"/>
              </w:rPr>
            </w:pPr>
            <w:r>
              <w:rPr>
                <w:rFonts w:asciiTheme="minorHAnsi" w:hAnsiTheme="minorHAnsi"/>
                <w:sz w:val="20"/>
                <w:szCs w:val="20"/>
              </w:rPr>
              <w:t>Adjustment/calibration to optimal performance</w:t>
            </w:r>
          </w:p>
        </w:tc>
      </w:tr>
      <w:tr w:rsidR="009C1A18" w:rsidTr="009070CB">
        <w:tc>
          <w:tcPr>
            <w:tcW w:w="968" w:type="dxa"/>
          </w:tcPr>
          <w:p w:rsidR="009C1A18" w:rsidRPr="004E1F8A" w:rsidRDefault="009C1A18" w:rsidP="00C44932">
            <w:pPr>
              <w:jc w:val="right"/>
              <w:rPr>
                <w:rFonts w:asciiTheme="minorHAnsi" w:hAnsiTheme="minorHAnsi"/>
                <w:sz w:val="20"/>
                <w:szCs w:val="20"/>
              </w:rPr>
            </w:pPr>
            <w:r>
              <w:rPr>
                <w:rFonts w:asciiTheme="minorHAnsi" w:hAnsiTheme="minorHAnsi"/>
                <w:sz w:val="20"/>
                <w:szCs w:val="20"/>
              </w:rPr>
              <w:t>8.4</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Database Terminal</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C44932">
            <w:pPr>
              <w:jc w:val="both"/>
              <w:rPr>
                <w:rFonts w:asciiTheme="minorHAnsi" w:hAnsiTheme="minorHAnsi"/>
                <w:sz w:val="20"/>
                <w:szCs w:val="20"/>
              </w:rPr>
            </w:pPr>
            <w:r>
              <w:rPr>
                <w:rFonts w:asciiTheme="minorHAnsi" w:hAnsiTheme="minorHAnsi"/>
                <w:sz w:val="20"/>
                <w:szCs w:val="20"/>
              </w:rPr>
              <w:t>Visual inspection</w:t>
            </w:r>
          </w:p>
          <w:p w:rsidR="009C1A18" w:rsidRDefault="009C1A18" w:rsidP="00C44932">
            <w:pPr>
              <w:jc w:val="both"/>
              <w:rPr>
                <w:rFonts w:asciiTheme="minorHAnsi" w:hAnsiTheme="minorHAnsi"/>
                <w:sz w:val="20"/>
                <w:szCs w:val="20"/>
              </w:rPr>
            </w:pPr>
            <w:r>
              <w:rPr>
                <w:rFonts w:asciiTheme="minorHAnsi" w:hAnsiTheme="minorHAnsi"/>
                <w:sz w:val="20"/>
                <w:szCs w:val="20"/>
              </w:rPr>
              <w:t>Cleaning</w:t>
            </w:r>
          </w:p>
          <w:p w:rsidR="009C1A18" w:rsidRDefault="009C1A18" w:rsidP="00C44932">
            <w:pPr>
              <w:jc w:val="both"/>
              <w:rPr>
                <w:rFonts w:asciiTheme="minorHAnsi" w:hAnsiTheme="minorHAnsi"/>
                <w:sz w:val="20"/>
                <w:szCs w:val="20"/>
              </w:rPr>
            </w:pPr>
            <w:r>
              <w:rPr>
                <w:rFonts w:asciiTheme="minorHAnsi" w:hAnsiTheme="minorHAnsi"/>
                <w:sz w:val="20"/>
                <w:szCs w:val="20"/>
              </w:rPr>
              <w:t>Operational and performance check</w:t>
            </w:r>
          </w:p>
          <w:p w:rsidR="009C1A18" w:rsidRPr="004E1F8A" w:rsidRDefault="009C1A18" w:rsidP="00C44932">
            <w:pPr>
              <w:jc w:val="both"/>
              <w:rPr>
                <w:rFonts w:asciiTheme="minorHAnsi" w:hAnsiTheme="minorHAnsi"/>
                <w:sz w:val="20"/>
                <w:szCs w:val="20"/>
              </w:rPr>
            </w:pPr>
            <w:r>
              <w:rPr>
                <w:rFonts w:asciiTheme="minorHAnsi" w:hAnsiTheme="minorHAnsi"/>
                <w:sz w:val="20"/>
                <w:szCs w:val="20"/>
              </w:rPr>
              <w:t>Anti-virus update/Virus scan</w:t>
            </w:r>
          </w:p>
        </w:tc>
        <w:tc>
          <w:tcPr>
            <w:tcW w:w="4730" w:type="dxa"/>
          </w:tcPr>
          <w:p w:rsidR="009C1A18" w:rsidRDefault="009C1A18" w:rsidP="00C44932">
            <w:pPr>
              <w:jc w:val="both"/>
              <w:rPr>
                <w:rFonts w:asciiTheme="minorHAnsi" w:hAnsiTheme="minorHAnsi"/>
                <w:sz w:val="20"/>
                <w:szCs w:val="20"/>
              </w:rPr>
            </w:pPr>
            <w:r>
              <w:rPr>
                <w:rFonts w:asciiTheme="minorHAnsi" w:hAnsiTheme="minorHAnsi"/>
                <w:sz w:val="20"/>
                <w:szCs w:val="20"/>
              </w:rPr>
              <w:t>Troubleshooting of equipment failure</w:t>
            </w:r>
          </w:p>
          <w:p w:rsidR="009C1A18" w:rsidRDefault="009C1A18" w:rsidP="00C44932">
            <w:pPr>
              <w:jc w:val="both"/>
              <w:rPr>
                <w:rFonts w:asciiTheme="minorHAnsi" w:hAnsiTheme="minorHAnsi"/>
                <w:sz w:val="20"/>
                <w:szCs w:val="20"/>
              </w:rPr>
            </w:pPr>
            <w:r>
              <w:rPr>
                <w:rFonts w:asciiTheme="minorHAnsi" w:hAnsiTheme="minorHAnsi"/>
                <w:sz w:val="20"/>
                <w:szCs w:val="20"/>
              </w:rPr>
              <w:t>Module level repair (if spare parts are not available contractor must provide service unit/module).</w:t>
            </w:r>
          </w:p>
          <w:p w:rsidR="009C1A18" w:rsidRPr="004E1F8A" w:rsidRDefault="009C1A18" w:rsidP="00C44932">
            <w:pPr>
              <w:jc w:val="both"/>
              <w:rPr>
                <w:rFonts w:asciiTheme="minorHAnsi" w:hAnsiTheme="minorHAnsi"/>
                <w:sz w:val="20"/>
                <w:szCs w:val="20"/>
              </w:rPr>
            </w:pPr>
            <w:r>
              <w:rPr>
                <w:rFonts w:asciiTheme="minorHAnsi" w:hAnsiTheme="minorHAnsi"/>
                <w:sz w:val="20"/>
                <w:szCs w:val="20"/>
              </w:rPr>
              <w:t>Adjustment/calibration to optimal performance</w:t>
            </w:r>
          </w:p>
        </w:tc>
      </w:tr>
      <w:tr w:rsidR="009C1A18" w:rsidTr="009070CB">
        <w:trPr>
          <w:trHeight w:val="1142"/>
        </w:trPr>
        <w:tc>
          <w:tcPr>
            <w:tcW w:w="968" w:type="dxa"/>
          </w:tcPr>
          <w:p w:rsidR="009C1A18" w:rsidRPr="004E1F8A" w:rsidRDefault="009C1A18" w:rsidP="00C44932">
            <w:pPr>
              <w:jc w:val="right"/>
              <w:rPr>
                <w:rFonts w:asciiTheme="minorHAnsi" w:hAnsiTheme="minorHAnsi"/>
                <w:sz w:val="20"/>
                <w:szCs w:val="20"/>
              </w:rPr>
            </w:pPr>
            <w:r>
              <w:rPr>
                <w:rFonts w:asciiTheme="minorHAnsi" w:hAnsiTheme="minorHAnsi"/>
                <w:sz w:val="20"/>
                <w:szCs w:val="20"/>
              </w:rPr>
              <w:t>8.5</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Recording/Replay Processor</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C44932">
            <w:pPr>
              <w:jc w:val="both"/>
              <w:rPr>
                <w:rFonts w:asciiTheme="minorHAnsi" w:hAnsiTheme="minorHAnsi"/>
                <w:sz w:val="20"/>
                <w:szCs w:val="20"/>
              </w:rPr>
            </w:pPr>
            <w:r>
              <w:rPr>
                <w:rFonts w:asciiTheme="minorHAnsi" w:hAnsiTheme="minorHAnsi"/>
                <w:sz w:val="20"/>
                <w:szCs w:val="20"/>
              </w:rPr>
              <w:t>Visual inspection</w:t>
            </w:r>
          </w:p>
          <w:p w:rsidR="009C1A18" w:rsidRDefault="009C1A18" w:rsidP="00C44932">
            <w:pPr>
              <w:jc w:val="both"/>
              <w:rPr>
                <w:rFonts w:asciiTheme="minorHAnsi" w:hAnsiTheme="minorHAnsi"/>
                <w:sz w:val="20"/>
                <w:szCs w:val="20"/>
              </w:rPr>
            </w:pPr>
            <w:r>
              <w:rPr>
                <w:rFonts w:asciiTheme="minorHAnsi" w:hAnsiTheme="minorHAnsi"/>
                <w:sz w:val="20"/>
                <w:szCs w:val="20"/>
              </w:rPr>
              <w:t>Cleaning</w:t>
            </w:r>
          </w:p>
          <w:p w:rsidR="009C1A18" w:rsidRDefault="009C1A18" w:rsidP="00C44932">
            <w:pPr>
              <w:jc w:val="both"/>
              <w:rPr>
                <w:rFonts w:asciiTheme="minorHAnsi" w:hAnsiTheme="minorHAnsi"/>
                <w:sz w:val="20"/>
                <w:szCs w:val="20"/>
              </w:rPr>
            </w:pPr>
            <w:r>
              <w:rPr>
                <w:rFonts w:asciiTheme="minorHAnsi" w:hAnsiTheme="minorHAnsi"/>
                <w:sz w:val="20"/>
                <w:szCs w:val="20"/>
              </w:rPr>
              <w:t>Operational and performance check</w:t>
            </w:r>
          </w:p>
          <w:p w:rsidR="009C1A18" w:rsidRDefault="009C1A18" w:rsidP="00C44932">
            <w:pPr>
              <w:jc w:val="both"/>
              <w:rPr>
                <w:rFonts w:asciiTheme="minorHAnsi" w:hAnsiTheme="minorHAnsi"/>
                <w:sz w:val="20"/>
                <w:szCs w:val="20"/>
              </w:rPr>
            </w:pPr>
            <w:r>
              <w:rPr>
                <w:rFonts w:asciiTheme="minorHAnsi" w:hAnsiTheme="minorHAnsi"/>
                <w:sz w:val="20"/>
                <w:szCs w:val="20"/>
              </w:rPr>
              <w:t>Anti-virus update/Virus scan</w:t>
            </w:r>
          </w:p>
          <w:p w:rsidR="009C1A18" w:rsidRDefault="009C1A18" w:rsidP="00C44932">
            <w:pPr>
              <w:jc w:val="both"/>
              <w:rPr>
                <w:rFonts w:asciiTheme="minorHAnsi" w:hAnsiTheme="minorHAnsi"/>
                <w:sz w:val="20"/>
                <w:szCs w:val="20"/>
              </w:rPr>
            </w:pPr>
          </w:p>
          <w:p w:rsidR="009C1A18" w:rsidRPr="004E1F8A" w:rsidRDefault="009C1A18" w:rsidP="00C44932">
            <w:pPr>
              <w:jc w:val="both"/>
              <w:rPr>
                <w:rFonts w:asciiTheme="minorHAnsi" w:hAnsiTheme="minorHAnsi"/>
                <w:sz w:val="20"/>
                <w:szCs w:val="20"/>
              </w:rPr>
            </w:pPr>
          </w:p>
        </w:tc>
        <w:tc>
          <w:tcPr>
            <w:tcW w:w="4730" w:type="dxa"/>
          </w:tcPr>
          <w:p w:rsidR="009C1A18" w:rsidRDefault="009C1A18" w:rsidP="00C44932">
            <w:pPr>
              <w:jc w:val="both"/>
              <w:rPr>
                <w:rFonts w:asciiTheme="minorHAnsi" w:hAnsiTheme="minorHAnsi"/>
                <w:sz w:val="20"/>
                <w:szCs w:val="20"/>
              </w:rPr>
            </w:pPr>
            <w:r>
              <w:rPr>
                <w:rFonts w:asciiTheme="minorHAnsi" w:hAnsiTheme="minorHAnsi"/>
                <w:sz w:val="20"/>
                <w:szCs w:val="20"/>
              </w:rPr>
              <w:t>Troubleshooting of equipment failure</w:t>
            </w:r>
          </w:p>
          <w:p w:rsidR="009C1A18" w:rsidRDefault="009C1A18" w:rsidP="00A17A3C">
            <w:pPr>
              <w:jc w:val="both"/>
              <w:rPr>
                <w:rFonts w:asciiTheme="minorHAnsi" w:hAnsiTheme="minorHAnsi"/>
                <w:sz w:val="20"/>
                <w:szCs w:val="20"/>
              </w:rPr>
            </w:pPr>
            <w:r>
              <w:rPr>
                <w:rFonts w:asciiTheme="minorHAnsi" w:hAnsiTheme="minorHAnsi"/>
                <w:sz w:val="20"/>
                <w:szCs w:val="20"/>
              </w:rPr>
              <w:t>Module level repair(if spare parts are not available contractor must provide service unit/module)</w:t>
            </w:r>
          </w:p>
          <w:p w:rsidR="009C1A18" w:rsidRDefault="009C1A18" w:rsidP="00C44932">
            <w:pPr>
              <w:jc w:val="both"/>
              <w:rPr>
                <w:rFonts w:asciiTheme="minorHAnsi" w:hAnsiTheme="minorHAnsi"/>
                <w:sz w:val="20"/>
                <w:szCs w:val="20"/>
              </w:rPr>
            </w:pPr>
          </w:p>
          <w:p w:rsidR="009C1A18" w:rsidRPr="004E1F8A" w:rsidRDefault="009C1A18" w:rsidP="00C44932">
            <w:pPr>
              <w:jc w:val="both"/>
              <w:rPr>
                <w:rFonts w:asciiTheme="minorHAnsi" w:hAnsiTheme="minorHAnsi"/>
                <w:sz w:val="20"/>
                <w:szCs w:val="20"/>
              </w:rPr>
            </w:pPr>
            <w:r>
              <w:rPr>
                <w:rFonts w:asciiTheme="minorHAnsi" w:hAnsiTheme="minorHAnsi"/>
                <w:sz w:val="20"/>
                <w:szCs w:val="20"/>
              </w:rPr>
              <w:t>Adjustment/calibration to optimal performance</w:t>
            </w:r>
          </w:p>
        </w:tc>
      </w:tr>
      <w:tr w:rsidR="009C1A18" w:rsidTr="009070CB">
        <w:tc>
          <w:tcPr>
            <w:tcW w:w="968" w:type="dxa"/>
          </w:tcPr>
          <w:p w:rsidR="009C1A18" w:rsidRPr="004E1F8A" w:rsidRDefault="009C1A18" w:rsidP="00C44932">
            <w:pPr>
              <w:jc w:val="right"/>
              <w:rPr>
                <w:rFonts w:asciiTheme="minorHAnsi" w:hAnsiTheme="minorHAnsi"/>
                <w:sz w:val="20"/>
                <w:szCs w:val="20"/>
              </w:rPr>
            </w:pPr>
            <w:r>
              <w:rPr>
                <w:rFonts w:asciiTheme="minorHAnsi" w:hAnsiTheme="minorHAnsi"/>
                <w:sz w:val="20"/>
                <w:szCs w:val="20"/>
              </w:rPr>
              <w:t>8.6</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AIS Server</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C44932">
            <w:pPr>
              <w:jc w:val="both"/>
              <w:rPr>
                <w:rFonts w:asciiTheme="minorHAnsi" w:hAnsiTheme="minorHAnsi"/>
                <w:sz w:val="20"/>
                <w:szCs w:val="20"/>
              </w:rPr>
            </w:pPr>
            <w:r>
              <w:rPr>
                <w:rFonts w:asciiTheme="minorHAnsi" w:hAnsiTheme="minorHAnsi"/>
                <w:sz w:val="20"/>
                <w:szCs w:val="20"/>
              </w:rPr>
              <w:t>Visual inspection</w:t>
            </w:r>
          </w:p>
          <w:p w:rsidR="009C1A18" w:rsidRDefault="009C1A18" w:rsidP="00C44932">
            <w:pPr>
              <w:jc w:val="both"/>
              <w:rPr>
                <w:rFonts w:asciiTheme="minorHAnsi" w:hAnsiTheme="minorHAnsi"/>
                <w:sz w:val="20"/>
                <w:szCs w:val="20"/>
              </w:rPr>
            </w:pPr>
            <w:r>
              <w:rPr>
                <w:rFonts w:asciiTheme="minorHAnsi" w:hAnsiTheme="minorHAnsi"/>
                <w:sz w:val="20"/>
                <w:szCs w:val="20"/>
              </w:rPr>
              <w:t>Cleaning</w:t>
            </w:r>
          </w:p>
          <w:p w:rsidR="009C1A18" w:rsidRDefault="009C1A18" w:rsidP="00C44932">
            <w:pPr>
              <w:jc w:val="both"/>
              <w:rPr>
                <w:rFonts w:asciiTheme="minorHAnsi" w:hAnsiTheme="minorHAnsi"/>
                <w:sz w:val="20"/>
                <w:szCs w:val="20"/>
              </w:rPr>
            </w:pPr>
            <w:r>
              <w:rPr>
                <w:rFonts w:asciiTheme="minorHAnsi" w:hAnsiTheme="minorHAnsi"/>
                <w:sz w:val="20"/>
                <w:szCs w:val="20"/>
              </w:rPr>
              <w:t>Operational and performance check</w:t>
            </w:r>
          </w:p>
          <w:p w:rsidR="009C1A18" w:rsidRDefault="009C1A18" w:rsidP="00C44932">
            <w:pPr>
              <w:jc w:val="both"/>
              <w:rPr>
                <w:rFonts w:asciiTheme="minorHAnsi" w:hAnsiTheme="minorHAnsi"/>
                <w:sz w:val="20"/>
                <w:szCs w:val="20"/>
              </w:rPr>
            </w:pPr>
            <w:r>
              <w:rPr>
                <w:rFonts w:asciiTheme="minorHAnsi" w:hAnsiTheme="minorHAnsi"/>
                <w:sz w:val="20"/>
                <w:szCs w:val="20"/>
              </w:rPr>
              <w:t>Anti-virus update/Virus scan</w:t>
            </w:r>
          </w:p>
          <w:p w:rsidR="009C1A18" w:rsidRPr="004E1F8A" w:rsidRDefault="009C1A18" w:rsidP="00C44932">
            <w:pPr>
              <w:jc w:val="both"/>
              <w:rPr>
                <w:rFonts w:asciiTheme="minorHAnsi" w:hAnsiTheme="minorHAnsi"/>
                <w:sz w:val="20"/>
                <w:szCs w:val="20"/>
              </w:rPr>
            </w:pPr>
            <w:r>
              <w:rPr>
                <w:rFonts w:asciiTheme="minorHAnsi" w:hAnsiTheme="minorHAnsi"/>
                <w:sz w:val="20"/>
                <w:szCs w:val="20"/>
              </w:rPr>
              <w:t>Chart update</w:t>
            </w:r>
          </w:p>
        </w:tc>
        <w:tc>
          <w:tcPr>
            <w:tcW w:w="4730" w:type="dxa"/>
          </w:tcPr>
          <w:p w:rsidR="009C1A18" w:rsidRDefault="009C1A18" w:rsidP="00C44932">
            <w:pPr>
              <w:jc w:val="both"/>
              <w:rPr>
                <w:rFonts w:asciiTheme="minorHAnsi" w:hAnsiTheme="minorHAnsi"/>
                <w:sz w:val="20"/>
                <w:szCs w:val="20"/>
              </w:rPr>
            </w:pPr>
            <w:r>
              <w:rPr>
                <w:rFonts w:asciiTheme="minorHAnsi" w:hAnsiTheme="minorHAnsi"/>
                <w:sz w:val="20"/>
                <w:szCs w:val="20"/>
              </w:rPr>
              <w:t>Troubleshooting of equipment failure</w:t>
            </w:r>
          </w:p>
          <w:p w:rsidR="009C1A18" w:rsidRDefault="009C1A18" w:rsidP="00A17A3C">
            <w:pPr>
              <w:jc w:val="both"/>
              <w:rPr>
                <w:rFonts w:asciiTheme="minorHAnsi" w:hAnsiTheme="minorHAnsi"/>
                <w:sz w:val="20"/>
                <w:szCs w:val="20"/>
              </w:rPr>
            </w:pPr>
            <w:r>
              <w:rPr>
                <w:rFonts w:asciiTheme="minorHAnsi" w:hAnsiTheme="minorHAnsi"/>
                <w:sz w:val="20"/>
                <w:szCs w:val="20"/>
              </w:rPr>
              <w:t>Module level repair (if spare parts are not available contractor must provide service unit/module)</w:t>
            </w:r>
          </w:p>
          <w:p w:rsidR="009C1A18" w:rsidRDefault="009C1A18" w:rsidP="00C44932">
            <w:pPr>
              <w:jc w:val="both"/>
              <w:rPr>
                <w:rFonts w:asciiTheme="minorHAnsi" w:hAnsiTheme="minorHAnsi"/>
                <w:sz w:val="20"/>
                <w:szCs w:val="20"/>
              </w:rPr>
            </w:pPr>
          </w:p>
          <w:p w:rsidR="009C1A18" w:rsidRPr="004E1F8A" w:rsidRDefault="009C1A18" w:rsidP="00C44932">
            <w:pPr>
              <w:jc w:val="both"/>
              <w:rPr>
                <w:rFonts w:asciiTheme="minorHAnsi" w:hAnsiTheme="minorHAnsi"/>
                <w:sz w:val="20"/>
                <w:szCs w:val="20"/>
              </w:rPr>
            </w:pPr>
            <w:r>
              <w:rPr>
                <w:rFonts w:asciiTheme="minorHAnsi" w:hAnsiTheme="minorHAnsi"/>
                <w:sz w:val="20"/>
                <w:szCs w:val="20"/>
              </w:rPr>
              <w:lastRenderedPageBreak/>
              <w:t>Adjustment/calibration to optimal performance</w:t>
            </w:r>
          </w:p>
        </w:tc>
      </w:tr>
      <w:tr w:rsidR="009C1A18" w:rsidTr="009070CB">
        <w:tc>
          <w:tcPr>
            <w:tcW w:w="968" w:type="dxa"/>
          </w:tcPr>
          <w:p w:rsidR="009C1A18" w:rsidRPr="004E1F8A" w:rsidRDefault="009C1A18" w:rsidP="00212A5E">
            <w:pPr>
              <w:jc w:val="right"/>
              <w:rPr>
                <w:rFonts w:asciiTheme="minorHAnsi" w:hAnsiTheme="minorHAnsi"/>
                <w:sz w:val="20"/>
                <w:szCs w:val="20"/>
              </w:rPr>
            </w:pPr>
            <w:r>
              <w:rPr>
                <w:rFonts w:asciiTheme="minorHAnsi" w:hAnsiTheme="minorHAnsi"/>
                <w:sz w:val="20"/>
                <w:szCs w:val="20"/>
              </w:rPr>
              <w:lastRenderedPageBreak/>
              <w:t>8.7</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CCTV Monitor Display</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C44932">
            <w:pPr>
              <w:jc w:val="both"/>
              <w:rPr>
                <w:rFonts w:asciiTheme="minorHAnsi" w:hAnsiTheme="minorHAnsi"/>
                <w:sz w:val="20"/>
                <w:szCs w:val="20"/>
              </w:rPr>
            </w:pPr>
            <w:r>
              <w:rPr>
                <w:rFonts w:asciiTheme="minorHAnsi" w:hAnsiTheme="minorHAnsi"/>
                <w:sz w:val="20"/>
                <w:szCs w:val="20"/>
              </w:rPr>
              <w:t>Visual inspection</w:t>
            </w:r>
          </w:p>
          <w:p w:rsidR="009C1A18" w:rsidRDefault="009C1A18" w:rsidP="00C44932">
            <w:pPr>
              <w:jc w:val="both"/>
              <w:rPr>
                <w:rFonts w:asciiTheme="minorHAnsi" w:hAnsiTheme="minorHAnsi"/>
                <w:sz w:val="20"/>
                <w:szCs w:val="20"/>
              </w:rPr>
            </w:pPr>
            <w:r>
              <w:rPr>
                <w:rFonts w:asciiTheme="minorHAnsi" w:hAnsiTheme="minorHAnsi"/>
                <w:sz w:val="20"/>
                <w:szCs w:val="20"/>
              </w:rPr>
              <w:t>Cleaning</w:t>
            </w:r>
          </w:p>
          <w:p w:rsidR="009C1A18" w:rsidRDefault="009C1A18" w:rsidP="00C44932">
            <w:pPr>
              <w:jc w:val="both"/>
              <w:rPr>
                <w:rFonts w:asciiTheme="minorHAnsi" w:hAnsiTheme="minorHAnsi"/>
                <w:sz w:val="20"/>
                <w:szCs w:val="20"/>
              </w:rPr>
            </w:pPr>
            <w:r>
              <w:rPr>
                <w:rFonts w:asciiTheme="minorHAnsi" w:hAnsiTheme="minorHAnsi"/>
                <w:sz w:val="20"/>
                <w:szCs w:val="20"/>
              </w:rPr>
              <w:t>Operational and performance check</w:t>
            </w:r>
          </w:p>
          <w:p w:rsidR="009C1A18" w:rsidRPr="004E1F8A" w:rsidRDefault="009C1A18" w:rsidP="004E1F8A">
            <w:pPr>
              <w:jc w:val="both"/>
              <w:rPr>
                <w:rFonts w:asciiTheme="minorHAnsi" w:hAnsiTheme="minorHAnsi"/>
                <w:sz w:val="20"/>
                <w:szCs w:val="20"/>
              </w:rPr>
            </w:pPr>
            <w:r>
              <w:rPr>
                <w:rFonts w:asciiTheme="minorHAnsi" w:hAnsiTheme="minorHAnsi"/>
                <w:sz w:val="20"/>
                <w:szCs w:val="20"/>
              </w:rPr>
              <w:t>Anti-virus update/Virus scan</w:t>
            </w:r>
          </w:p>
        </w:tc>
        <w:tc>
          <w:tcPr>
            <w:tcW w:w="4730" w:type="dxa"/>
          </w:tcPr>
          <w:p w:rsidR="009C1A18" w:rsidRDefault="009C1A18" w:rsidP="00C44932">
            <w:pPr>
              <w:jc w:val="both"/>
              <w:rPr>
                <w:rFonts w:asciiTheme="minorHAnsi" w:hAnsiTheme="minorHAnsi"/>
                <w:sz w:val="20"/>
                <w:szCs w:val="20"/>
              </w:rPr>
            </w:pPr>
            <w:r>
              <w:rPr>
                <w:rFonts w:asciiTheme="minorHAnsi" w:hAnsiTheme="minorHAnsi"/>
                <w:sz w:val="20"/>
                <w:szCs w:val="20"/>
              </w:rPr>
              <w:t>Troubleshooting of equipment failure</w:t>
            </w:r>
          </w:p>
          <w:p w:rsidR="009C1A18" w:rsidRDefault="009C1A18" w:rsidP="00C44932">
            <w:pPr>
              <w:jc w:val="both"/>
              <w:rPr>
                <w:rFonts w:asciiTheme="minorHAnsi" w:hAnsiTheme="minorHAnsi"/>
                <w:sz w:val="20"/>
                <w:szCs w:val="20"/>
              </w:rPr>
            </w:pPr>
          </w:p>
          <w:p w:rsidR="009C1A18" w:rsidRDefault="009C1A18" w:rsidP="00C44932">
            <w:pPr>
              <w:jc w:val="both"/>
              <w:rPr>
                <w:rFonts w:asciiTheme="minorHAnsi" w:hAnsiTheme="minorHAnsi"/>
                <w:sz w:val="20"/>
                <w:szCs w:val="20"/>
              </w:rPr>
            </w:pPr>
            <w:r>
              <w:rPr>
                <w:rFonts w:asciiTheme="minorHAnsi" w:hAnsiTheme="minorHAnsi"/>
                <w:sz w:val="20"/>
                <w:szCs w:val="20"/>
              </w:rPr>
              <w:t>Module level repair (if spare parts are not available contractor must provide service unit/module)</w:t>
            </w:r>
          </w:p>
          <w:p w:rsidR="009C1A18" w:rsidRPr="004E1F8A" w:rsidRDefault="009C1A18" w:rsidP="00C44932">
            <w:pPr>
              <w:jc w:val="both"/>
              <w:rPr>
                <w:rFonts w:asciiTheme="minorHAnsi" w:hAnsiTheme="minorHAnsi"/>
                <w:sz w:val="20"/>
                <w:szCs w:val="20"/>
              </w:rPr>
            </w:pPr>
            <w:r>
              <w:rPr>
                <w:rFonts w:asciiTheme="minorHAnsi" w:hAnsiTheme="minorHAnsi"/>
                <w:sz w:val="20"/>
                <w:szCs w:val="20"/>
              </w:rPr>
              <w:t>Adjustment/calibration to optimal performance</w:t>
            </w:r>
          </w:p>
        </w:tc>
      </w:tr>
      <w:tr w:rsidR="009C1A18" w:rsidTr="009070CB">
        <w:tc>
          <w:tcPr>
            <w:tcW w:w="968" w:type="dxa"/>
          </w:tcPr>
          <w:p w:rsidR="009C1A18" w:rsidRPr="004E1F8A" w:rsidRDefault="009C1A18" w:rsidP="00212A5E">
            <w:pPr>
              <w:jc w:val="right"/>
              <w:rPr>
                <w:rFonts w:asciiTheme="minorHAnsi" w:hAnsiTheme="minorHAnsi"/>
                <w:sz w:val="20"/>
                <w:szCs w:val="20"/>
              </w:rPr>
            </w:pPr>
            <w:r>
              <w:rPr>
                <w:rFonts w:asciiTheme="minorHAnsi" w:hAnsiTheme="minorHAnsi"/>
                <w:sz w:val="20"/>
                <w:szCs w:val="20"/>
              </w:rPr>
              <w:t>8.8</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Meteorological Monitor Display</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C44932">
            <w:pPr>
              <w:jc w:val="both"/>
              <w:rPr>
                <w:rFonts w:asciiTheme="minorHAnsi" w:hAnsiTheme="minorHAnsi"/>
                <w:sz w:val="20"/>
                <w:szCs w:val="20"/>
              </w:rPr>
            </w:pPr>
            <w:r>
              <w:rPr>
                <w:rFonts w:asciiTheme="minorHAnsi" w:hAnsiTheme="minorHAnsi"/>
                <w:sz w:val="20"/>
                <w:szCs w:val="20"/>
              </w:rPr>
              <w:t>Visual inspection</w:t>
            </w:r>
          </w:p>
          <w:p w:rsidR="009C1A18" w:rsidRDefault="009C1A18" w:rsidP="00C44932">
            <w:pPr>
              <w:jc w:val="both"/>
              <w:rPr>
                <w:rFonts w:asciiTheme="minorHAnsi" w:hAnsiTheme="minorHAnsi"/>
                <w:sz w:val="20"/>
                <w:szCs w:val="20"/>
              </w:rPr>
            </w:pPr>
            <w:r>
              <w:rPr>
                <w:rFonts w:asciiTheme="minorHAnsi" w:hAnsiTheme="minorHAnsi"/>
                <w:sz w:val="20"/>
                <w:szCs w:val="20"/>
              </w:rPr>
              <w:t>Cleaning</w:t>
            </w:r>
          </w:p>
          <w:p w:rsidR="009C1A18" w:rsidRDefault="009C1A18" w:rsidP="00C44932">
            <w:pPr>
              <w:jc w:val="both"/>
              <w:rPr>
                <w:rFonts w:asciiTheme="minorHAnsi" w:hAnsiTheme="minorHAnsi"/>
                <w:sz w:val="20"/>
                <w:szCs w:val="20"/>
              </w:rPr>
            </w:pPr>
            <w:r>
              <w:rPr>
                <w:rFonts w:asciiTheme="minorHAnsi" w:hAnsiTheme="minorHAnsi"/>
                <w:sz w:val="20"/>
                <w:szCs w:val="20"/>
              </w:rPr>
              <w:t>Operational and performance check</w:t>
            </w:r>
          </w:p>
          <w:p w:rsidR="009C1A18" w:rsidRPr="004E1F8A" w:rsidRDefault="009C1A18" w:rsidP="00C44932">
            <w:pPr>
              <w:jc w:val="both"/>
              <w:rPr>
                <w:rFonts w:asciiTheme="minorHAnsi" w:hAnsiTheme="minorHAnsi"/>
                <w:sz w:val="20"/>
                <w:szCs w:val="20"/>
              </w:rPr>
            </w:pPr>
            <w:r>
              <w:rPr>
                <w:rFonts w:asciiTheme="minorHAnsi" w:hAnsiTheme="minorHAnsi"/>
                <w:sz w:val="20"/>
                <w:szCs w:val="20"/>
              </w:rPr>
              <w:t>Anti-virus update/Virus scan</w:t>
            </w:r>
          </w:p>
        </w:tc>
        <w:tc>
          <w:tcPr>
            <w:tcW w:w="4730" w:type="dxa"/>
          </w:tcPr>
          <w:p w:rsidR="009C1A18" w:rsidRDefault="009C1A18" w:rsidP="00C44932">
            <w:pPr>
              <w:jc w:val="both"/>
              <w:rPr>
                <w:rFonts w:asciiTheme="minorHAnsi" w:hAnsiTheme="minorHAnsi"/>
                <w:sz w:val="20"/>
                <w:szCs w:val="20"/>
              </w:rPr>
            </w:pPr>
            <w:r>
              <w:rPr>
                <w:rFonts w:asciiTheme="minorHAnsi" w:hAnsiTheme="minorHAnsi"/>
                <w:sz w:val="20"/>
                <w:szCs w:val="20"/>
              </w:rPr>
              <w:t>Troubleshooting of equipment failure</w:t>
            </w:r>
          </w:p>
          <w:p w:rsidR="009C1A18" w:rsidRDefault="009C1A18" w:rsidP="00C44932">
            <w:pPr>
              <w:jc w:val="both"/>
              <w:rPr>
                <w:rFonts w:asciiTheme="minorHAnsi" w:hAnsiTheme="minorHAnsi"/>
                <w:sz w:val="20"/>
                <w:szCs w:val="20"/>
              </w:rPr>
            </w:pPr>
            <w:r>
              <w:rPr>
                <w:rFonts w:asciiTheme="minorHAnsi" w:hAnsiTheme="minorHAnsi"/>
                <w:sz w:val="20"/>
                <w:szCs w:val="20"/>
              </w:rPr>
              <w:t>Module level repair (if spare parts are not available contractor must provide service unit/module)</w:t>
            </w:r>
          </w:p>
          <w:p w:rsidR="009C1A18" w:rsidRPr="004E1F8A" w:rsidRDefault="009C1A18" w:rsidP="00C44932">
            <w:pPr>
              <w:jc w:val="both"/>
              <w:rPr>
                <w:rFonts w:asciiTheme="minorHAnsi" w:hAnsiTheme="minorHAnsi"/>
                <w:sz w:val="20"/>
                <w:szCs w:val="20"/>
              </w:rPr>
            </w:pPr>
            <w:r>
              <w:rPr>
                <w:rFonts w:asciiTheme="minorHAnsi" w:hAnsiTheme="minorHAnsi"/>
                <w:sz w:val="20"/>
                <w:szCs w:val="20"/>
              </w:rPr>
              <w:t>Adjustment/calibration to optimal performance</w:t>
            </w:r>
          </w:p>
        </w:tc>
      </w:tr>
      <w:tr w:rsidR="009C1A18" w:rsidTr="009070CB">
        <w:tc>
          <w:tcPr>
            <w:tcW w:w="968" w:type="dxa"/>
          </w:tcPr>
          <w:p w:rsidR="009C1A18" w:rsidRPr="004E1F8A" w:rsidRDefault="009C1A18" w:rsidP="00212A5E">
            <w:pPr>
              <w:jc w:val="right"/>
              <w:rPr>
                <w:rFonts w:asciiTheme="minorHAnsi" w:hAnsiTheme="minorHAnsi"/>
                <w:sz w:val="20"/>
                <w:szCs w:val="20"/>
              </w:rPr>
            </w:pPr>
            <w:r>
              <w:rPr>
                <w:rFonts w:asciiTheme="minorHAnsi" w:hAnsiTheme="minorHAnsi"/>
                <w:sz w:val="20"/>
                <w:szCs w:val="20"/>
              </w:rPr>
              <w:t>8.9</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Network and Sensor Monitoring Processor</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C44932">
            <w:pPr>
              <w:jc w:val="both"/>
              <w:rPr>
                <w:rFonts w:asciiTheme="minorHAnsi" w:hAnsiTheme="minorHAnsi"/>
                <w:sz w:val="20"/>
                <w:szCs w:val="20"/>
              </w:rPr>
            </w:pPr>
            <w:r>
              <w:rPr>
                <w:rFonts w:asciiTheme="minorHAnsi" w:hAnsiTheme="minorHAnsi"/>
                <w:sz w:val="20"/>
                <w:szCs w:val="20"/>
              </w:rPr>
              <w:t>Visual inspection</w:t>
            </w:r>
          </w:p>
          <w:p w:rsidR="009C1A18" w:rsidRDefault="009C1A18" w:rsidP="00C44932">
            <w:pPr>
              <w:jc w:val="both"/>
              <w:rPr>
                <w:rFonts w:asciiTheme="minorHAnsi" w:hAnsiTheme="minorHAnsi"/>
                <w:sz w:val="20"/>
                <w:szCs w:val="20"/>
              </w:rPr>
            </w:pPr>
            <w:r>
              <w:rPr>
                <w:rFonts w:asciiTheme="minorHAnsi" w:hAnsiTheme="minorHAnsi"/>
                <w:sz w:val="20"/>
                <w:szCs w:val="20"/>
              </w:rPr>
              <w:t>Cleaning</w:t>
            </w:r>
          </w:p>
          <w:p w:rsidR="009C1A18" w:rsidRDefault="009C1A18" w:rsidP="00C44932">
            <w:pPr>
              <w:jc w:val="both"/>
              <w:rPr>
                <w:rFonts w:asciiTheme="minorHAnsi" w:hAnsiTheme="minorHAnsi"/>
                <w:sz w:val="20"/>
                <w:szCs w:val="20"/>
              </w:rPr>
            </w:pPr>
            <w:r>
              <w:rPr>
                <w:rFonts w:asciiTheme="minorHAnsi" w:hAnsiTheme="minorHAnsi"/>
                <w:sz w:val="20"/>
                <w:szCs w:val="20"/>
              </w:rPr>
              <w:t>Operational and performance check</w:t>
            </w:r>
          </w:p>
          <w:p w:rsidR="009C1A18" w:rsidRPr="004E1F8A" w:rsidRDefault="009C1A18" w:rsidP="00C44932">
            <w:pPr>
              <w:jc w:val="both"/>
              <w:rPr>
                <w:rFonts w:asciiTheme="minorHAnsi" w:hAnsiTheme="minorHAnsi"/>
                <w:sz w:val="20"/>
                <w:szCs w:val="20"/>
              </w:rPr>
            </w:pPr>
            <w:r>
              <w:rPr>
                <w:rFonts w:asciiTheme="minorHAnsi" w:hAnsiTheme="minorHAnsi"/>
                <w:sz w:val="20"/>
                <w:szCs w:val="20"/>
              </w:rPr>
              <w:t>Anti-virus update/Virus scan</w:t>
            </w:r>
          </w:p>
        </w:tc>
        <w:tc>
          <w:tcPr>
            <w:tcW w:w="4730" w:type="dxa"/>
          </w:tcPr>
          <w:p w:rsidR="009C1A18" w:rsidRDefault="009C1A18" w:rsidP="00C44932">
            <w:pPr>
              <w:jc w:val="both"/>
              <w:rPr>
                <w:rFonts w:asciiTheme="minorHAnsi" w:hAnsiTheme="minorHAnsi"/>
                <w:sz w:val="20"/>
                <w:szCs w:val="20"/>
              </w:rPr>
            </w:pPr>
            <w:r>
              <w:rPr>
                <w:rFonts w:asciiTheme="minorHAnsi" w:hAnsiTheme="minorHAnsi"/>
                <w:sz w:val="20"/>
                <w:szCs w:val="20"/>
              </w:rPr>
              <w:t>Troubleshooting of equipment failure</w:t>
            </w:r>
          </w:p>
          <w:p w:rsidR="009C1A18" w:rsidRDefault="009C1A18" w:rsidP="00C44932">
            <w:pPr>
              <w:jc w:val="both"/>
              <w:rPr>
                <w:rFonts w:asciiTheme="minorHAnsi" w:hAnsiTheme="minorHAnsi"/>
                <w:sz w:val="20"/>
                <w:szCs w:val="20"/>
              </w:rPr>
            </w:pPr>
            <w:r>
              <w:rPr>
                <w:rFonts w:asciiTheme="minorHAnsi" w:hAnsiTheme="minorHAnsi"/>
                <w:sz w:val="20"/>
                <w:szCs w:val="20"/>
              </w:rPr>
              <w:t>Module level repair (if spare parts are not available contractor must provide service unit/module)</w:t>
            </w:r>
          </w:p>
          <w:p w:rsidR="009C1A18" w:rsidRPr="004E1F8A" w:rsidRDefault="009C1A18" w:rsidP="00C44932">
            <w:pPr>
              <w:jc w:val="both"/>
              <w:rPr>
                <w:rFonts w:asciiTheme="minorHAnsi" w:hAnsiTheme="minorHAnsi"/>
                <w:sz w:val="20"/>
                <w:szCs w:val="20"/>
              </w:rPr>
            </w:pPr>
            <w:r>
              <w:rPr>
                <w:rFonts w:asciiTheme="minorHAnsi" w:hAnsiTheme="minorHAnsi"/>
                <w:sz w:val="20"/>
                <w:szCs w:val="20"/>
              </w:rPr>
              <w:t>Adjustment/calibration to optimal performance</w:t>
            </w:r>
          </w:p>
        </w:tc>
      </w:tr>
      <w:tr w:rsidR="009C1A18" w:rsidTr="009070CB">
        <w:tc>
          <w:tcPr>
            <w:tcW w:w="968" w:type="dxa"/>
          </w:tcPr>
          <w:p w:rsidR="009C1A18" w:rsidRPr="004E1F8A" w:rsidRDefault="009C1A18" w:rsidP="00212A5E">
            <w:pPr>
              <w:jc w:val="right"/>
              <w:rPr>
                <w:rFonts w:asciiTheme="minorHAnsi" w:hAnsiTheme="minorHAnsi"/>
                <w:sz w:val="20"/>
                <w:szCs w:val="20"/>
              </w:rPr>
            </w:pPr>
            <w:r>
              <w:rPr>
                <w:rFonts w:asciiTheme="minorHAnsi" w:hAnsiTheme="minorHAnsi"/>
                <w:sz w:val="20"/>
                <w:szCs w:val="20"/>
              </w:rPr>
              <w:t>8.10</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Extra RDP/Large-Display Monitor</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212A5E">
            <w:pPr>
              <w:jc w:val="both"/>
              <w:rPr>
                <w:rFonts w:asciiTheme="minorHAnsi" w:hAnsiTheme="minorHAnsi"/>
                <w:sz w:val="20"/>
                <w:szCs w:val="20"/>
              </w:rPr>
            </w:pPr>
            <w:r>
              <w:rPr>
                <w:rFonts w:asciiTheme="minorHAnsi" w:hAnsiTheme="minorHAnsi"/>
                <w:sz w:val="20"/>
                <w:szCs w:val="20"/>
              </w:rPr>
              <w:t>Visual inspection</w:t>
            </w:r>
          </w:p>
          <w:p w:rsidR="009C1A18" w:rsidRDefault="009C1A18" w:rsidP="00212A5E">
            <w:pPr>
              <w:jc w:val="both"/>
              <w:rPr>
                <w:rFonts w:asciiTheme="minorHAnsi" w:hAnsiTheme="minorHAnsi"/>
                <w:sz w:val="20"/>
                <w:szCs w:val="20"/>
              </w:rPr>
            </w:pPr>
            <w:r>
              <w:rPr>
                <w:rFonts w:asciiTheme="minorHAnsi" w:hAnsiTheme="minorHAnsi"/>
                <w:sz w:val="20"/>
                <w:szCs w:val="20"/>
              </w:rPr>
              <w:t>Cleaning</w:t>
            </w:r>
          </w:p>
          <w:p w:rsidR="009C1A18" w:rsidRDefault="009C1A18" w:rsidP="00212A5E">
            <w:pPr>
              <w:jc w:val="both"/>
              <w:rPr>
                <w:rFonts w:asciiTheme="minorHAnsi" w:hAnsiTheme="minorHAnsi"/>
                <w:sz w:val="20"/>
                <w:szCs w:val="20"/>
              </w:rPr>
            </w:pPr>
            <w:r>
              <w:rPr>
                <w:rFonts w:asciiTheme="minorHAnsi" w:hAnsiTheme="minorHAnsi"/>
                <w:sz w:val="20"/>
                <w:szCs w:val="20"/>
              </w:rPr>
              <w:t>Operational and performance check</w:t>
            </w:r>
          </w:p>
          <w:p w:rsidR="009C1A18" w:rsidRDefault="009C1A18" w:rsidP="00212A5E">
            <w:pPr>
              <w:jc w:val="both"/>
              <w:rPr>
                <w:rFonts w:asciiTheme="minorHAnsi" w:hAnsiTheme="minorHAnsi"/>
                <w:sz w:val="20"/>
                <w:szCs w:val="20"/>
              </w:rPr>
            </w:pPr>
            <w:r>
              <w:rPr>
                <w:rFonts w:asciiTheme="minorHAnsi" w:hAnsiTheme="minorHAnsi"/>
                <w:sz w:val="20"/>
                <w:szCs w:val="20"/>
              </w:rPr>
              <w:t>Anti-virus update/Virus scan</w:t>
            </w:r>
          </w:p>
          <w:p w:rsidR="009C1A18" w:rsidRPr="004E1F8A" w:rsidRDefault="009C1A18" w:rsidP="00212A5E">
            <w:pPr>
              <w:jc w:val="both"/>
              <w:rPr>
                <w:rFonts w:asciiTheme="minorHAnsi" w:hAnsiTheme="minorHAnsi"/>
                <w:sz w:val="20"/>
                <w:szCs w:val="20"/>
              </w:rPr>
            </w:pPr>
            <w:r>
              <w:rPr>
                <w:rFonts w:asciiTheme="minorHAnsi" w:hAnsiTheme="minorHAnsi"/>
                <w:sz w:val="20"/>
                <w:szCs w:val="20"/>
              </w:rPr>
              <w:t>Chart update</w:t>
            </w:r>
          </w:p>
        </w:tc>
        <w:tc>
          <w:tcPr>
            <w:tcW w:w="4730" w:type="dxa"/>
          </w:tcPr>
          <w:p w:rsidR="009C1A18" w:rsidRDefault="009C1A18" w:rsidP="00212A5E">
            <w:pPr>
              <w:jc w:val="both"/>
              <w:rPr>
                <w:rFonts w:asciiTheme="minorHAnsi" w:hAnsiTheme="minorHAnsi"/>
                <w:sz w:val="20"/>
                <w:szCs w:val="20"/>
              </w:rPr>
            </w:pPr>
            <w:r>
              <w:rPr>
                <w:rFonts w:asciiTheme="minorHAnsi" w:hAnsiTheme="minorHAnsi"/>
                <w:sz w:val="20"/>
                <w:szCs w:val="20"/>
              </w:rPr>
              <w:t>Troubleshooting of equipment failure</w:t>
            </w:r>
          </w:p>
          <w:p w:rsidR="009C1A18" w:rsidRDefault="009C1A18" w:rsidP="00212A5E">
            <w:pPr>
              <w:jc w:val="both"/>
              <w:rPr>
                <w:rFonts w:asciiTheme="minorHAnsi" w:hAnsiTheme="minorHAnsi"/>
                <w:sz w:val="20"/>
                <w:szCs w:val="20"/>
              </w:rPr>
            </w:pPr>
            <w:r>
              <w:rPr>
                <w:rFonts w:asciiTheme="minorHAnsi" w:hAnsiTheme="minorHAnsi"/>
                <w:sz w:val="20"/>
                <w:szCs w:val="20"/>
              </w:rPr>
              <w:t>Module level repair (if spare parts are not available contractor must provide service unit/module)</w:t>
            </w:r>
          </w:p>
          <w:p w:rsidR="009C1A18" w:rsidRPr="004E1F8A" w:rsidRDefault="009C1A18" w:rsidP="00212A5E">
            <w:pPr>
              <w:jc w:val="both"/>
              <w:rPr>
                <w:rFonts w:asciiTheme="minorHAnsi" w:hAnsiTheme="minorHAnsi"/>
                <w:sz w:val="20"/>
                <w:szCs w:val="20"/>
              </w:rPr>
            </w:pPr>
            <w:r>
              <w:rPr>
                <w:rFonts w:asciiTheme="minorHAnsi" w:hAnsiTheme="minorHAnsi"/>
                <w:sz w:val="20"/>
                <w:szCs w:val="20"/>
              </w:rPr>
              <w:t>Adjustment/calibration to optimal performance</w:t>
            </w:r>
          </w:p>
        </w:tc>
      </w:tr>
      <w:tr w:rsidR="009C1A18" w:rsidTr="009070CB">
        <w:tc>
          <w:tcPr>
            <w:tcW w:w="968" w:type="dxa"/>
          </w:tcPr>
          <w:p w:rsidR="009C1A18" w:rsidRPr="004E1F8A" w:rsidRDefault="009C1A18" w:rsidP="00212A5E">
            <w:pPr>
              <w:jc w:val="right"/>
              <w:rPr>
                <w:rFonts w:asciiTheme="minorHAnsi" w:hAnsiTheme="minorHAnsi"/>
                <w:sz w:val="20"/>
                <w:szCs w:val="20"/>
              </w:rPr>
            </w:pP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Pr="004E1F8A" w:rsidRDefault="009C1A18" w:rsidP="00212A5E">
            <w:pPr>
              <w:jc w:val="both"/>
              <w:rPr>
                <w:rFonts w:asciiTheme="minorHAnsi" w:hAnsiTheme="minorHAnsi"/>
                <w:sz w:val="20"/>
                <w:szCs w:val="20"/>
              </w:rPr>
            </w:pPr>
          </w:p>
        </w:tc>
        <w:tc>
          <w:tcPr>
            <w:tcW w:w="4730" w:type="dxa"/>
          </w:tcPr>
          <w:p w:rsidR="009C1A18" w:rsidRPr="004E1F8A" w:rsidRDefault="009C1A18" w:rsidP="00212A5E">
            <w:pPr>
              <w:jc w:val="both"/>
              <w:rPr>
                <w:rFonts w:asciiTheme="minorHAnsi" w:hAnsiTheme="minorHAnsi"/>
                <w:sz w:val="20"/>
                <w:szCs w:val="20"/>
              </w:rPr>
            </w:pPr>
          </w:p>
        </w:tc>
      </w:tr>
      <w:tr w:rsidR="009C1A18" w:rsidTr="009070CB">
        <w:tc>
          <w:tcPr>
            <w:tcW w:w="968" w:type="dxa"/>
          </w:tcPr>
          <w:p w:rsidR="009C1A18" w:rsidRPr="004E1F8A" w:rsidRDefault="009C1A18" w:rsidP="00212A5E">
            <w:pPr>
              <w:jc w:val="right"/>
              <w:rPr>
                <w:rFonts w:asciiTheme="minorHAnsi" w:hAnsiTheme="minorHAnsi"/>
                <w:sz w:val="20"/>
                <w:szCs w:val="20"/>
              </w:rPr>
            </w:pPr>
            <w:r>
              <w:rPr>
                <w:rFonts w:asciiTheme="minorHAnsi" w:hAnsiTheme="minorHAnsi"/>
                <w:sz w:val="20"/>
                <w:szCs w:val="20"/>
              </w:rPr>
              <w:t>8.13</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Service Display</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212A5E">
            <w:pPr>
              <w:jc w:val="both"/>
              <w:rPr>
                <w:rFonts w:asciiTheme="minorHAnsi" w:hAnsiTheme="minorHAnsi"/>
                <w:sz w:val="20"/>
                <w:szCs w:val="20"/>
              </w:rPr>
            </w:pPr>
            <w:r>
              <w:rPr>
                <w:rFonts w:asciiTheme="minorHAnsi" w:hAnsiTheme="minorHAnsi"/>
                <w:sz w:val="20"/>
                <w:szCs w:val="20"/>
              </w:rPr>
              <w:t>Visual inspection</w:t>
            </w:r>
          </w:p>
          <w:p w:rsidR="009C1A18" w:rsidRDefault="009C1A18" w:rsidP="00212A5E">
            <w:pPr>
              <w:jc w:val="both"/>
              <w:rPr>
                <w:rFonts w:asciiTheme="minorHAnsi" w:hAnsiTheme="minorHAnsi"/>
                <w:sz w:val="20"/>
                <w:szCs w:val="20"/>
              </w:rPr>
            </w:pPr>
            <w:r>
              <w:rPr>
                <w:rFonts w:asciiTheme="minorHAnsi" w:hAnsiTheme="minorHAnsi"/>
                <w:sz w:val="20"/>
                <w:szCs w:val="20"/>
              </w:rPr>
              <w:t>Cleaning</w:t>
            </w:r>
          </w:p>
          <w:p w:rsidR="009C1A18" w:rsidRDefault="009C1A18" w:rsidP="00212A5E">
            <w:pPr>
              <w:jc w:val="both"/>
              <w:rPr>
                <w:rFonts w:asciiTheme="minorHAnsi" w:hAnsiTheme="minorHAnsi"/>
                <w:sz w:val="20"/>
                <w:szCs w:val="20"/>
              </w:rPr>
            </w:pPr>
            <w:r>
              <w:rPr>
                <w:rFonts w:asciiTheme="minorHAnsi" w:hAnsiTheme="minorHAnsi"/>
                <w:sz w:val="20"/>
                <w:szCs w:val="20"/>
              </w:rPr>
              <w:t>Operational and performance check</w:t>
            </w:r>
          </w:p>
          <w:p w:rsidR="009C1A18" w:rsidRDefault="009C1A18" w:rsidP="00212A5E">
            <w:pPr>
              <w:jc w:val="both"/>
              <w:rPr>
                <w:rFonts w:asciiTheme="minorHAnsi" w:hAnsiTheme="minorHAnsi"/>
                <w:sz w:val="20"/>
                <w:szCs w:val="20"/>
              </w:rPr>
            </w:pPr>
            <w:r>
              <w:rPr>
                <w:rFonts w:asciiTheme="minorHAnsi" w:hAnsiTheme="minorHAnsi"/>
                <w:sz w:val="20"/>
                <w:szCs w:val="20"/>
              </w:rPr>
              <w:t>Anti-virus update/Virus scan</w:t>
            </w:r>
          </w:p>
          <w:p w:rsidR="009C1A18" w:rsidRPr="004E1F8A" w:rsidRDefault="009C1A18" w:rsidP="00212A5E">
            <w:pPr>
              <w:jc w:val="both"/>
              <w:rPr>
                <w:rFonts w:asciiTheme="minorHAnsi" w:hAnsiTheme="minorHAnsi"/>
                <w:sz w:val="20"/>
                <w:szCs w:val="20"/>
              </w:rPr>
            </w:pPr>
            <w:r>
              <w:rPr>
                <w:rFonts w:asciiTheme="minorHAnsi" w:hAnsiTheme="minorHAnsi"/>
                <w:sz w:val="20"/>
                <w:szCs w:val="20"/>
              </w:rPr>
              <w:t>Chart update</w:t>
            </w:r>
          </w:p>
        </w:tc>
        <w:tc>
          <w:tcPr>
            <w:tcW w:w="4730" w:type="dxa"/>
          </w:tcPr>
          <w:p w:rsidR="009C1A18" w:rsidRDefault="009C1A18" w:rsidP="00212A5E">
            <w:pPr>
              <w:jc w:val="both"/>
              <w:rPr>
                <w:rFonts w:asciiTheme="minorHAnsi" w:hAnsiTheme="minorHAnsi"/>
                <w:sz w:val="20"/>
                <w:szCs w:val="20"/>
              </w:rPr>
            </w:pPr>
            <w:r>
              <w:rPr>
                <w:rFonts w:asciiTheme="minorHAnsi" w:hAnsiTheme="minorHAnsi"/>
                <w:sz w:val="20"/>
                <w:szCs w:val="20"/>
              </w:rPr>
              <w:t>Troubleshooting of equipment failure</w:t>
            </w:r>
          </w:p>
          <w:p w:rsidR="009C1A18" w:rsidRDefault="009C1A18" w:rsidP="00212A5E">
            <w:pPr>
              <w:jc w:val="both"/>
              <w:rPr>
                <w:rFonts w:asciiTheme="minorHAnsi" w:hAnsiTheme="minorHAnsi"/>
                <w:sz w:val="20"/>
                <w:szCs w:val="20"/>
              </w:rPr>
            </w:pPr>
            <w:r>
              <w:rPr>
                <w:rFonts w:asciiTheme="minorHAnsi" w:hAnsiTheme="minorHAnsi"/>
                <w:sz w:val="20"/>
                <w:szCs w:val="20"/>
              </w:rPr>
              <w:t>Module level repair (if spare parts are not available contractor must provide service unit/module)</w:t>
            </w:r>
          </w:p>
          <w:p w:rsidR="009C1A18" w:rsidRPr="004E1F8A" w:rsidRDefault="009C1A18" w:rsidP="00212A5E">
            <w:pPr>
              <w:jc w:val="both"/>
              <w:rPr>
                <w:rFonts w:asciiTheme="minorHAnsi" w:hAnsiTheme="minorHAnsi"/>
                <w:sz w:val="20"/>
                <w:szCs w:val="20"/>
              </w:rPr>
            </w:pPr>
            <w:r>
              <w:rPr>
                <w:rFonts w:asciiTheme="minorHAnsi" w:hAnsiTheme="minorHAnsi"/>
                <w:sz w:val="20"/>
                <w:szCs w:val="20"/>
              </w:rPr>
              <w:t>Adjustment/calibration to optimal performance</w:t>
            </w:r>
          </w:p>
        </w:tc>
      </w:tr>
      <w:tr w:rsidR="009C1A18" w:rsidTr="009070CB">
        <w:tc>
          <w:tcPr>
            <w:tcW w:w="968" w:type="dxa"/>
            <w:shd w:val="clear" w:color="auto" w:fill="D9D9D9" w:themeFill="background1" w:themeFillShade="D9"/>
          </w:tcPr>
          <w:p w:rsidR="009C1A18" w:rsidRPr="00212A5E" w:rsidRDefault="009C1A18" w:rsidP="002406E4">
            <w:pPr>
              <w:jc w:val="center"/>
              <w:rPr>
                <w:rFonts w:asciiTheme="minorHAnsi" w:hAnsiTheme="minorHAnsi"/>
                <w:b/>
                <w:sz w:val="20"/>
                <w:szCs w:val="20"/>
              </w:rPr>
            </w:pPr>
            <w:r w:rsidRPr="00212A5E">
              <w:rPr>
                <w:rFonts w:asciiTheme="minorHAnsi" w:hAnsiTheme="minorHAnsi"/>
                <w:b/>
                <w:sz w:val="20"/>
                <w:szCs w:val="20"/>
              </w:rPr>
              <w:t>9</w:t>
            </w:r>
          </w:p>
        </w:tc>
        <w:tc>
          <w:tcPr>
            <w:tcW w:w="6004" w:type="dxa"/>
            <w:tcBorders>
              <w:bottom w:val="single" w:sz="4" w:space="0" w:color="auto"/>
              <w:right w:val="nil"/>
            </w:tcBorders>
            <w:shd w:val="clear" w:color="auto" w:fill="D9D9D9" w:themeFill="background1" w:themeFillShade="D9"/>
          </w:tcPr>
          <w:p w:rsidR="009C1A18" w:rsidRDefault="009C1A18" w:rsidP="004E1F8A">
            <w:pPr>
              <w:jc w:val="both"/>
              <w:rPr>
                <w:rFonts w:asciiTheme="minorHAnsi" w:hAnsiTheme="minorHAnsi"/>
                <w:b/>
                <w:sz w:val="20"/>
                <w:szCs w:val="20"/>
              </w:rPr>
            </w:pPr>
            <w:r w:rsidRPr="00212A5E">
              <w:rPr>
                <w:rFonts w:asciiTheme="minorHAnsi" w:hAnsiTheme="minorHAnsi"/>
                <w:b/>
                <w:sz w:val="20"/>
                <w:szCs w:val="20"/>
              </w:rPr>
              <w:t>Uninterrupted Power Supply (UPS)</w:t>
            </w:r>
          </w:p>
          <w:p w:rsidR="009C1A18" w:rsidRPr="00212A5E" w:rsidRDefault="009C1A18" w:rsidP="004E1F8A">
            <w:pPr>
              <w:jc w:val="both"/>
              <w:rPr>
                <w:rFonts w:asciiTheme="minorHAnsi" w:hAnsiTheme="minorHAnsi"/>
                <w:b/>
                <w:sz w:val="20"/>
                <w:szCs w:val="20"/>
              </w:rPr>
            </w:pPr>
          </w:p>
        </w:tc>
        <w:tc>
          <w:tcPr>
            <w:tcW w:w="1079" w:type="dxa"/>
            <w:tcBorders>
              <w:left w:val="nil"/>
            </w:tcBorders>
            <w:shd w:val="clear" w:color="auto" w:fill="D9D9D9" w:themeFill="background1" w:themeFillShade="D9"/>
          </w:tcPr>
          <w:p w:rsidR="009C1A18" w:rsidRPr="004E1F8A" w:rsidRDefault="009C1A18" w:rsidP="002406E4">
            <w:pPr>
              <w:jc w:val="center"/>
              <w:rPr>
                <w:rFonts w:asciiTheme="minorHAnsi" w:hAnsiTheme="minorHAnsi"/>
                <w:sz w:val="20"/>
                <w:szCs w:val="20"/>
              </w:rPr>
            </w:pPr>
          </w:p>
        </w:tc>
        <w:tc>
          <w:tcPr>
            <w:tcW w:w="4715" w:type="dxa"/>
            <w:shd w:val="clear" w:color="auto" w:fill="D9D9D9" w:themeFill="background1" w:themeFillShade="D9"/>
          </w:tcPr>
          <w:p w:rsidR="009C1A18" w:rsidRPr="004E1F8A" w:rsidRDefault="009C1A18" w:rsidP="004E1F8A">
            <w:pPr>
              <w:jc w:val="both"/>
              <w:rPr>
                <w:rFonts w:asciiTheme="minorHAnsi" w:hAnsiTheme="minorHAnsi"/>
                <w:sz w:val="20"/>
                <w:szCs w:val="20"/>
              </w:rPr>
            </w:pPr>
          </w:p>
        </w:tc>
        <w:tc>
          <w:tcPr>
            <w:tcW w:w="4730" w:type="dxa"/>
            <w:shd w:val="clear" w:color="auto" w:fill="D9D9D9" w:themeFill="background1" w:themeFillShade="D9"/>
          </w:tcPr>
          <w:p w:rsidR="009C1A18" w:rsidRPr="004E1F8A" w:rsidRDefault="009C1A18" w:rsidP="004E1F8A">
            <w:pPr>
              <w:jc w:val="both"/>
              <w:rPr>
                <w:rFonts w:asciiTheme="minorHAnsi" w:hAnsiTheme="minorHAnsi"/>
                <w:sz w:val="20"/>
                <w:szCs w:val="20"/>
              </w:rPr>
            </w:pPr>
          </w:p>
        </w:tc>
      </w:tr>
      <w:tr w:rsidR="009C1A18" w:rsidTr="009070CB">
        <w:tc>
          <w:tcPr>
            <w:tcW w:w="968" w:type="dxa"/>
          </w:tcPr>
          <w:p w:rsidR="009C1A18" w:rsidRPr="004E1F8A" w:rsidRDefault="009C1A18" w:rsidP="002406E4">
            <w:pPr>
              <w:jc w:val="center"/>
              <w:rPr>
                <w:rFonts w:asciiTheme="minorHAnsi" w:hAnsiTheme="minorHAnsi"/>
                <w:sz w:val="20"/>
                <w:szCs w:val="20"/>
              </w:rPr>
            </w:pP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UPS</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4E1F8A">
            <w:pPr>
              <w:jc w:val="both"/>
              <w:rPr>
                <w:rFonts w:asciiTheme="minorHAnsi" w:hAnsiTheme="minorHAnsi"/>
                <w:sz w:val="20"/>
                <w:szCs w:val="20"/>
              </w:rPr>
            </w:pPr>
            <w:r>
              <w:rPr>
                <w:rFonts w:asciiTheme="minorHAnsi" w:hAnsiTheme="minorHAnsi"/>
                <w:sz w:val="20"/>
                <w:szCs w:val="20"/>
              </w:rPr>
              <w:t>Visual inspection</w:t>
            </w:r>
          </w:p>
          <w:p w:rsidR="009C1A18" w:rsidRDefault="009C1A18" w:rsidP="004E1F8A">
            <w:pPr>
              <w:jc w:val="both"/>
              <w:rPr>
                <w:rFonts w:asciiTheme="minorHAnsi" w:hAnsiTheme="minorHAnsi"/>
                <w:sz w:val="20"/>
                <w:szCs w:val="20"/>
              </w:rPr>
            </w:pPr>
            <w:r>
              <w:rPr>
                <w:rFonts w:asciiTheme="minorHAnsi" w:hAnsiTheme="minorHAnsi"/>
                <w:sz w:val="20"/>
                <w:szCs w:val="20"/>
              </w:rPr>
              <w:t>Cleaning</w:t>
            </w:r>
          </w:p>
          <w:p w:rsidR="009C1A18" w:rsidRDefault="009C1A18" w:rsidP="004E1F8A">
            <w:pPr>
              <w:jc w:val="both"/>
              <w:rPr>
                <w:rFonts w:asciiTheme="minorHAnsi" w:hAnsiTheme="minorHAnsi"/>
                <w:sz w:val="20"/>
                <w:szCs w:val="20"/>
              </w:rPr>
            </w:pPr>
            <w:r>
              <w:rPr>
                <w:rFonts w:asciiTheme="minorHAnsi" w:hAnsiTheme="minorHAnsi"/>
                <w:sz w:val="20"/>
                <w:szCs w:val="20"/>
              </w:rPr>
              <w:t>Status check</w:t>
            </w:r>
          </w:p>
          <w:p w:rsidR="009C1A18" w:rsidRDefault="009C1A18" w:rsidP="004E1F8A">
            <w:pPr>
              <w:jc w:val="both"/>
              <w:rPr>
                <w:rFonts w:asciiTheme="minorHAnsi" w:hAnsiTheme="minorHAnsi"/>
                <w:sz w:val="20"/>
                <w:szCs w:val="20"/>
              </w:rPr>
            </w:pPr>
            <w:r>
              <w:rPr>
                <w:rFonts w:asciiTheme="minorHAnsi" w:hAnsiTheme="minorHAnsi"/>
                <w:sz w:val="20"/>
                <w:szCs w:val="20"/>
              </w:rPr>
              <w:t>Battery replacement</w:t>
            </w:r>
          </w:p>
          <w:p w:rsidR="009C1A18" w:rsidRPr="004E1F8A" w:rsidRDefault="009C1A18" w:rsidP="004E1F8A">
            <w:pPr>
              <w:jc w:val="both"/>
              <w:rPr>
                <w:rFonts w:asciiTheme="minorHAnsi" w:hAnsiTheme="minorHAnsi"/>
                <w:sz w:val="20"/>
                <w:szCs w:val="20"/>
              </w:rPr>
            </w:pPr>
          </w:p>
        </w:tc>
        <w:tc>
          <w:tcPr>
            <w:tcW w:w="4730" w:type="dxa"/>
          </w:tcPr>
          <w:p w:rsidR="009C1A18" w:rsidRDefault="009C1A18" w:rsidP="00212A5E">
            <w:pPr>
              <w:jc w:val="both"/>
              <w:rPr>
                <w:rFonts w:asciiTheme="minorHAnsi" w:hAnsiTheme="minorHAnsi"/>
                <w:sz w:val="20"/>
                <w:szCs w:val="20"/>
              </w:rPr>
            </w:pPr>
            <w:r>
              <w:rPr>
                <w:rFonts w:asciiTheme="minorHAnsi" w:hAnsiTheme="minorHAnsi"/>
                <w:sz w:val="20"/>
                <w:szCs w:val="20"/>
              </w:rPr>
              <w:t>Troubleshooting of equipment failure</w:t>
            </w:r>
          </w:p>
          <w:p w:rsidR="009C1A18" w:rsidRPr="004E1F8A" w:rsidRDefault="009C1A18" w:rsidP="004E1F8A">
            <w:pPr>
              <w:jc w:val="both"/>
              <w:rPr>
                <w:rFonts w:asciiTheme="minorHAnsi" w:hAnsiTheme="minorHAnsi"/>
                <w:sz w:val="20"/>
                <w:szCs w:val="20"/>
              </w:rPr>
            </w:pPr>
            <w:r>
              <w:rPr>
                <w:rFonts w:asciiTheme="minorHAnsi" w:hAnsiTheme="minorHAnsi"/>
                <w:sz w:val="20"/>
                <w:szCs w:val="20"/>
              </w:rPr>
              <w:t>Setting reconfiguration</w:t>
            </w:r>
          </w:p>
        </w:tc>
      </w:tr>
      <w:tr w:rsidR="009C1A18" w:rsidTr="009070CB">
        <w:tc>
          <w:tcPr>
            <w:tcW w:w="968" w:type="dxa"/>
            <w:shd w:val="clear" w:color="auto" w:fill="D9D9D9" w:themeFill="background1" w:themeFillShade="D9"/>
          </w:tcPr>
          <w:p w:rsidR="009C1A18" w:rsidRPr="00212A5E" w:rsidRDefault="009C1A18" w:rsidP="002406E4">
            <w:pPr>
              <w:jc w:val="center"/>
              <w:rPr>
                <w:rFonts w:asciiTheme="minorHAnsi" w:hAnsiTheme="minorHAnsi"/>
                <w:b/>
                <w:sz w:val="20"/>
                <w:szCs w:val="20"/>
              </w:rPr>
            </w:pPr>
            <w:r w:rsidRPr="00212A5E">
              <w:rPr>
                <w:rFonts w:asciiTheme="minorHAnsi" w:hAnsiTheme="minorHAnsi"/>
                <w:b/>
                <w:sz w:val="20"/>
                <w:szCs w:val="20"/>
              </w:rPr>
              <w:t>10</w:t>
            </w:r>
          </w:p>
        </w:tc>
        <w:tc>
          <w:tcPr>
            <w:tcW w:w="6004" w:type="dxa"/>
            <w:tcBorders>
              <w:bottom w:val="single" w:sz="4" w:space="0" w:color="auto"/>
              <w:right w:val="nil"/>
            </w:tcBorders>
            <w:shd w:val="clear" w:color="auto" w:fill="D9D9D9" w:themeFill="background1" w:themeFillShade="D9"/>
          </w:tcPr>
          <w:p w:rsidR="009C1A18" w:rsidRPr="009675C5" w:rsidRDefault="009C1A18" w:rsidP="004E1F8A">
            <w:pPr>
              <w:jc w:val="both"/>
              <w:rPr>
                <w:rFonts w:asciiTheme="minorHAnsi" w:hAnsiTheme="minorHAnsi"/>
                <w:b/>
                <w:sz w:val="20"/>
                <w:szCs w:val="20"/>
              </w:rPr>
            </w:pPr>
            <w:r w:rsidRPr="009675C5">
              <w:rPr>
                <w:rFonts w:asciiTheme="minorHAnsi" w:hAnsiTheme="minorHAnsi"/>
                <w:b/>
                <w:sz w:val="20"/>
                <w:szCs w:val="20"/>
              </w:rPr>
              <w:t>Diesel Engine Generator (DEG)</w:t>
            </w:r>
          </w:p>
        </w:tc>
        <w:tc>
          <w:tcPr>
            <w:tcW w:w="1079" w:type="dxa"/>
            <w:tcBorders>
              <w:left w:val="nil"/>
            </w:tcBorders>
            <w:shd w:val="clear" w:color="auto" w:fill="D9D9D9" w:themeFill="background1" w:themeFillShade="D9"/>
          </w:tcPr>
          <w:p w:rsidR="009C1A18" w:rsidRPr="009675C5" w:rsidRDefault="009C1A18" w:rsidP="002406E4">
            <w:pPr>
              <w:jc w:val="center"/>
              <w:rPr>
                <w:rFonts w:asciiTheme="minorHAnsi" w:hAnsiTheme="minorHAnsi"/>
                <w:sz w:val="20"/>
                <w:szCs w:val="20"/>
              </w:rPr>
            </w:pPr>
          </w:p>
        </w:tc>
        <w:tc>
          <w:tcPr>
            <w:tcW w:w="4715" w:type="dxa"/>
            <w:shd w:val="clear" w:color="auto" w:fill="D9D9D9" w:themeFill="background1" w:themeFillShade="D9"/>
          </w:tcPr>
          <w:p w:rsidR="009C1A18" w:rsidRPr="009675C5" w:rsidRDefault="009C1A18" w:rsidP="004E1F8A">
            <w:pPr>
              <w:jc w:val="both"/>
              <w:rPr>
                <w:rFonts w:asciiTheme="minorHAnsi" w:hAnsiTheme="minorHAnsi"/>
                <w:sz w:val="20"/>
                <w:szCs w:val="20"/>
              </w:rPr>
            </w:pPr>
          </w:p>
        </w:tc>
        <w:tc>
          <w:tcPr>
            <w:tcW w:w="4730" w:type="dxa"/>
            <w:shd w:val="clear" w:color="auto" w:fill="D9D9D9" w:themeFill="background1" w:themeFillShade="D9"/>
          </w:tcPr>
          <w:p w:rsidR="009C1A18" w:rsidRPr="009675C5" w:rsidRDefault="009C1A18" w:rsidP="004E1F8A">
            <w:pPr>
              <w:jc w:val="both"/>
              <w:rPr>
                <w:rFonts w:asciiTheme="minorHAnsi" w:hAnsiTheme="minorHAnsi"/>
                <w:sz w:val="20"/>
                <w:szCs w:val="20"/>
              </w:rPr>
            </w:pPr>
          </w:p>
        </w:tc>
      </w:tr>
      <w:tr w:rsidR="009C1A18" w:rsidTr="009070CB">
        <w:tc>
          <w:tcPr>
            <w:tcW w:w="968" w:type="dxa"/>
          </w:tcPr>
          <w:p w:rsidR="009C1A18" w:rsidRPr="004E1F8A" w:rsidRDefault="009C1A18" w:rsidP="002406E4">
            <w:pPr>
              <w:jc w:val="center"/>
              <w:rPr>
                <w:rFonts w:asciiTheme="minorHAnsi" w:hAnsiTheme="minorHAnsi"/>
                <w:sz w:val="20"/>
                <w:szCs w:val="20"/>
              </w:rPr>
            </w:pPr>
          </w:p>
        </w:tc>
        <w:tc>
          <w:tcPr>
            <w:tcW w:w="6004" w:type="dxa"/>
            <w:tcBorders>
              <w:bottom w:val="single" w:sz="4" w:space="0" w:color="auto"/>
              <w:right w:val="nil"/>
            </w:tcBorders>
          </w:tcPr>
          <w:p w:rsidR="009C1A18" w:rsidRPr="009675C5" w:rsidRDefault="009C1A18" w:rsidP="004E1F8A">
            <w:pPr>
              <w:jc w:val="both"/>
              <w:rPr>
                <w:rFonts w:asciiTheme="minorHAnsi" w:hAnsiTheme="minorHAnsi"/>
                <w:sz w:val="20"/>
                <w:szCs w:val="20"/>
              </w:rPr>
            </w:pPr>
            <w:r w:rsidRPr="009675C5">
              <w:rPr>
                <w:rFonts w:asciiTheme="minorHAnsi" w:hAnsiTheme="minorHAnsi"/>
                <w:sz w:val="20"/>
                <w:szCs w:val="20"/>
              </w:rPr>
              <w:t>DEG</w:t>
            </w:r>
          </w:p>
        </w:tc>
        <w:tc>
          <w:tcPr>
            <w:tcW w:w="1079" w:type="dxa"/>
            <w:tcBorders>
              <w:left w:val="nil"/>
            </w:tcBorders>
          </w:tcPr>
          <w:p w:rsidR="009C1A18" w:rsidRPr="009675C5" w:rsidRDefault="009C1A18" w:rsidP="002406E4">
            <w:pPr>
              <w:jc w:val="center"/>
              <w:rPr>
                <w:rFonts w:asciiTheme="minorHAnsi" w:hAnsiTheme="minorHAnsi"/>
                <w:sz w:val="20"/>
                <w:szCs w:val="20"/>
              </w:rPr>
            </w:pPr>
          </w:p>
        </w:tc>
        <w:tc>
          <w:tcPr>
            <w:tcW w:w="4715" w:type="dxa"/>
          </w:tcPr>
          <w:p w:rsidR="009C1A18" w:rsidRPr="009675C5" w:rsidRDefault="009C1A18" w:rsidP="004E1F8A">
            <w:pPr>
              <w:jc w:val="both"/>
              <w:rPr>
                <w:rFonts w:asciiTheme="minorHAnsi" w:hAnsiTheme="minorHAnsi"/>
                <w:sz w:val="20"/>
                <w:szCs w:val="20"/>
              </w:rPr>
            </w:pPr>
            <w:r w:rsidRPr="009675C5">
              <w:rPr>
                <w:rFonts w:asciiTheme="minorHAnsi" w:hAnsiTheme="minorHAnsi"/>
                <w:sz w:val="20"/>
                <w:szCs w:val="20"/>
              </w:rPr>
              <w:t>Inspection and test of the following:</w:t>
            </w:r>
          </w:p>
          <w:p w:rsidR="009C1A18" w:rsidRPr="009675C5" w:rsidRDefault="009C1A18" w:rsidP="00CF5186">
            <w:pPr>
              <w:pStyle w:val="ListParagraph"/>
              <w:numPr>
                <w:ilvl w:val="0"/>
                <w:numId w:val="21"/>
              </w:numPr>
              <w:jc w:val="both"/>
              <w:rPr>
                <w:rFonts w:asciiTheme="minorHAnsi" w:hAnsiTheme="minorHAnsi"/>
                <w:sz w:val="20"/>
                <w:szCs w:val="20"/>
              </w:rPr>
            </w:pPr>
            <w:r w:rsidRPr="009675C5">
              <w:rPr>
                <w:rFonts w:asciiTheme="minorHAnsi" w:hAnsiTheme="minorHAnsi"/>
                <w:sz w:val="20"/>
                <w:szCs w:val="20"/>
              </w:rPr>
              <w:t xml:space="preserve">Starting &amp; charging system; </w:t>
            </w:r>
          </w:p>
          <w:p w:rsidR="009C1A18" w:rsidRPr="009675C5" w:rsidRDefault="009C1A18" w:rsidP="00CF5186">
            <w:pPr>
              <w:pStyle w:val="ListParagraph"/>
              <w:numPr>
                <w:ilvl w:val="0"/>
                <w:numId w:val="21"/>
              </w:numPr>
              <w:jc w:val="both"/>
              <w:rPr>
                <w:rFonts w:asciiTheme="minorHAnsi" w:hAnsiTheme="minorHAnsi"/>
                <w:sz w:val="20"/>
                <w:szCs w:val="20"/>
              </w:rPr>
            </w:pPr>
            <w:r w:rsidRPr="009675C5">
              <w:rPr>
                <w:rFonts w:asciiTheme="minorHAnsi" w:hAnsiTheme="minorHAnsi"/>
                <w:sz w:val="20"/>
                <w:szCs w:val="20"/>
              </w:rPr>
              <w:t xml:space="preserve">Air intake system; </w:t>
            </w:r>
          </w:p>
          <w:p w:rsidR="009C1A18" w:rsidRPr="009675C5" w:rsidRDefault="009C1A18" w:rsidP="00CF5186">
            <w:pPr>
              <w:pStyle w:val="ListParagraph"/>
              <w:numPr>
                <w:ilvl w:val="0"/>
                <w:numId w:val="21"/>
              </w:numPr>
              <w:jc w:val="both"/>
              <w:rPr>
                <w:rFonts w:asciiTheme="minorHAnsi" w:hAnsiTheme="minorHAnsi"/>
                <w:sz w:val="20"/>
                <w:szCs w:val="20"/>
              </w:rPr>
            </w:pPr>
            <w:r w:rsidRPr="009675C5">
              <w:rPr>
                <w:rFonts w:asciiTheme="minorHAnsi" w:hAnsiTheme="minorHAnsi"/>
                <w:sz w:val="20"/>
                <w:szCs w:val="20"/>
              </w:rPr>
              <w:t>Exhaust system;</w:t>
            </w:r>
          </w:p>
          <w:p w:rsidR="009C1A18" w:rsidRPr="009675C5" w:rsidRDefault="009C1A18" w:rsidP="00CF5186">
            <w:pPr>
              <w:pStyle w:val="ListParagraph"/>
              <w:numPr>
                <w:ilvl w:val="0"/>
                <w:numId w:val="21"/>
              </w:numPr>
              <w:jc w:val="both"/>
              <w:rPr>
                <w:rFonts w:asciiTheme="minorHAnsi" w:hAnsiTheme="minorHAnsi"/>
                <w:sz w:val="20"/>
                <w:szCs w:val="20"/>
              </w:rPr>
            </w:pPr>
            <w:r w:rsidRPr="009675C5">
              <w:rPr>
                <w:rFonts w:asciiTheme="minorHAnsi" w:hAnsiTheme="minorHAnsi"/>
                <w:sz w:val="20"/>
                <w:szCs w:val="20"/>
              </w:rPr>
              <w:t>Fuel system check;</w:t>
            </w:r>
          </w:p>
          <w:p w:rsidR="009C1A18" w:rsidRPr="009675C5" w:rsidRDefault="009C1A18" w:rsidP="00CF5186">
            <w:pPr>
              <w:pStyle w:val="ListParagraph"/>
              <w:numPr>
                <w:ilvl w:val="0"/>
                <w:numId w:val="21"/>
              </w:numPr>
              <w:jc w:val="both"/>
              <w:rPr>
                <w:rFonts w:asciiTheme="minorHAnsi" w:hAnsiTheme="minorHAnsi"/>
                <w:sz w:val="20"/>
                <w:szCs w:val="20"/>
              </w:rPr>
            </w:pPr>
            <w:r w:rsidRPr="009675C5">
              <w:rPr>
                <w:rFonts w:asciiTheme="minorHAnsi" w:hAnsiTheme="minorHAnsi"/>
                <w:sz w:val="20"/>
                <w:szCs w:val="20"/>
              </w:rPr>
              <w:t>Cooling system;</w:t>
            </w:r>
          </w:p>
          <w:p w:rsidR="009C1A18" w:rsidRPr="009675C5" w:rsidRDefault="009C1A18" w:rsidP="00CF5186">
            <w:pPr>
              <w:pStyle w:val="ListParagraph"/>
              <w:numPr>
                <w:ilvl w:val="0"/>
                <w:numId w:val="21"/>
              </w:numPr>
              <w:jc w:val="both"/>
              <w:rPr>
                <w:rFonts w:asciiTheme="minorHAnsi" w:hAnsiTheme="minorHAnsi"/>
                <w:sz w:val="20"/>
                <w:szCs w:val="20"/>
              </w:rPr>
            </w:pPr>
            <w:r w:rsidRPr="009675C5">
              <w:rPr>
                <w:rFonts w:asciiTheme="minorHAnsi" w:hAnsiTheme="minorHAnsi"/>
                <w:sz w:val="20"/>
                <w:szCs w:val="20"/>
              </w:rPr>
              <w:t>Lubrication system;</w:t>
            </w:r>
          </w:p>
          <w:p w:rsidR="009C1A18" w:rsidRPr="009675C5" w:rsidRDefault="009C1A18" w:rsidP="00CF5186">
            <w:pPr>
              <w:pStyle w:val="ListParagraph"/>
              <w:numPr>
                <w:ilvl w:val="0"/>
                <w:numId w:val="21"/>
              </w:numPr>
              <w:jc w:val="both"/>
              <w:rPr>
                <w:rFonts w:asciiTheme="minorHAnsi" w:hAnsiTheme="minorHAnsi"/>
                <w:sz w:val="20"/>
                <w:szCs w:val="20"/>
              </w:rPr>
            </w:pPr>
            <w:r w:rsidRPr="009675C5">
              <w:rPr>
                <w:rFonts w:asciiTheme="minorHAnsi" w:hAnsiTheme="minorHAnsi"/>
                <w:sz w:val="20"/>
                <w:szCs w:val="20"/>
              </w:rPr>
              <w:t>Generator assembly;</w:t>
            </w:r>
          </w:p>
          <w:p w:rsidR="009C1A18" w:rsidRPr="009675C5" w:rsidRDefault="009C1A18" w:rsidP="00CF5186">
            <w:pPr>
              <w:pStyle w:val="ListParagraph"/>
              <w:numPr>
                <w:ilvl w:val="0"/>
                <w:numId w:val="21"/>
              </w:numPr>
              <w:jc w:val="both"/>
              <w:rPr>
                <w:rFonts w:asciiTheme="minorHAnsi" w:hAnsiTheme="minorHAnsi"/>
                <w:sz w:val="20"/>
                <w:szCs w:val="20"/>
              </w:rPr>
            </w:pPr>
            <w:r w:rsidRPr="009675C5">
              <w:rPr>
                <w:rFonts w:asciiTheme="minorHAnsi" w:hAnsiTheme="minorHAnsi"/>
                <w:sz w:val="20"/>
                <w:szCs w:val="20"/>
              </w:rPr>
              <w:t>Protective &amp; indicator devices;</w:t>
            </w:r>
          </w:p>
          <w:p w:rsidR="009C1A18" w:rsidRPr="009675C5" w:rsidRDefault="009C1A18" w:rsidP="00CF5186">
            <w:pPr>
              <w:pStyle w:val="ListParagraph"/>
              <w:numPr>
                <w:ilvl w:val="0"/>
                <w:numId w:val="21"/>
              </w:numPr>
              <w:jc w:val="both"/>
              <w:rPr>
                <w:rFonts w:asciiTheme="minorHAnsi" w:hAnsiTheme="minorHAnsi"/>
                <w:sz w:val="20"/>
                <w:szCs w:val="20"/>
              </w:rPr>
            </w:pPr>
            <w:r w:rsidRPr="009675C5">
              <w:rPr>
                <w:rFonts w:asciiTheme="minorHAnsi" w:hAnsiTheme="minorHAnsi"/>
                <w:sz w:val="20"/>
                <w:szCs w:val="20"/>
              </w:rPr>
              <w:t>Control &amp; monitoring;</w:t>
            </w:r>
          </w:p>
          <w:p w:rsidR="009C1A18" w:rsidRPr="009675C5" w:rsidRDefault="009C1A18" w:rsidP="00CF5186">
            <w:pPr>
              <w:pStyle w:val="ListParagraph"/>
              <w:numPr>
                <w:ilvl w:val="0"/>
                <w:numId w:val="21"/>
              </w:numPr>
              <w:jc w:val="both"/>
              <w:rPr>
                <w:rFonts w:asciiTheme="minorHAnsi" w:hAnsiTheme="minorHAnsi"/>
                <w:sz w:val="20"/>
                <w:szCs w:val="20"/>
              </w:rPr>
            </w:pPr>
            <w:r w:rsidRPr="009675C5">
              <w:rPr>
                <w:rFonts w:asciiTheme="minorHAnsi" w:hAnsiTheme="minorHAnsi"/>
                <w:sz w:val="20"/>
                <w:szCs w:val="20"/>
              </w:rPr>
              <w:t>General parts</w:t>
            </w:r>
          </w:p>
          <w:p w:rsidR="009C1A18" w:rsidRPr="009675C5" w:rsidRDefault="009C1A18" w:rsidP="00212A5E">
            <w:pPr>
              <w:jc w:val="both"/>
              <w:rPr>
                <w:rFonts w:asciiTheme="minorHAnsi" w:hAnsiTheme="minorHAnsi"/>
                <w:sz w:val="20"/>
                <w:szCs w:val="20"/>
              </w:rPr>
            </w:pPr>
            <w:r w:rsidRPr="009675C5">
              <w:rPr>
                <w:rFonts w:asciiTheme="minorHAnsi" w:hAnsiTheme="minorHAnsi"/>
                <w:sz w:val="20"/>
                <w:szCs w:val="20"/>
              </w:rPr>
              <w:t>Cleaning of radiator (if necessary)</w:t>
            </w:r>
          </w:p>
          <w:p w:rsidR="009C1A18" w:rsidRPr="009675C5" w:rsidRDefault="009C1A18" w:rsidP="00212A5E">
            <w:pPr>
              <w:jc w:val="both"/>
              <w:rPr>
                <w:rFonts w:asciiTheme="minorHAnsi" w:hAnsiTheme="minorHAnsi"/>
                <w:sz w:val="20"/>
                <w:szCs w:val="20"/>
              </w:rPr>
            </w:pPr>
            <w:r w:rsidRPr="009675C5">
              <w:rPr>
                <w:rFonts w:asciiTheme="minorHAnsi" w:hAnsiTheme="minorHAnsi"/>
                <w:sz w:val="20"/>
                <w:szCs w:val="20"/>
              </w:rPr>
              <w:t>Replacement of consumable parts as per Maintenance</w:t>
            </w:r>
          </w:p>
          <w:p w:rsidR="009C1A18" w:rsidRPr="009675C5" w:rsidRDefault="009C1A18" w:rsidP="00212A5E">
            <w:pPr>
              <w:jc w:val="both"/>
              <w:rPr>
                <w:rFonts w:asciiTheme="minorHAnsi" w:hAnsiTheme="minorHAnsi"/>
                <w:sz w:val="20"/>
                <w:szCs w:val="20"/>
              </w:rPr>
            </w:pPr>
            <w:r w:rsidRPr="009675C5">
              <w:rPr>
                <w:rFonts w:asciiTheme="minorHAnsi" w:hAnsiTheme="minorHAnsi"/>
                <w:sz w:val="20"/>
                <w:szCs w:val="20"/>
              </w:rPr>
              <w:t xml:space="preserve">  Schedule (Annex-B) and consumable parts (Annex-C)</w:t>
            </w:r>
          </w:p>
          <w:p w:rsidR="009C1A18" w:rsidRPr="009675C5" w:rsidRDefault="009C1A18" w:rsidP="004F7884">
            <w:pPr>
              <w:jc w:val="both"/>
              <w:rPr>
                <w:rFonts w:asciiTheme="minorHAnsi" w:hAnsiTheme="minorHAnsi"/>
                <w:sz w:val="20"/>
                <w:szCs w:val="20"/>
              </w:rPr>
            </w:pPr>
            <w:r w:rsidRPr="009675C5">
              <w:rPr>
                <w:rFonts w:asciiTheme="minorHAnsi" w:hAnsiTheme="minorHAnsi"/>
                <w:sz w:val="20"/>
                <w:szCs w:val="20"/>
              </w:rPr>
              <w:t>Engine tune-up</w:t>
            </w:r>
          </w:p>
        </w:tc>
        <w:tc>
          <w:tcPr>
            <w:tcW w:w="4730" w:type="dxa"/>
          </w:tcPr>
          <w:p w:rsidR="009C1A18" w:rsidRPr="009675C5" w:rsidRDefault="009C1A18" w:rsidP="004E1F8A">
            <w:pPr>
              <w:jc w:val="both"/>
              <w:rPr>
                <w:rFonts w:asciiTheme="minorHAnsi" w:hAnsiTheme="minorHAnsi"/>
                <w:sz w:val="20"/>
                <w:szCs w:val="20"/>
              </w:rPr>
            </w:pPr>
            <w:r w:rsidRPr="009675C5">
              <w:rPr>
                <w:rFonts w:asciiTheme="minorHAnsi" w:hAnsiTheme="minorHAnsi"/>
                <w:sz w:val="20"/>
                <w:szCs w:val="20"/>
              </w:rPr>
              <w:t>Troubleshooting of DEG failure</w:t>
            </w:r>
          </w:p>
          <w:p w:rsidR="009C1A18" w:rsidRPr="009675C5" w:rsidRDefault="009C1A18" w:rsidP="004E1F8A">
            <w:pPr>
              <w:jc w:val="both"/>
              <w:rPr>
                <w:rFonts w:asciiTheme="minorHAnsi" w:hAnsiTheme="minorHAnsi"/>
                <w:sz w:val="20"/>
                <w:szCs w:val="20"/>
              </w:rPr>
            </w:pPr>
            <w:r w:rsidRPr="009675C5">
              <w:rPr>
                <w:rFonts w:asciiTheme="minorHAnsi" w:hAnsiTheme="minorHAnsi"/>
                <w:sz w:val="20"/>
                <w:szCs w:val="20"/>
              </w:rPr>
              <w:t>Module level repair (i.e. radiator hose, radiator assembly,</w:t>
            </w:r>
          </w:p>
          <w:p w:rsidR="009C1A18" w:rsidRPr="009675C5" w:rsidRDefault="009C1A18" w:rsidP="004E1F8A">
            <w:pPr>
              <w:jc w:val="both"/>
              <w:rPr>
                <w:rFonts w:asciiTheme="minorHAnsi" w:hAnsiTheme="minorHAnsi"/>
                <w:sz w:val="20"/>
                <w:szCs w:val="20"/>
              </w:rPr>
            </w:pPr>
            <w:r w:rsidRPr="009675C5">
              <w:rPr>
                <w:rFonts w:asciiTheme="minorHAnsi" w:hAnsiTheme="minorHAnsi"/>
                <w:sz w:val="20"/>
                <w:szCs w:val="20"/>
              </w:rPr>
              <w:t xml:space="preserve">  ECU, oil pressure switch, fuel gauge, etc.)</w:t>
            </w:r>
          </w:p>
          <w:p w:rsidR="009C1A18" w:rsidRPr="009675C5" w:rsidRDefault="009C1A18" w:rsidP="004E1F8A">
            <w:pPr>
              <w:jc w:val="both"/>
              <w:rPr>
                <w:rFonts w:asciiTheme="minorHAnsi" w:hAnsiTheme="minorHAnsi"/>
                <w:sz w:val="20"/>
                <w:szCs w:val="20"/>
              </w:rPr>
            </w:pPr>
          </w:p>
        </w:tc>
      </w:tr>
      <w:tr w:rsidR="009C1A18" w:rsidTr="009070CB">
        <w:tc>
          <w:tcPr>
            <w:tcW w:w="968" w:type="dxa"/>
            <w:shd w:val="clear" w:color="auto" w:fill="D9D9D9" w:themeFill="background1" w:themeFillShade="D9"/>
          </w:tcPr>
          <w:p w:rsidR="009C1A18" w:rsidRPr="004F7884" w:rsidRDefault="009C1A18" w:rsidP="002406E4">
            <w:pPr>
              <w:jc w:val="center"/>
              <w:rPr>
                <w:rFonts w:asciiTheme="minorHAnsi" w:hAnsiTheme="minorHAnsi"/>
                <w:b/>
                <w:sz w:val="20"/>
                <w:szCs w:val="20"/>
              </w:rPr>
            </w:pPr>
            <w:r w:rsidRPr="004F7884">
              <w:rPr>
                <w:rFonts w:asciiTheme="minorHAnsi" w:hAnsiTheme="minorHAnsi"/>
                <w:b/>
                <w:sz w:val="20"/>
                <w:szCs w:val="20"/>
              </w:rPr>
              <w:t>11</w:t>
            </w:r>
          </w:p>
        </w:tc>
        <w:tc>
          <w:tcPr>
            <w:tcW w:w="6004" w:type="dxa"/>
            <w:tcBorders>
              <w:bottom w:val="single" w:sz="4" w:space="0" w:color="auto"/>
              <w:right w:val="nil"/>
            </w:tcBorders>
            <w:shd w:val="clear" w:color="auto" w:fill="D9D9D9" w:themeFill="background1" w:themeFillShade="D9"/>
          </w:tcPr>
          <w:p w:rsidR="009C1A18" w:rsidRPr="004F7884" w:rsidRDefault="009C1A18" w:rsidP="004E1F8A">
            <w:pPr>
              <w:jc w:val="both"/>
              <w:rPr>
                <w:rFonts w:asciiTheme="minorHAnsi" w:hAnsiTheme="minorHAnsi"/>
                <w:b/>
                <w:sz w:val="20"/>
                <w:szCs w:val="20"/>
              </w:rPr>
            </w:pPr>
            <w:r w:rsidRPr="004F7884">
              <w:rPr>
                <w:rFonts w:asciiTheme="minorHAnsi" w:hAnsiTheme="minorHAnsi"/>
                <w:b/>
                <w:sz w:val="20"/>
                <w:szCs w:val="20"/>
              </w:rPr>
              <w:t>Equipment PDB</w:t>
            </w:r>
          </w:p>
        </w:tc>
        <w:tc>
          <w:tcPr>
            <w:tcW w:w="1079" w:type="dxa"/>
            <w:tcBorders>
              <w:left w:val="nil"/>
            </w:tcBorders>
            <w:shd w:val="clear" w:color="auto" w:fill="D9D9D9" w:themeFill="background1" w:themeFillShade="D9"/>
          </w:tcPr>
          <w:p w:rsidR="009C1A18" w:rsidRPr="004E1F8A" w:rsidRDefault="009C1A18" w:rsidP="002406E4">
            <w:pPr>
              <w:jc w:val="center"/>
              <w:rPr>
                <w:rFonts w:asciiTheme="minorHAnsi" w:hAnsiTheme="minorHAnsi"/>
                <w:sz w:val="20"/>
                <w:szCs w:val="20"/>
              </w:rPr>
            </w:pPr>
          </w:p>
        </w:tc>
        <w:tc>
          <w:tcPr>
            <w:tcW w:w="4715" w:type="dxa"/>
            <w:shd w:val="clear" w:color="auto" w:fill="D9D9D9" w:themeFill="background1" w:themeFillShade="D9"/>
          </w:tcPr>
          <w:p w:rsidR="009C1A18" w:rsidRPr="004E1F8A" w:rsidRDefault="009C1A18" w:rsidP="004E1F8A">
            <w:pPr>
              <w:jc w:val="both"/>
              <w:rPr>
                <w:rFonts w:asciiTheme="minorHAnsi" w:hAnsiTheme="minorHAnsi"/>
                <w:sz w:val="20"/>
                <w:szCs w:val="20"/>
              </w:rPr>
            </w:pPr>
          </w:p>
        </w:tc>
        <w:tc>
          <w:tcPr>
            <w:tcW w:w="4730" w:type="dxa"/>
            <w:shd w:val="clear" w:color="auto" w:fill="D9D9D9" w:themeFill="background1" w:themeFillShade="D9"/>
          </w:tcPr>
          <w:p w:rsidR="009C1A18" w:rsidRPr="004E1F8A" w:rsidRDefault="009C1A18" w:rsidP="004E1F8A">
            <w:pPr>
              <w:jc w:val="both"/>
              <w:rPr>
                <w:rFonts w:asciiTheme="minorHAnsi" w:hAnsiTheme="minorHAnsi"/>
                <w:sz w:val="20"/>
                <w:szCs w:val="20"/>
              </w:rPr>
            </w:pPr>
          </w:p>
        </w:tc>
      </w:tr>
      <w:tr w:rsidR="009C1A18" w:rsidTr="009070CB">
        <w:tc>
          <w:tcPr>
            <w:tcW w:w="968" w:type="dxa"/>
          </w:tcPr>
          <w:p w:rsidR="009C1A18" w:rsidRPr="004E1F8A" w:rsidRDefault="009C1A18" w:rsidP="002406E4">
            <w:pPr>
              <w:jc w:val="center"/>
              <w:rPr>
                <w:rFonts w:asciiTheme="minorHAnsi" w:hAnsiTheme="minorHAnsi"/>
                <w:sz w:val="20"/>
                <w:szCs w:val="20"/>
              </w:rPr>
            </w:pP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Equipment PDB</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4E1F8A">
            <w:pPr>
              <w:jc w:val="both"/>
              <w:rPr>
                <w:rFonts w:asciiTheme="minorHAnsi" w:hAnsiTheme="minorHAnsi"/>
                <w:sz w:val="20"/>
                <w:szCs w:val="20"/>
              </w:rPr>
            </w:pPr>
            <w:r>
              <w:rPr>
                <w:rFonts w:asciiTheme="minorHAnsi" w:hAnsiTheme="minorHAnsi"/>
                <w:sz w:val="20"/>
                <w:szCs w:val="20"/>
              </w:rPr>
              <w:t>Visual inspection</w:t>
            </w:r>
          </w:p>
          <w:p w:rsidR="009C1A18" w:rsidRDefault="009C1A18" w:rsidP="004E1F8A">
            <w:pPr>
              <w:jc w:val="both"/>
              <w:rPr>
                <w:rFonts w:asciiTheme="minorHAnsi" w:hAnsiTheme="minorHAnsi"/>
                <w:sz w:val="20"/>
                <w:szCs w:val="20"/>
              </w:rPr>
            </w:pPr>
            <w:r>
              <w:rPr>
                <w:rFonts w:asciiTheme="minorHAnsi" w:hAnsiTheme="minorHAnsi"/>
                <w:sz w:val="20"/>
                <w:szCs w:val="20"/>
              </w:rPr>
              <w:t>Voltage and current check</w:t>
            </w:r>
          </w:p>
          <w:p w:rsidR="009C1A18" w:rsidRPr="004E1F8A" w:rsidRDefault="009C1A18" w:rsidP="004E1F8A">
            <w:pPr>
              <w:jc w:val="both"/>
              <w:rPr>
                <w:rFonts w:asciiTheme="minorHAnsi" w:hAnsiTheme="minorHAnsi"/>
                <w:sz w:val="20"/>
                <w:szCs w:val="20"/>
              </w:rPr>
            </w:pPr>
          </w:p>
        </w:tc>
        <w:tc>
          <w:tcPr>
            <w:tcW w:w="4730" w:type="dxa"/>
          </w:tcPr>
          <w:p w:rsidR="009C1A18" w:rsidRDefault="009C1A18" w:rsidP="004F7884">
            <w:pPr>
              <w:jc w:val="both"/>
              <w:rPr>
                <w:rFonts w:asciiTheme="minorHAnsi" w:hAnsiTheme="minorHAnsi"/>
                <w:sz w:val="20"/>
                <w:szCs w:val="20"/>
              </w:rPr>
            </w:pPr>
            <w:r>
              <w:rPr>
                <w:rFonts w:asciiTheme="minorHAnsi" w:hAnsiTheme="minorHAnsi"/>
                <w:sz w:val="20"/>
                <w:szCs w:val="20"/>
              </w:rPr>
              <w:t>Troubleshooting of equipment failure</w:t>
            </w:r>
          </w:p>
          <w:p w:rsidR="009C1A18" w:rsidRPr="004E1F8A" w:rsidRDefault="009C1A18" w:rsidP="004E1F8A">
            <w:pPr>
              <w:jc w:val="both"/>
              <w:rPr>
                <w:rFonts w:asciiTheme="minorHAnsi" w:hAnsiTheme="minorHAnsi"/>
                <w:sz w:val="20"/>
                <w:szCs w:val="20"/>
              </w:rPr>
            </w:pPr>
          </w:p>
        </w:tc>
      </w:tr>
      <w:tr w:rsidR="009C1A18" w:rsidTr="009070CB">
        <w:tc>
          <w:tcPr>
            <w:tcW w:w="968" w:type="dxa"/>
            <w:shd w:val="clear" w:color="auto" w:fill="D9D9D9" w:themeFill="background1" w:themeFillShade="D9"/>
          </w:tcPr>
          <w:p w:rsidR="009C1A18" w:rsidRDefault="009C1A18" w:rsidP="002406E4">
            <w:pPr>
              <w:jc w:val="center"/>
              <w:rPr>
                <w:rFonts w:asciiTheme="minorHAnsi" w:hAnsiTheme="minorHAnsi"/>
                <w:b/>
                <w:sz w:val="20"/>
                <w:szCs w:val="20"/>
              </w:rPr>
            </w:pPr>
            <w:r w:rsidRPr="004F7884">
              <w:rPr>
                <w:rFonts w:asciiTheme="minorHAnsi" w:hAnsiTheme="minorHAnsi"/>
                <w:b/>
                <w:sz w:val="20"/>
                <w:szCs w:val="20"/>
              </w:rPr>
              <w:t>12</w:t>
            </w:r>
          </w:p>
          <w:p w:rsidR="002422A4" w:rsidRDefault="002422A4" w:rsidP="002406E4">
            <w:pPr>
              <w:jc w:val="center"/>
              <w:rPr>
                <w:rFonts w:asciiTheme="minorHAnsi" w:hAnsiTheme="minorHAnsi"/>
                <w:b/>
                <w:sz w:val="20"/>
                <w:szCs w:val="20"/>
              </w:rPr>
            </w:pPr>
          </w:p>
          <w:p w:rsidR="002422A4" w:rsidRPr="004F7884" w:rsidRDefault="002422A4" w:rsidP="002406E4">
            <w:pPr>
              <w:jc w:val="center"/>
              <w:rPr>
                <w:rFonts w:asciiTheme="minorHAnsi" w:hAnsiTheme="minorHAnsi"/>
                <w:b/>
                <w:sz w:val="20"/>
                <w:szCs w:val="20"/>
              </w:rPr>
            </w:pPr>
          </w:p>
        </w:tc>
        <w:tc>
          <w:tcPr>
            <w:tcW w:w="6004" w:type="dxa"/>
            <w:tcBorders>
              <w:bottom w:val="single" w:sz="4" w:space="0" w:color="auto"/>
              <w:right w:val="nil"/>
            </w:tcBorders>
            <w:shd w:val="clear" w:color="auto" w:fill="D9D9D9" w:themeFill="background1" w:themeFillShade="D9"/>
          </w:tcPr>
          <w:p w:rsidR="009C1A18" w:rsidRPr="004F7884" w:rsidRDefault="009C1A18" w:rsidP="004E1F8A">
            <w:pPr>
              <w:jc w:val="both"/>
              <w:rPr>
                <w:rFonts w:asciiTheme="minorHAnsi" w:hAnsiTheme="minorHAnsi"/>
                <w:b/>
                <w:sz w:val="20"/>
                <w:szCs w:val="20"/>
              </w:rPr>
            </w:pPr>
            <w:r w:rsidRPr="004F7884">
              <w:rPr>
                <w:rFonts w:asciiTheme="minorHAnsi" w:hAnsiTheme="minorHAnsi"/>
                <w:b/>
                <w:sz w:val="20"/>
                <w:szCs w:val="20"/>
              </w:rPr>
              <w:t>Others</w:t>
            </w:r>
          </w:p>
        </w:tc>
        <w:tc>
          <w:tcPr>
            <w:tcW w:w="1079" w:type="dxa"/>
            <w:tcBorders>
              <w:left w:val="nil"/>
            </w:tcBorders>
            <w:shd w:val="clear" w:color="auto" w:fill="D9D9D9" w:themeFill="background1" w:themeFillShade="D9"/>
          </w:tcPr>
          <w:p w:rsidR="009C1A18" w:rsidRPr="004E1F8A" w:rsidRDefault="009C1A18" w:rsidP="002406E4">
            <w:pPr>
              <w:jc w:val="center"/>
              <w:rPr>
                <w:rFonts w:asciiTheme="minorHAnsi" w:hAnsiTheme="minorHAnsi"/>
                <w:sz w:val="20"/>
                <w:szCs w:val="20"/>
              </w:rPr>
            </w:pPr>
          </w:p>
        </w:tc>
        <w:tc>
          <w:tcPr>
            <w:tcW w:w="4715" w:type="dxa"/>
            <w:shd w:val="clear" w:color="auto" w:fill="D9D9D9" w:themeFill="background1" w:themeFillShade="D9"/>
          </w:tcPr>
          <w:p w:rsidR="009C1A18" w:rsidRPr="004E1F8A" w:rsidRDefault="009C1A18" w:rsidP="004E1F8A">
            <w:pPr>
              <w:jc w:val="both"/>
              <w:rPr>
                <w:rFonts w:asciiTheme="minorHAnsi" w:hAnsiTheme="minorHAnsi"/>
                <w:sz w:val="20"/>
                <w:szCs w:val="20"/>
              </w:rPr>
            </w:pPr>
          </w:p>
        </w:tc>
        <w:tc>
          <w:tcPr>
            <w:tcW w:w="4730" w:type="dxa"/>
            <w:shd w:val="clear" w:color="auto" w:fill="D9D9D9" w:themeFill="background1" w:themeFillShade="D9"/>
          </w:tcPr>
          <w:p w:rsidR="009C1A18" w:rsidRPr="004E1F8A" w:rsidRDefault="009C1A18" w:rsidP="004E1F8A">
            <w:pPr>
              <w:jc w:val="both"/>
              <w:rPr>
                <w:rFonts w:asciiTheme="minorHAnsi" w:hAnsiTheme="minorHAnsi"/>
                <w:sz w:val="20"/>
                <w:szCs w:val="20"/>
              </w:rPr>
            </w:pPr>
          </w:p>
        </w:tc>
      </w:tr>
      <w:tr w:rsidR="009C1A18" w:rsidTr="009070CB">
        <w:tc>
          <w:tcPr>
            <w:tcW w:w="968" w:type="dxa"/>
          </w:tcPr>
          <w:p w:rsidR="009C1A18" w:rsidRPr="004E1F8A" w:rsidRDefault="009C1A18" w:rsidP="00E3433F">
            <w:pPr>
              <w:jc w:val="right"/>
              <w:rPr>
                <w:rFonts w:asciiTheme="minorHAnsi" w:hAnsiTheme="minorHAnsi"/>
                <w:sz w:val="20"/>
                <w:szCs w:val="20"/>
              </w:rPr>
            </w:pPr>
            <w:r>
              <w:rPr>
                <w:rFonts w:asciiTheme="minorHAnsi" w:hAnsiTheme="minorHAnsi"/>
                <w:sz w:val="20"/>
                <w:szCs w:val="20"/>
              </w:rPr>
              <w:t>12.1</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Network Devices (Including, L2 switch, L3 switch, Serial/IP converter, fiber optic media converter, router)</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4E1F8A">
            <w:pPr>
              <w:jc w:val="both"/>
              <w:rPr>
                <w:rFonts w:asciiTheme="minorHAnsi" w:hAnsiTheme="minorHAnsi"/>
                <w:sz w:val="20"/>
                <w:szCs w:val="20"/>
              </w:rPr>
            </w:pPr>
            <w:r>
              <w:rPr>
                <w:rFonts w:asciiTheme="minorHAnsi" w:hAnsiTheme="minorHAnsi"/>
                <w:sz w:val="20"/>
                <w:szCs w:val="20"/>
              </w:rPr>
              <w:t>Visual inspection</w:t>
            </w:r>
          </w:p>
          <w:p w:rsidR="009C1A18" w:rsidRDefault="009C1A18" w:rsidP="004E1F8A">
            <w:pPr>
              <w:jc w:val="both"/>
              <w:rPr>
                <w:rFonts w:asciiTheme="minorHAnsi" w:hAnsiTheme="minorHAnsi"/>
                <w:sz w:val="20"/>
                <w:szCs w:val="20"/>
              </w:rPr>
            </w:pPr>
            <w:r>
              <w:rPr>
                <w:rFonts w:asciiTheme="minorHAnsi" w:hAnsiTheme="minorHAnsi"/>
                <w:sz w:val="20"/>
                <w:szCs w:val="20"/>
              </w:rPr>
              <w:t>Status check</w:t>
            </w:r>
          </w:p>
          <w:p w:rsidR="009C1A18" w:rsidRPr="004E1F8A" w:rsidRDefault="009C1A18" w:rsidP="004E1F8A">
            <w:pPr>
              <w:jc w:val="both"/>
              <w:rPr>
                <w:rFonts w:asciiTheme="minorHAnsi" w:hAnsiTheme="minorHAnsi"/>
                <w:sz w:val="20"/>
                <w:szCs w:val="20"/>
              </w:rPr>
            </w:pPr>
          </w:p>
        </w:tc>
        <w:tc>
          <w:tcPr>
            <w:tcW w:w="4730" w:type="dxa"/>
          </w:tcPr>
          <w:p w:rsidR="009C1A18" w:rsidRDefault="009C1A18" w:rsidP="004E1F8A">
            <w:pPr>
              <w:jc w:val="both"/>
              <w:rPr>
                <w:rFonts w:asciiTheme="minorHAnsi" w:hAnsiTheme="minorHAnsi"/>
                <w:sz w:val="20"/>
                <w:szCs w:val="20"/>
              </w:rPr>
            </w:pPr>
            <w:r>
              <w:rPr>
                <w:rFonts w:asciiTheme="minorHAnsi" w:hAnsiTheme="minorHAnsi"/>
                <w:sz w:val="20"/>
                <w:szCs w:val="20"/>
              </w:rPr>
              <w:t>Troubleshooting of system fault</w:t>
            </w:r>
          </w:p>
          <w:p w:rsidR="009C1A18" w:rsidRPr="004E1F8A" w:rsidRDefault="009C1A18" w:rsidP="004E1F8A">
            <w:pPr>
              <w:jc w:val="both"/>
              <w:rPr>
                <w:rFonts w:asciiTheme="minorHAnsi" w:hAnsiTheme="minorHAnsi"/>
                <w:sz w:val="20"/>
                <w:szCs w:val="20"/>
              </w:rPr>
            </w:pPr>
            <w:r>
              <w:rPr>
                <w:rFonts w:asciiTheme="minorHAnsi" w:hAnsiTheme="minorHAnsi"/>
                <w:sz w:val="20"/>
                <w:szCs w:val="20"/>
              </w:rPr>
              <w:t>System level repair</w:t>
            </w:r>
          </w:p>
        </w:tc>
      </w:tr>
      <w:tr w:rsidR="009C1A18" w:rsidTr="009070CB">
        <w:tc>
          <w:tcPr>
            <w:tcW w:w="968" w:type="dxa"/>
          </w:tcPr>
          <w:p w:rsidR="009C1A18" w:rsidRPr="004E1F8A" w:rsidRDefault="009C1A18" w:rsidP="00E3433F">
            <w:pPr>
              <w:jc w:val="right"/>
              <w:rPr>
                <w:rFonts w:asciiTheme="minorHAnsi" w:hAnsiTheme="minorHAnsi"/>
                <w:sz w:val="20"/>
                <w:szCs w:val="20"/>
              </w:rPr>
            </w:pPr>
            <w:r>
              <w:rPr>
                <w:rFonts w:asciiTheme="minorHAnsi" w:hAnsiTheme="minorHAnsi"/>
                <w:sz w:val="20"/>
                <w:szCs w:val="20"/>
              </w:rPr>
              <w:t>12.2</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Printer</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4E1F8A">
            <w:pPr>
              <w:jc w:val="both"/>
              <w:rPr>
                <w:rFonts w:asciiTheme="minorHAnsi" w:hAnsiTheme="minorHAnsi"/>
                <w:sz w:val="20"/>
                <w:szCs w:val="20"/>
              </w:rPr>
            </w:pPr>
            <w:r>
              <w:rPr>
                <w:rFonts w:asciiTheme="minorHAnsi" w:hAnsiTheme="minorHAnsi"/>
                <w:sz w:val="20"/>
                <w:szCs w:val="20"/>
              </w:rPr>
              <w:t>Visual inspection</w:t>
            </w:r>
          </w:p>
          <w:p w:rsidR="009C1A18" w:rsidRDefault="009C1A18" w:rsidP="004E1F8A">
            <w:pPr>
              <w:jc w:val="both"/>
              <w:rPr>
                <w:rFonts w:asciiTheme="minorHAnsi" w:hAnsiTheme="minorHAnsi"/>
                <w:sz w:val="20"/>
                <w:szCs w:val="20"/>
              </w:rPr>
            </w:pPr>
            <w:r>
              <w:rPr>
                <w:rFonts w:asciiTheme="minorHAnsi" w:hAnsiTheme="minorHAnsi"/>
                <w:sz w:val="20"/>
                <w:szCs w:val="20"/>
              </w:rPr>
              <w:t>Cleaning</w:t>
            </w:r>
          </w:p>
          <w:p w:rsidR="009C1A18" w:rsidRDefault="009C1A18" w:rsidP="004E1F8A">
            <w:pPr>
              <w:jc w:val="both"/>
              <w:rPr>
                <w:rFonts w:asciiTheme="minorHAnsi" w:hAnsiTheme="minorHAnsi"/>
                <w:sz w:val="20"/>
                <w:szCs w:val="20"/>
              </w:rPr>
            </w:pPr>
            <w:r>
              <w:rPr>
                <w:rFonts w:asciiTheme="minorHAnsi" w:hAnsiTheme="minorHAnsi"/>
                <w:sz w:val="20"/>
                <w:szCs w:val="20"/>
              </w:rPr>
              <w:t>Status check</w:t>
            </w:r>
          </w:p>
          <w:p w:rsidR="009C1A18" w:rsidRPr="004E1F8A" w:rsidRDefault="009C1A18" w:rsidP="004E1F8A">
            <w:pPr>
              <w:jc w:val="both"/>
              <w:rPr>
                <w:rFonts w:asciiTheme="minorHAnsi" w:hAnsiTheme="minorHAnsi"/>
                <w:sz w:val="20"/>
                <w:szCs w:val="20"/>
              </w:rPr>
            </w:pPr>
          </w:p>
        </w:tc>
        <w:tc>
          <w:tcPr>
            <w:tcW w:w="4730" w:type="dxa"/>
          </w:tcPr>
          <w:p w:rsidR="009C1A18" w:rsidRPr="004E1F8A" w:rsidRDefault="00486F82" w:rsidP="004E1F8A">
            <w:pPr>
              <w:jc w:val="both"/>
              <w:rPr>
                <w:rFonts w:asciiTheme="minorHAnsi" w:hAnsiTheme="minorHAnsi"/>
                <w:sz w:val="20"/>
                <w:szCs w:val="20"/>
              </w:rPr>
            </w:pPr>
            <w:r>
              <w:rPr>
                <w:rFonts w:asciiTheme="minorHAnsi" w:hAnsiTheme="minorHAnsi"/>
                <w:sz w:val="20"/>
                <w:szCs w:val="20"/>
              </w:rPr>
              <w:lastRenderedPageBreak/>
              <w:t>Troubleshooting of equipment failure</w:t>
            </w:r>
          </w:p>
        </w:tc>
      </w:tr>
      <w:tr w:rsidR="009C1A18" w:rsidTr="009070CB">
        <w:tc>
          <w:tcPr>
            <w:tcW w:w="968" w:type="dxa"/>
          </w:tcPr>
          <w:p w:rsidR="009C1A18" w:rsidRPr="004E1F8A" w:rsidRDefault="009C1A18" w:rsidP="00E3433F">
            <w:pPr>
              <w:jc w:val="right"/>
              <w:rPr>
                <w:rFonts w:asciiTheme="minorHAnsi" w:hAnsiTheme="minorHAnsi"/>
                <w:sz w:val="20"/>
                <w:szCs w:val="20"/>
              </w:rPr>
            </w:pP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Pr="004E1F8A" w:rsidRDefault="009C1A18" w:rsidP="004E1F8A">
            <w:pPr>
              <w:jc w:val="both"/>
              <w:rPr>
                <w:rFonts w:asciiTheme="minorHAnsi" w:hAnsiTheme="minorHAnsi"/>
                <w:sz w:val="20"/>
                <w:szCs w:val="20"/>
              </w:rPr>
            </w:pPr>
          </w:p>
        </w:tc>
        <w:tc>
          <w:tcPr>
            <w:tcW w:w="4730" w:type="dxa"/>
          </w:tcPr>
          <w:p w:rsidR="009C1A18" w:rsidRPr="004E1F8A" w:rsidRDefault="009C1A18" w:rsidP="004E1F8A">
            <w:pPr>
              <w:jc w:val="both"/>
              <w:rPr>
                <w:rFonts w:asciiTheme="minorHAnsi" w:hAnsiTheme="minorHAnsi"/>
                <w:sz w:val="20"/>
                <w:szCs w:val="20"/>
              </w:rPr>
            </w:pPr>
          </w:p>
        </w:tc>
      </w:tr>
      <w:tr w:rsidR="009C1A18" w:rsidTr="009070CB">
        <w:tc>
          <w:tcPr>
            <w:tcW w:w="968" w:type="dxa"/>
          </w:tcPr>
          <w:p w:rsidR="009C1A18" w:rsidRPr="004E1F8A" w:rsidRDefault="009C1A18" w:rsidP="00E3433F">
            <w:pPr>
              <w:jc w:val="right"/>
              <w:rPr>
                <w:rFonts w:asciiTheme="minorHAnsi" w:hAnsiTheme="minorHAnsi"/>
                <w:sz w:val="20"/>
                <w:szCs w:val="20"/>
              </w:rPr>
            </w:pPr>
            <w:r>
              <w:rPr>
                <w:rFonts w:asciiTheme="minorHAnsi" w:hAnsiTheme="minorHAnsi"/>
                <w:sz w:val="20"/>
                <w:szCs w:val="20"/>
              </w:rPr>
              <w:t>12.4</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Waveguide</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Default="009C1A18" w:rsidP="004E1F8A">
            <w:pPr>
              <w:jc w:val="both"/>
              <w:rPr>
                <w:rFonts w:asciiTheme="minorHAnsi" w:hAnsiTheme="minorHAnsi"/>
                <w:sz w:val="20"/>
                <w:szCs w:val="20"/>
              </w:rPr>
            </w:pPr>
            <w:r>
              <w:rPr>
                <w:rFonts w:asciiTheme="minorHAnsi" w:hAnsiTheme="minorHAnsi"/>
                <w:sz w:val="20"/>
                <w:szCs w:val="20"/>
              </w:rPr>
              <w:t>Visual inspection</w:t>
            </w:r>
          </w:p>
          <w:p w:rsidR="009C1A18" w:rsidRDefault="009C1A18" w:rsidP="004E1F8A">
            <w:pPr>
              <w:jc w:val="both"/>
              <w:rPr>
                <w:rFonts w:asciiTheme="minorHAnsi" w:hAnsiTheme="minorHAnsi"/>
                <w:sz w:val="20"/>
                <w:szCs w:val="20"/>
              </w:rPr>
            </w:pPr>
            <w:r>
              <w:rPr>
                <w:rFonts w:asciiTheme="minorHAnsi" w:hAnsiTheme="minorHAnsi"/>
                <w:sz w:val="20"/>
                <w:szCs w:val="20"/>
              </w:rPr>
              <w:t>Repainting of rigid waveguide</w:t>
            </w:r>
          </w:p>
          <w:p w:rsidR="009C1A18" w:rsidRPr="004E1F8A" w:rsidRDefault="009C1A18" w:rsidP="004E1F8A">
            <w:pPr>
              <w:jc w:val="both"/>
              <w:rPr>
                <w:rFonts w:asciiTheme="minorHAnsi" w:hAnsiTheme="minorHAnsi"/>
                <w:sz w:val="20"/>
                <w:szCs w:val="20"/>
              </w:rPr>
            </w:pPr>
          </w:p>
        </w:tc>
        <w:tc>
          <w:tcPr>
            <w:tcW w:w="4730" w:type="dxa"/>
          </w:tcPr>
          <w:p w:rsidR="009C1A18" w:rsidRDefault="009C1A18" w:rsidP="004E1F8A">
            <w:pPr>
              <w:jc w:val="both"/>
              <w:rPr>
                <w:rFonts w:asciiTheme="minorHAnsi" w:hAnsiTheme="minorHAnsi"/>
                <w:sz w:val="20"/>
                <w:szCs w:val="20"/>
              </w:rPr>
            </w:pPr>
            <w:r>
              <w:rPr>
                <w:rFonts w:asciiTheme="minorHAnsi" w:hAnsiTheme="minorHAnsi"/>
                <w:sz w:val="20"/>
                <w:szCs w:val="20"/>
              </w:rPr>
              <w:t>Tightening of waveguide connections and clamps</w:t>
            </w:r>
          </w:p>
          <w:p w:rsidR="009C1A18" w:rsidRPr="004E1F8A" w:rsidRDefault="009C1A18" w:rsidP="004E1F8A">
            <w:pPr>
              <w:jc w:val="both"/>
              <w:rPr>
                <w:rFonts w:asciiTheme="minorHAnsi" w:hAnsiTheme="minorHAnsi"/>
                <w:sz w:val="20"/>
                <w:szCs w:val="20"/>
              </w:rPr>
            </w:pPr>
            <w:r>
              <w:rPr>
                <w:rFonts w:asciiTheme="minorHAnsi" w:hAnsiTheme="minorHAnsi"/>
                <w:sz w:val="20"/>
                <w:szCs w:val="20"/>
              </w:rPr>
              <w:t>Supply of replacement waveguide</w:t>
            </w:r>
          </w:p>
        </w:tc>
      </w:tr>
      <w:tr w:rsidR="009C1A18" w:rsidTr="009070CB">
        <w:tc>
          <w:tcPr>
            <w:tcW w:w="968" w:type="dxa"/>
          </w:tcPr>
          <w:p w:rsidR="009C1A18" w:rsidRPr="004E1F8A" w:rsidRDefault="009C1A18" w:rsidP="00E3433F">
            <w:pPr>
              <w:jc w:val="right"/>
              <w:rPr>
                <w:rFonts w:asciiTheme="minorHAnsi" w:hAnsiTheme="minorHAnsi"/>
                <w:sz w:val="20"/>
                <w:szCs w:val="20"/>
              </w:rPr>
            </w:pPr>
            <w:r>
              <w:rPr>
                <w:rFonts w:asciiTheme="minorHAnsi" w:hAnsiTheme="minorHAnsi"/>
                <w:sz w:val="20"/>
                <w:szCs w:val="20"/>
              </w:rPr>
              <w:t>12.5</w:t>
            </w:r>
          </w:p>
        </w:tc>
        <w:tc>
          <w:tcPr>
            <w:tcW w:w="6004" w:type="dxa"/>
            <w:tcBorders>
              <w:bottom w:val="single" w:sz="4" w:space="0" w:color="auto"/>
              <w:right w:val="nil"/>
            </w:tcBorders>
          </w:tcPr>
          <w:p w:rsidR="009C1A18" w:rsidRPr="004E1F8A" w:rsidRDefault="009C1A18" w:rsidP="004E1F8A">
            <w:pPr>
              <w:jc w:val="both"/>
              <w:rPr>
                <w:rFonts w:asciiTheme="minorHAnsi" w:hAnsiTheme="minorHAnsi"/>
                <w:sz w:val="20"/>
                <w:szCs w:val="20"/>
              </w:rPr>
            </w:pPr>
            <w:r>
              <w:rPr>
                <w:rFonts w:asciiTheme="minorHAnsi" w:hAnsiTheme="minorHAnsi"/>
                <w:sz w:val="20"/>
                <w:szCs w:val="20"/>
              </w:rPr>
              <w:t>Outdoor Cables</w:t>
            </w:r>
          </w:p>
        </w:tc>
        <w:tc>
          <w:tcPr>
            <w:tcW w:w="1079" w:type="dxa"/>
            <w:tcBorders>
              <w:left w:val="nil"/>
            </w:tcBorders>
          </w:tcPr>
          <w:p w:rsidR="009C1A18" w:rsidRPr="004E1F8A" w:rsidRDefault="009C1A18" w:rsidP="002406E4">
            <w:pPr>
              <w:jc w:val="center"/>
              <w:rPr>
                <w:rFonts w:asciiTheme="minorHAnsi" w:hAnsiTheme="minorHAnsi"/>
                <w:sz w:val="20"/>
                <w:szCs w:val="20"/>
              </w:rPr>
            </w:pPr>
          </w:p>
        </w:tc>
        <w:tc>
          <w:tcPr>
            <w:tcW w:w="4715" w:type="dxa"/>
          </w:tcPr>
          <w:p w:rsidR="009C1A18" w:rsidRPr="004E1F8A" w:rsidRDefault="009C1A18" w:rsidP="004E1F8A">
            <w:pPr>
              <w:jc w:val="both"/>
              <w:rPr>
                <w:rFonts w:asciiTheme="minorHAnsi" w:hAnsiTheme="minorHAnsi"/>
                <w:sz w:val="20"/>
                <w:szCs w:val="20"/>
              </w:rPr>
            </w:pPr>
            <w:r>
              <w:rPr>
                <w:rFonts w:asciiTheme="minorHAnsi" w:hAnsiTheme="minorHAnsi"/>
                <w:sz w:val="20"/>
                <w:szCs w:val="20"/>
              </w:rPr>
              <w:t>Visual inspection</w:t>
            </w:r>
          </w:p>
        </w:tc>
        <w:tc>
          <w:tcPr>
            <w:tcW w:w="4730" w:type="dxa"/>
          </w:tcPr>
          <w:p w:rsidR="009C1A18" w:rsidRDefault="009C1A18" w:rsidP="004E1F8A">
            <w:pPr>
              <w:jc w:val="both"/>
              <w:rPr>
                <w:rFonts w:asciiTheme="minorHAnsi" w:hAnsiTheme="minorHAnsi"/>
                <w:sz w:val="20"/>
                <w:szCs w:val="20"/>
              </w:rPr>
            </w:pPr>
            <w:r>
              <w:rPr>
                <w:rFonts w:asciiTheme="minorHAnsi" w:hAnsiTheme="minorHAnsi"/>
                <w:sz w:val="20"/>
                <w:szCs w:val="20"/>
              </w:rPr>
              <w:t>Fixing of loose cable clamps, clips, connections and/or cable brackets</w:t>
            </w:r>
          </w:p>
          <w:p w:rsidR="009C1A18" w:rsidRPr="004E1F8A" w:rsidRDefault="009C1A18" w:rsidP="004E1F8A">
            <w:pPr>
              <w:jc w:val="both"/>
              <w:rPr>
                <w:rFonts w:asciiTheme="minorHAnsi" w:hAnsiTheme="minorHAnsi"/>
                <w:sz w:val="20"/>
                <w:szCs w:val="20"/>
              </w:rPr>
            </w:pPr>
          </w:p>
        </w:tc>
      </w:tr>
      <w:tr w:rsidR="00877392" w:rsidTr="009070CB">
        <w:tc>
          <w:tcPr>
            <w:tcW w:w="968" w:type="dxa"/>
          </w:tcPr>
          <w:p w:rsidR="00877392" w:rsidRPr="004E1F8A" w:rsidRDefault="00877392" w:rsidP="00E3433F">
            <w:pPr>
              <w:jc w:val="right"/>
              <w:rPr>
                <w:rFonts w:asciiTheme="minorHAnsi" w:hAnsiTheme="minorHAnsi"/>
                <w:sz w:val="20"/>
                <w:szCs w:val="20"/>
              </w:rPr>
            </w:pPr>
            <w:r>
              <w:rPr>
                <w:rFonts w:asciiTheme="minorHAnsi" w:hAnsiTheme="minorHAnsi"/>
                <w:sz w:val="20"/>
                <w:szCs w:val="20"/>
              </w:rPr>
              <w:t>12.6</w:t>
            </w:r>
          </w:p>
        </w:tc>
        <w:tc>
          <w:tcPr>
            <w:tcW w:w="6004" w:type="dxa"/>
            <w:tcBorders>
              <w:right w:val="nil"/>
            </w:tcBorders>
          </w:tcPr>
          <w:p w:rsidR="00877392" w:rsidRPr="004E1F8A" w:rsidRDefault="00877392" w:rsidP="004E1F8A">
            <w:pPr>
              <w:jc w:val="both"/>
              <w:rPr>
                <w:rFonts w:asciiTheme="minorHAnsi" w:hAnsiTheme="minorHAnsi"/>
                <w:sz w:val="20"/>
                <w:szCs w:val="20"/>
              </w:rPr>
            </w:pPr>
            <w:r>
              <w:rPr>
                <w:rFonts w:asciiTheme="minorHAnsi" w:hAnsiTheme="minorHAnsi"/>
                <w:sz w:val="20"/>
                <w:szCs w:val="20"/>
              </w:rPr>
              <w:t>Equipment TVSS (Radar system, DF and Meteorological)</w:t>
            </w:r>
          </w:p>
        </w:tc>
        <w:tc>
          <w:tcPr>
            <w:tcW w:w="1079" w:type="dxa"/>
            <w:tcBorders>
              <w:left w:val="nil"/>
            </w:tcBorders>
          </w:tcPr>
          <w:p w:rsidR="00877392" w:rsidRPr="004E1F8A" w:rsidRDefault="00877392" w:rsidP="002406E4">
            <w:pPr>
              <w:jc w:val="center"/>
              <w:rPr>
                <w:rFonts w:asciiTheme="minorHAnsi" w:hAnsiTheme="minorHAnsi"/>
                <w:sz w:val="20"/>
                <w:szCs w:val="20"/>
              </w:rPr>
            </w:pPr>
          </w:p>
        </w:tc>
        <w:tc>
          <w:tcPr>
            <w:tcW w:w="4715" w:type="dxa"/>
          </w:tcPr>
          <w:p w:rsidR="00877392" w:rsidRDefault="00877392" w:rsidP="003833D1">
            <w:pPr>
              <w:jc w:val="both"/>
              <w:rPr>
                <w:rFonts w:asciiTheme="minorHAnsi" w:hAnsiTheme="minorHAnsi"/>
                <w:sz w:val="20"/>
                <w:szCs w:val="20"/>
              </w:rPr>
            </w:pPr>
            <w:r>
              <w:rPr>
                <w:rFonts w:asciiTheme="minorHAnsi" w:hAnsiTheme="minorHAnsi"/>
                <w:sz w:val="20"/>
                <w:szCs w:val="20"/>
              </w:rPr>
              <w:t>Visual inspection</w:t>
            </w:r>
          </w:p>
          <w:p w:rsidR="00877392" w:rsidRDefault="00877392" w:rsidP="003833D1">
            <w:pPr>
              <w:jc w:val="both"/>
              <w:rPr>
                <w:rFonts w:asciiTheme="minorHAnsi" w:hAnsiTheme="minorHAnsi"/>
                <w:sz w:val="20"/>
                <w:szCs w:val="20"/>
              </w:rPr>
            </w:pPr>
            <w:r>
              <w:rPr>
                <w:rFonts w:asciiTheme="minorHAnsi" w:hAnsiTheme="minorHAnsi"/>
                <w:sz w:val="20"/>
                <w:szCs w:val="20"/>
              </w:rPr>
              <w:t>Status check</w:t>
            </w:r>
          </w:p>
          <w:p w:rsidR="00877392" w:rsidRPr="004E1F8A" w:rsidRDefault="00877392" w:rsidP="003833D1">
            <w:pPr>
              <w:jc w:val="both"/>
              <w:rPr>
                <w:rFonts w:asciiTheme="minorHAnsi" w:hAnsiTheme="minorHAnsi"/>
                <w:sz w:val="20"/>
                <w:szCs w:val="20"/>
              </w:rPr>
            </w:pPr>
          </w:p>
        </w:tc>
        <w:tc>
          <w:tcPr>
            <w:tcW w:w="4730" w:type="dxa"/>
          </w:tcPr>
          <w:p w:rsidR="00877392" w:rsidRPr="004E1F8A" w:rsidRDefault="00877392" w:rsidP="003833D1">
            <w:pPr>
              <w:jc w:val="both"/>
              <w:rPr>
                <w:rFonts w:asciiTheme="minorHAnsi" w:hAnsiTheme="minorHAnsi"/>
                <w:sz w:val="20"/>
                <w:szCs w:val="20"/>
              </w:rPr>
            </w:pPr>
            <w:r>
              <w:rPr>
                <w:rFonts w:asciiTheme="minorHAnsi" w:hAnsiTheme="minorHAnsi"/>
                <w:sz w:val="20"/>
                <w:szCs w:val="20"/>
              </w:rPr>
              <w:t>Troubleshooting of equipment failure</w:t>
            </w:r>
          </w:p>
        </w:tc>
      </w:tr>
    </w:tbl>
    <w:p w:rsidR="00E3433F" w:rsidRDefault="00E3433F" w:rsidP="004E1F8A">
      <w:pPr>
        <w:jc w:val="both"/>
        <w:sectPr w:rsidR="00E3433F" w:rsidSect="0017657C">
          <w:pgSz w:w="16839" w:h="11907" w:orient="landscape" w:code="9"/>
          <w:pgMar w:top="1440" w:right="1440" w:bottom="1440" w:left="1440" w:header="720" w:footer="720" w:gutter="0"/>
          <w:cols w:space="720"/>
          <w:docGrid w:linePitch="360"/>
        </w:sectPr>
      </w:pPr>
    </w:p>
    <w:p w:rsidR="00E3433F" w:rsidRDefault="00E3433F" w:rsidP="00E3433F">
      <w:pPr>
        <w:jc w:val="right"/>
      </w:pPr>
      <w:r>
        <w:lastRenderedPageBreak/>
        <w:t>ANNEX-D</w:t>
      </w:r>
    </w:p>
    <w:p w:rsidR="00E3433F" w:rsidRDefault="00E3433F" w:rsidP="00E3433F">
      <w:pPr>
        <w:jc w:val="right"/>
      </w:pPr>
    </w:p>
    <w:p w:rsidR="00E3433F" w:rsidRPr="00D72848" w:rsidRDefault="00E3433F" w:rsidP="00E3433F">
      <w:pPr>
        <w:jc w:val="both"/>
        <w:rPr>
          <w:b/>
          <w:sz w:val="28"/>
        </w:rPr>
      </w:pPr>
      <w:r w:rsidRPr="00D72848">
        <w:rPr>
          <w:b/>
          <w:sz w:val="28"/>
        </w:rPr>
        <w:t>EQUIPMENT PRIORITY LEVEL</w:t>
      </w:r>
    </w:p>
    <w:p w:rsidR="00E3433F" w:rsidRDefault="00E3433F" w:rsidP="00E3433F">
      <w:pPr>
        <w:jc w:val="both"/>
      </w:pPr>
    </w:p>
    <w:tbl>
      <w:tblPr>
        <w:tblStyle w:val="TableGrid"/>
        <w:tblW w:w="0" w:type="auto"/>
        <w:tblLook w:val="04A0"/>
      </w:tblPr>
      <w:tblGrid>
        <w:gridCol w:w="8630"/>
      </w:tblGrid>
      <w:tr w:rsidR="00E3433F" w:rsidTr="0057468B">
        <w:tc>
          <w:tcPr>
            <w:tcW w:w="8630" w:type="dxa"/>
            <w:shd w:val="clear" w:color="auto" w:fill="BFBFBF" w:themeFill="background1" w:themeFillShade="BF"/>
          </w:tcPr>
          <w:p w:rsidR="00E3433F" w:rsidRPr="00BE0C5A" w:rsidRDefault="00E3433F" w:rsidP="00E3433F">
            <w:pPr>
              <w:jc w:val="center"/>
              <w:rPr>
                <w:b/>
                <w:sz w:val="20"/>
                <w:szCs w:val="20"/>
              </w:rPr>
            </w:pPr>
            <w:r w:rsidRPr="00BE0C5A">
              <w:rPr>
                <w:b/>
                <w:sz w:val="20"/>
                <w:szCs w:val="20"/>
              </w:rPr>
              <w:t>PRIORITY LEVEL – 1 EQUIPMENT</w:t>
            </w:r>
          </w:p>
        </w:tc>
      </w:tr>
      <w:tr w:rsidR="00E3433F" w:rsidTr="00E3433F">
        <w:tc>
          <w:tcPr>
            <w:tcW w:w="8630" w:type="dxa"/>
          </w:tcPr>
          <w:p w:rsidR="00E3433F" w:rsidRPr="00BE0C5A" w:rsidRDefault="00E3433F" w:rsidP="00CF5186">
            <w:pPr>
              <w:pStyle w:val="ListParagraph"/>
              <w:numPr>
                <w:ilvl w:val="0"/>
                <w:numId w:val="22"/>
              </w:numPr>
              <w:jc w:val="both"/>
              <w:rPr>
                <w:sz w:val="20"/>
                <w:szCs w:val="20"/>
              </w:rPr>
            </w:pPr>
            <w:r w:rsidRPr="00BE0C5A">
              <w:rPr>
                <w:sz w:val="20"/>
                <w:szCs w:val="20"/>
              </w:rPr>
              <w:t>Radar System</w:t>
            </w:r>
          </w:p>
        </w:tc>
      </w:tr>
      <w:tr w:rsidR="00E3433F" w:rsidTr="00E3433F">
        <w:tc>
          <w:tcPr>
            <w:tcW w:w="8630" w:type="dxa"/>
          </w:tcPr>
          <w:p w:rsidR="00E3433F" w:rsidRPr="00BE0C5A" w:rsidRDefault="00E3433F" w:rsidP="00CF5186">
            <w:pPr>
              <w:pStyle w:val="ListParagraph"/>
              <w:numPr>
                <w:ilvl w:val="1"/>
                <w:numId w:val="22"/>
              </w:numPr>
              <w:jc w:val="both"/>
              <w:rPr>
                <w:sz w:val="20"/>
                <w:szCs w:val="20"/>
              </w:rPr>
            </w:pPr>
            <w:r w:rsidRPr="00BE0C5A">
              <w:rPr>
                <w:sz w:val="20"/>
                <w:szCs w:val="20"/>
              </w:rPr>
              <w:t>18ft./19ft. X-Band Radar Antenna</w:t>
            </w:r>
          </w:p>
        </w:tc>
      </w:tr>
      <w:tr w:rsidR="00E3433F" w:rsidTr="00E3433F">
        <w:tc>
          <w:tcPr>
            <w:tcW w:w="8630" w:type="dxa"/>
          </w:tcPr>
          <w:p w:rsidR="00E3433F" w:rsidRPr="00BE0C5A" w:rsidRDefault="001237D9" w:rsidP="00CF5186">
            <w:pPr>
              <w:pStyle w:val="ListParagraph"/>
              <w:numPr>
                <w:ilvl w:val="1"/>
                <w:numId w:val="22"/>
              </w:numPr>
              <w:jc w:val="both"/>
              <w:rPr>
                <w:sz w:val="20"/>
                <w:szCs w:val="20"/>
              </w:rPr>
            </w:pPr>
            <w:r w:rsidRPr="00BE0C5A">
              <w:rPr>
                <w:sz w:val="20"/>
                <w:szCs w:val="20"/>
              </w:rPr>
              <w:t>Dual Radar TRX</w:t>
            </w:r>
          </w:p>
        </w:tc>
      </w:tr>
      <w:tr w:rsidR="00E3433F" w:rsidTr="00E3433F">
        <w:tc>
          <w:tcPr>
            <w:tcW w:w="8630" w:type="dxa"/>
          </w:tcPr>
          <w:p w:rsidR="00E3433F" w:rsidRPr="00BE0C5A" w:rsidRDefault="001237D9" w:rsidP="00CF5186">
            <w:pPr>
              <w:pStyle w:val="ListParagraph"/>
              <w:numPr>
                <w:ilvl w:val="1"/>
                <w:numId w:val="22"/>
              </w:numPr>
              <w:jc w:val="both"/>
              <w:rPr>
                <w:sz w:val="20"/>
                <w:szCs w:val="20"/>
              </w:rPr>
            </w:pPr>
            <w:r w:rsidRPr="00BE0C5A">
              <w:rPr>
                <w:sz w:val="20"/>
                <w:szCs w:val="20"/>
              </w:rPr>
              <w:t>Radar Data Processor</w:t>
            </w:r>
          </w:p>
        </w:tc>
      </w:tr>
      <w:tr w:rsidR="00E3433F" w:rsidTr="00E3433F">
        <w:tc>
          <w:tcPr>
            <w:tcW w:w="8630" w:type="dxa"/>
          </w:tcPr>
          <w:p w:rsidR="00E3433F" w:rsidRPr="00BE0C5A" w:rsidRDefault="001237D9" w:rsidP="00CF5186">
            <w:pPr>
              <w:pStyle w:val="ListParagraph"/>
              <w:numPr>
                <w:ilvl w:val="1"/>
                <w:numId w:val="22"/>
              </w:numPr>
              <w:jc w:val="both"/>
              <w:rPr>
                <w:sz w:val="20"/>
                <w:szCs w:val="20"/>
              </w:rPr>
            </w:pPr>
            <w:r w:rsidRPr="00BE0C5A">
              <w:rPr>
                <w:sz w:val="20"/>
                <w:szCs w:val="20"/>
              </w:rPr>
              <w:t>Waveguide</w:t>
            </w:r>
          </w:p>
        </w:tc>
      </w:tr>
      <w:tr w:rsidR="00E3433F" w:rsidTr="00E3433F">
        <w:tc>
          <w:tcPr>
            <w:tcW w:w="8630" w:type="dxa"/>
          </w:tcPr>
          <w:p w:rsidR="00E3433F" w:rsidRPr="00BE0C5A" w:rsidRDefault="001237D9" w:rsidP="00CF5186">
            <w:pPr>
              <w:pStyle w:val="ListParagraph"/>
              <w:numPr>
                <w:ilvl w:val="0"/>
                <w:numId w:val="22"/>
              </w:numPr>
              <w:jc w:val="both"/>
              <w:rPr>
                <w:sz w:val="20"/>
                <w:szCs w:val="20"/>
              </w:rPr>
            </w:pPr>
            <w:r w:rsidRPr="00BE0C5A">
              <w:rPr>
                <w:sz w:val="20"/>
                <w:szCs w:val="20"/>
              </w:rPr>
              <w:t>VHF Communication System</w:t>
            </w:r>
          </w:p>
        </w:tc>
      </w:tr>
      <w:tr w:rsidR="00E3433F" w:rsidTr="00E3433F">
        <w:tc>
          <w:tcPr>
            <w:tcW w:w="8630" w:type="dxa"/>
          </w:tcPr>
          <w:p w:rsidR="00E3433F" w:rsidRPr="00BE0C5A" w:rsidRDefault="001237D9" w:rsidP="00CF5186">
            <w:pPr>
              <w:pStyle w:val="ListParagraph"/>
              <w:numPr>
                <w:ilvl w:val="1"/>
                <w:numId w:val="22"/>
              </w:numPr>
              <w:jc w:val="both"/>
              <w:rPr>
                <w:sz w:val="20"/>
                <w:szCs w:val="20"/>
              </w:rPr>
            </w:pPr>
            <w:r w:rsidRPr="00BE0C5A">
              <w:rPr>
                <w:sz w:val="20"/>
                <w:szCs w:val="20"/>
              </w:rPr>
              <w:t>VHF Radio Transceiver</w:t>
            </w:r>
          </w:p>
        </w:tc>
      </w:tr>
      <w:tr w:rsidR="00E3433F" w:rsidTr="00E3433F">
        <w:tc>
          <w:tcPr>
            <w:tcW w:w="8630" w:type="dxa"/>
          </w:tcPr>
          <w:p w:rsidR="00E3433F" w:rsidRPr="00BE0C5A" w:rsidRDefault="001237D9" w:rsidP="00CF5186">
            <w:pPr>
              <w:pStyle w:val="ListParagraph"/>
              <w:numPr>
                <w:ilvl w:val="1"/>
                <w:numId w:val="22"/>
              </w:numPr>
              <w:jc w:val="both"/>
              <w:rPr>
                <w:sz w:val="20"/>
                <w:szCs w:val="20"/>
              </w:rPr>
            </w:pPr>
            <w:r w:rsidRPr="00BE0C5A">
              <w:rPr>
                <w:sz w:val="20"/>
                <w:szCs w:val="20"/>
              </w:rPr>
              <w:t>VHF Controller</w:t>
            </w:r>
          </w:p>
        </w:tc>
      </w:tr>
      <w:tr w:rsidR="00E3433F" w:rsidTr="00E3433F">
        <w:tc>
          <w:tcPr>
            <w:tcW w:w="8630" w:type="dxa"/>
          </w:tcPr>
          <w:p w:rsidR="00E3433F" w:rsidRPr="00BE0C5A" w:rsidRDefault="001237D9" w:rsidP="00CF5186">
            <w:pPr>
              <w:pStyle w:val="ListParagraph"/>
              <w:numPr>
                <w:ilvl w:val="1"/>
                <w:numId w:val="22"/>
              </w:numPr>
              <w:jc w:val="both"/>
              <w:rPr>
                <w:sz w:val="20"/>
                <w:szCs w:val="20"/>
              </w:rPr>
            </w:pPr>
            <w:r w:rsidRPr="00BE0C5A">
              <w:rPr>
                <w:sz w:val="20"/>
                <w:szCs w:val="20"/>
              </w:rPr>
              <w:t>Duplexer</w:t>
            </w:r>
          </w:p>
        </w:tc>
      </w:tr>
      <w:tr w:rsidR="00E3433F" w:rsidTr="00E3433F">
        <w:tc>
          <w:tcPr>
            <w:tcW w:w="8630" w:type="dxa"/>
          </w:tcPr>
          <w:p w:rsidR="00E3433F" w:rsidRPr="00BE0C5A" w:rsidRDefault="001237D9" w:rsidP="00CF5186">
            <w:pPr>
              <w:pStyle w:val="ListParagraph"/>
              <w:numPr>
                <w:ilvl w:val="1"/>
                <w:numId w:val="22"/>
              </w:numPr>
              <w:jc w:val="both"/>
              <w:rPr>
                <w:sz w:val="20"/>
                <w:szCs w:val="20"/>
              </w:rPr>
            </w:pPr>
            <w:r w:rsidRPr="00BE0C5A">
              <w:rPr>
                <w:sz w:val="20"/>
                <w:szCs w:val="20"/>
              </w:rPr>
              <w:t>VHF Antenna</w:t>
            </w:r>
          </w:p>
        </w:tc>
      </w:tr>
      <w:tr w:rsidR="00E3433F" w:rsidTr="00E3433F">
        <w:tc>
          <w:tcPr>
            <w:tcW w:w="8630" w:type="dxa"/>
          </w:tcPr>
          <w:p w:rsidR="00E3433F" w:rsidRPr="00BE0C5A" w:rsidRDefault="001237D9" w:rsidP="00CF5186">
            <w:pPr>
              <w:pStyle w:val="ListParagraph"/>
              <w:numPr>
                <w:ilvl w:val="0"/>
                <w:numId w:val="22"/>
              </w:numPr>
              <w:jc w:val="both"/>
              <w:rPr>
                <w:sz w:val="20"/>
                <w:szCs w:val="20"/>
              </w:rPr>
            </w:pPr>
            <w:r w:rsidRPr="00BE0C5A">
              <w:rPr>
                <w:sz w:val="20"/>
                <w:szCs w:val="20"/>
              </w:rPr>
              <w:t>Multi-sensor Integrated Processor</w:t>
            </w:r>
          </w:p>
        </w:tc>
      </w:tr>
      <w:tr w:rsidR="00E3433F" w:rsidTr="00E3433F">
        <w:tc>
          <w:tcPr>
            <w:tcW w:w="8630" w:type="dxa"/>
          </w:tcPr>
          <w:p w:rsidR="00E3433F" w:rsidRPr="00BE0C5A" w:rsidRDefault="001237D9" w:rsidP="00CF5186">
            <w:pPr>
              <w:pStyle w:val="ListParagraph"/>
              <w:numPr>
                <w:ilvl w:val="0"/>
                <w:numId w:val="22"/>
              </w:numPr>
              <w:jc w:val="both"/>
              <w:rPr>
                <w:sz w:val="20"/>
                <w:szCs w:val="20"/>
              </w:rPr>
            </w:pPr>
            <w:r w:rsidRPr="00BE0C5A">
              <w:rPr>
                <w:sz w:val="20"/>
                <w:szCs w:val="20"/>
              </w:rPr>
              <w:t>Microwave Equipment (if link is totally cut, redundancy malfunction)</w:t>
            </w:r>
          </w:p>
        </w:tc>
      </w:tr>
      <w:tr w:rsidR="00E3433F" w:rsidTr="00E3433F">
        <w:tc>
          <w:tcPr>
            <w:tcW w:w="8630" w:type="dxa"/>
          </w:tcPr>
          <w:p w:rsidR="00E3433F" w:rsidRPr="009675C5" w:rsidRDefault="001237D9" w:rsidP="00CF5186">
            <w:pPr>
              <w:pStyle w:val="ListParagraph"/>
              <w:numPr>
                <w:ilvl w:val="0"/>
                <w:numId w:val="22"/>
              </w:numPr>
              <w:jc w:val="both"/>
              <w:rPr>
                <w:sz w:val="20"/>
                <w:szCs w:val="20"/>
              </w:rPr>
            </w:pPr>
            <w:r w:rsidRPr="009675C5">
              <w:rPr>
                <w:sz w:val="20"/>
                <w:szCs w:val="20"/>
              </w:rPr>
              <w:t>Diesel Engine Generator (DEG) for stations w/o commercial power</w:t>
            </w:r>
          </w:p>
        </w:tc>
      </w:tr>
      <w:tr w:rsidR="00BE0C5A" w:rsidTr="00E3433F">
        <w:tc>
          <w:tcPr>
            <w:tcW w:w="8630" w:type="dxa"/>
          </w:tcPr>
          <w:p w:rsidR="00BE0C5A" w:rsidRPr="00BE0C5A" w:rsidRDefault="00E3126B" w:rsidP="00CF5186">
            <w:pPr>
              <w:pStyle w:val="ListParagraph"/>
              <w:numPr>
                <w:ilvl w:val="0"/>
                <w:numId w:val="22"/>
              </w:numPr>
              <w:jc w:val="both"/>
              <w:rPr>
                <w:sz w:val="20"/>
                <w:szCs w:val="20"/>
              </w:rPr>
            </w:pPr>
            <w:r>
              <w:rPr>
                <w:sz w:val="20"/>
                <w:szCs w:val="20"/>
              </w:rPr>
              <w:t xml:space="preserve">Operator Console/RDP </w:t>
            </w:r>
          </w:p>
        </w:tc>
      </w:tr>
      <w:tr w:rsidR="00E3126B" w:rsidTr="00E3433F">
        <w:tc>
          <w:tcPr>
            <w:tcW w:w="8630" w:type="dxa"/>
          </w:tcPr>
          <w:p w:rsidR="00E3126B" w:rsidRPr="00BE0C5A" w:rsidRDefault="00E3126B" w:rsidP="00CF5186">
            <w:pPr>
              <w:pStyle w:val="ListParagraph"/>
              <w:numPr>
                <w:ilvl w:val="0"/>
                <w:numId w:val="22"/>
              </w:numPr>
              <w:jc w:val="both"/>
              <w:rPr>
                <w:sz w:val="20"/>
                <w:szCs w:val="20"/>
              </w:rPr>
            </w:pPr>
            <w:r>
              <w:rPr>
                <w:sz w:val="20"/>
                <w:szCs w:val="20"/>
              </w:rPr>
              <w:t>Database Terminal</w:t>
            </w:r>
          </w:p>
        </w:tc>
      </w:tr>
      <w:tr w:rsidR="00E3126B" w:rsidTr="00E3433F">
        <w:tc>
          <w:tcPr>
            <w:tcW w:w="8630" w:type="dxa"/>
          </w:tcPr>
          <w:p w:rsidR="00E3126B" w:rsidRPr="00BE0C5A" w:rsidRDefault="00E3126B" w:rsidP="00CF5186">
            <w:pPr>
              <w:pStyle w:val="ListParagraph"/>
              <w:numPr>
                <w:ilvl w:val="0"/>
                <w:numId w:val="22"/>
              </w:numPr>
              <w:jc w:val="both"/>
              <w:rPr>
                <w:sz w:val="20"/>
                <w:szCs w:val="20"/>
              </w:rPr>
            </w:pPr>
            <w:r>
              <w:rPr>
                <w:sz w:val="20"/>
                <w:szCs w:val="20"/>
              </w:rPr>
              <w:t>AIS base Station</w:t>
            </w:r>
          </w:p>
        </w:tc>
      </w:tr>
      <w:tr w:rsidR="00E3126B" w:rsidTr="00E3433F">
        <w:tc>
          <w:tcPr>
            <w:tcW w:w="8630" w:type="dxa"/>
          </w:tcPr>
          <w:p w:rsidR="00E3126B" w:rsidRPr="00E3126B" w:rsidRDefault="00E3126B" w:rsidP="00E3126B">
            <w:pPr>
              <w:pStyle w:val="ListParagraph"/>
              <w:ind w:left="360"/>
              <w:jc w:val="both"/>
              <w:rPr>
                <w:sz w:val="20"/>
                <w:szCs w:val="20"/>
              </w:rPr>
            </w:pPr>
            <w:r>
              <w:rPr>
                <w:sz w:val="20"/>
                <w:szCs w:val="20"/>
              </w:rPr>
              <w:t>8.1 AIS Transponder</w:t>
            </w:r>
          </w:p>
        </w:tc>
      </w:tr>
      <w:tr w:rsidR="00E3126B" w:rsidTr="00E3433F">
        <w:tc>
          <w:tcPr>
            <w:tcW w:w="8630" w:type="dxa"/>
          </w:tcPr>
          <w:p w:rsidR="00E3126B" w:rsidRPr="00BE0C5A" w:rsidRDefault="00E3126B" w:rsidP="00BE0C5A">
            <w:pPr>
              <w:pStyle w:val="ListParagraph"/>
              <w:ind w:left="360"/>
              <w:jc w:val="both"/>
              <w:rPr>
                <w:sz w:val="20"/>
                <w:szCs w:val="20"/>
              </w:rPr>
            </w:pPr>
            <w:r>
              <w:rPr>
                <w:sz w:val="20"/>
                <w:szCs w:val="20"/>
              </w:rPr>
              <w:t>8.2 AIS - BSC</w:t>
            </w:r>
          </w:p>
        </w:tc>
      </w:tr>
      <w:tr w:rsidR="00E3126B" w:rsidTr="00E3433F">
        <w:tc>
          <w:tcPr>
            <w:tcW w:w="8630" w:type="dxa"/>
          </w:tcPr>
          <w:p w:rsidR="00E3126B" w:rsidRPr="00BE0C5A" w:rsidRDefault="00E3126B" w:rsidP="00E3126B">
            <w:pPr>
              <w:pStyle w:val="ListParagraph"/>
              <w:ind w:left="360"/>
              <w:jc w:val="both"/>
              <w:rPr>
                <w:sz w:val="20"/>
                <w:szCs w:val="20"/>
              </w:rPr>
            </w:pPr>
            <w:r>
              <w:rPr>
                <w:sz w:val="20"/>
                <w:szCs w:val="20"/>
              </w:rPr>
              <w:t>8.3 AIS Server</w:t>
            </w:r>
          </w:p>
        </w:tc>
      </w:tr>
      <w:tr w:rsidR="00E3126B" w:rsidTr="00E3433F">
        <w:tc>
          <w:tcPr>
            <w:tcW w:w="8630" w:type="dxa"/>
          </w:tcPr>
          <w:p w:rsidR="00E3126B" w:rsidRPr="00BE0C5A" w:rsidRDefault="00E3126B" w:rsidP="00CF5186">
            <w:pPr>
              <w:pStyle w:val="ListParagraph"/>
              <w:numPr>
                <w:ilvl w:val="0"/>
                <w:numId w:val="22"/>
              </w:numPr>
              <w:jc w:val="both"/>
              <w:rPr>
                <w:sz w:val="20"/>
                <w:szCs w:val="20"/>
              </w:rPr>
            </w:pPr>
            <w:r>
              <w:rPr>
                <w:sz w:val="20"/>
                <w:szCs w:val="20"/>
              </w:rPr>
              <w:t>Recording and Replay/Playback Processor</w:t>
            </w:r>
          </w:p>
        </w:tc>
      </w:tr>
      <w:tr w:rsidR="00E3126B" w:rsidTr="00E3433F">
        <w:tc>
          <w:tcPr>
            <w:tcW w:w="8630" w:type="dxa"/>
          </w:tcPr>
          <w:p w:rsidR="00E3126B" w:rsidRPr="00BE0C5A" w:rsidRDefault="00E3126B" w:rsidP="00CF5186">
            <w:pPr>
              <w:pStyle w:val="ListParagraph"/>
              <w:numPr>
                <w:ilvl w:val="0"/>
                <w:numId w:val="22"/>
              </w:numPr>
              <w:jc w:val="both"/>
              <w:rPr>
                <w:sz w:val="20"/>
                <w:szCs w:val="20"/>
              </w:rPr>
            </w:pPr>
            <w:r>
              <w:rPr>
                <w:sz w:val="20"/>
                <w:szCs w:val="20"/>
              </w:rPr>
              <w:t>UPS</w:t>
            </w:r>
          </w:p>
        </w:tc>
      </w:tr>
      <w:tr w:rsidR="00E3433F" w:rsidTr="0057468B">
        <w:tc>
          <w:tcPr>
            <w:tcW w:w="8630" w:type="dxa"/>
            <w:shd w:val="clear" w:color="auto" w:fill="BFBFBF" w:themeFill="background1" w:themeFillShade="BF"/>
          </w:tcPr>
          <w:p w:rsidR="00E3433F" w:rsidRPr="00BE0C5A" w:rsidRDefault="001237D9" w:rsidP="001237D9">
            <w:pPr>
              <w:jc w:val="center"/>
              <w:rPr>
                <w:b/>
                <w:sz w:val="20"/>
                <w:szCs w:val="20"/>
              </w:rPr>
            </w:pPr>
            <w:r w:rsidRPr="00BE0C5A">
              <w:rPr>
                <w:b/>
                <w:sz w:val="20"/>
                <w:szCs w:val="20"/>
              </w:rPr>
              <w:t>PRIORITY LEVEL – 2 EQUIPMENT</w:t>
            </w:r>
          </w:p>
        </w:tc>
      </w:tr>
      <w:tr w:rsidR="00E3433F" w:rsidTr="00E3433F">
        <w:tc>
          <w:tcPr>
            <w:tcW w:w="8630" w:type="dxa"/>
          </w:tcPr>
          <w:p w:rsidR="00E3433F" w:rsidRPr="00BE0C5A" w:rsidRDefault="001237D9" w:rsidP="00CF5186">
            <w:pPr>
              <w:pStyle w:val="ListParagraph"/>
              <w:numPr>
                <w:ilvl w:val="0"/>
                <w:numId w:val="23"/>
              </w:numPr>
              <w:jc w:val="both"/>
              <w:rPr>
                <w:sz w:val="20"/>
                <w:szCs w:val="20"/>
              </w:rPr>
            </w:pPr>
            <w:r w:rsidRPr="00BE0C5A">
              <w:rPr>
                <w:sz w:val="20"/>
                <w:szCs w:val="20"/>
              </w:rPr>
              <w:t>CCTV Camera System</w:t>
            </w:r>
          </w:p>
        </w:tc>
      </w:tr>
      <w:tr w:rsidR="00E3433F" w:rsidTr="00E3433F">
        <w:tc>
          <w:tcPr>
            <w:tcW w:w="8630" w:type="dxa"/>
          </w:tcPr>
          <w:p w:rsidR="00E3433F" w:rsidRPr="00BE0C5A" w:rsidRDefault="001237D9" w:rsidP="00CF5186">
            <w:pPr>
              <w:pStyle w:val="ListParagraph"/>
              <w:numPr>
                <w:ilvl w:val="1"/>
                <w:numId w:val="23"/>
              </w:numPr>
              <w:jc w:val="both"/>
              <w:rPr>
                <w:sz w:val="20"/>
                <w:szCs w:val="20"/>
              </w:rPr>
            </w:pPr>
            <w:r w:rsidRPr="00BE0C5A">
              <w:rPr>
                <w:sz w:val="20"/>
                <w:szCs w:val="20"/>
              </w:rPr>
              <w:t>CCTV Camera System</w:t>
            </w:r>
          </w:p>
        </w:tc>
      </w:tr>
      <w:tr w:rsidR="00E3433F" w:rsidTr="00E3433F">
        <w:tc>
          <w:tcPr>
            <w:tcW w:w="8630" w:type="dxa"/>
          </w:tcPr>
          <w:p w:rsidR="00E3433F" w:rsidRPr="00BE0C5A" w:rsidRDefault="001237D9" w:rsidP="00CF5186">
            <w:pPr>
              <w:pStyle w:val="ListParagraph"/>
              <w:numPr>
                <w:ilvl w:val="1"/>
                <w:numId w:val="23"/>
              </w:numPr>
              <w:jc w:val="both"/>
              <w:rPr>
                <w:sz w:val="20"/>
                <w:szCs w:val="20"/>
              </w:rPr>
            </w:pPr>
            <w:r w:rsidRPr="00BE0C5A">
              <w:rPr>
                <w:sz w:val="20"/>
                <w:szCs w:val="20"/>
              </w:rPr>
              <w:t>Web Encoder</w:t>
            </w:r>
          </w:p>
        </w:tc>
      </w:tr>
      <w:tr w:rsidR="00E3433F" w:rsidTr="00E3433F">
        <w:tc>
          <w:tcPr>
            <w:tcW w:w="8630" w:type="dxa"/>
          </w:tcPr>
          <w:p w:rsidR="00E3433F" w:rsidRPr="00BE0C5A" w:rsidRDefault="001237D9" w:rsidP="00CF5186">
            <w:pPr>
              <w:pStyle w:val="ListParagraph"/>
              <w:numPr>
                <w:ilvl w:val="1"/>
                <w:numId w:val="23"/>
              </w:numPr>
              <w:jc w:val="both"/>
              <w:rPr>
                <w:sz w:val="20"/>
                <w:szCs w:val="20"/>
              </w:rPr>
            </w:pPr>
            <w:r w:rsidRPr="00BE0C5A">
              <w:rPr>
                <w:sz w:val="20"/>
                <w:szCs w:val="20"/>
              </w:rPr>
              <w:t>CCTV Monitor Display</w:t>
            </w:r>
          </w:p>
        </w:tc>
      </w:tr>
      <w:tr w:rsidR="00E3433F" w:rsidTr="00E3433F">
        <w:tc>
          <w:tcPr>
            <w:tcW w:w="8630" w:type="dxa"/>
          </w:tcPr>
          <w:p w:rsidR="00E3433F" w:rsidRPr="00BE0C5A" w:rsidRDefault="001237D9" w:rsidP="00CF5186">
            <w:pPr>
              <w:pStyle w:val="ListParagraph"/>
              <w:numPr>
                <w:ilvl w:val="0"/>
                <w:numId w:val="23"/>
              </w:numPr>
              <w:jc w:val="both"/>
              <w:rPr>
                <w:sz w:val="20"/>
                <w:szCs w:val="20"/>
              </w:rPr>
            </w:pPr>
            <w:r w:rsidRPr="00BE0C5A">
              <w:rPr>
                <w:sz w:val="20"/>
                <w:szCs w:val="20"/>
              </w:rPr>
              <w:t>Large Display/Extra RDP</w:t>
            </w:r>
          </w:p>
        </w:tc>
      </w:tr>
      <w:tr w:rsidR="00E3433F" w:rsidTr="00E3433F">
        <w:tc>
          <w:tcPr>
            <w:tcW w:w="8630" w:type="dxa"/>
          </w:tcPr>
          <w:p w:rsidR="00E3433F" w:rsidRPr="00BE0C5A" w:rsidRDefault="00644E18" w:rsidP="00CF5186">
            <w:pPr>
              <w:pStyle w:val="ListParagraph"/>
              <w:numPr>
                <w:ilvl w:val="1"/>
                <w:numId w:val="23"/>
              </w:numPr>
              <w:jc w:val="both"/>
              <w:rPr>
                <w:sz w:val="20"/>
                <w:szCs w:val="20"/>
              </w:rPr>
            </w:pPr>
            <w:r w:rsidRPr="00BE0C5A">
              <w:rPr>
                <w:sz w:val="20"/>
                <w:szCs w:val="20"/>
              </w:rPr>
              <w:t>AIS-VHF Antenna</w:t>
            </w:r>
          </w:p>
        </w:tc>
      </w:tr>
      <w:tr w:rsidR="00E3433F" w:rsidTr="00E3433F">
        <w:tc>
          <w:tcPr>
            <w:tcW w:w="8630" w:type="dxa"/>
          </w:tcPr>
          <w:p w:rsidR="00E3433F" w:rsidRPr="00BE0C5A" w:rsidRDefault="00644E18" w:rsidP="00CF5186">
            <w:pPr>
              <w:pStyle w:val="ListParagraph"/>
              <w:numPr>
                <w:ilvl w:val="1"/>
                <w:numId w:val="23"/>
              </w:numPr>
              <w:jc w:val="both"/>
              <w:rPr>
                <w:sz w:val="20"/>
                <w:szCs w:val="20"/>
              </w:rPr>
            </w:pPr>
            <w:r w:rsidRPr="00BE0C5A">
              <w:rPr>
                <w:sz w:val="20"/>
                <w:szCs w:val="20"/>
              </w:rPr>
              <w:t>AIS-PPS Antenna</w:t>
            </w:r>
          </w:p>
        </w:tc>
      </w:tr>
      <w:tr w:rsidR="00E3433F" w:rsidTr="00E3433F">
        <w:tc>
          <w:tcPr>
            <w:tcW w:w="8630" w:type="dxa"/>
          </w:tcPr>
          <w:p w:rsidR="00E3433F" w:rsidRPr="00BE0C5A" w:rsidRDefault="00644E18" w:rsidP="00CF5186">
            <w:pPr>
              <w:pStyle w:val="ListParagraph"/>
              <w:numPr>
                <w:ilvl w:val="0"/>
                <w:numId w:val="23"/>
              </w:numPr>
              <w:jc w:val="both"/>
              <w:rPr>
                <w:sz w:val="20"/>
                <w:szCs w:val="20"/>
              </w:rPr>
            </w:pPr>
            <w:r w:rsidRPr="00BE0C5A">
              <w:rPr>
                <w:sz w:val="20"/>
                <w:szCs w:val="20"/>
              </w:rPr>
              <w:t>Microwave Radio Link (with redundancy)</w:t>
            </w:r>
          </w:p>
        </w:tc>
      </w:tr>
      <w:tr w:rsidR="00E3433F" w:rsidTr="00E3433F">
        <w:tc>
          <w:tcPr>
            <w:tcW w:w="8630" w:type="dxa"/>
          </w:tcPr>
          <w:p w:rsidR="00E3433F" w:rsidRPr="009675C5" w:rsidRDefault="00644E18" w:rsidP="00CF5186">
            <w:pPr>
              <w:pStyle w:val="ListParagraph"/>
              <w:numPr>
                <w:ilvl w:val="0"/>
                <w:numId w:val="23"/>
              </w:numPr>
              <w:jc w:val="both"/>
              <w:rPr>
                <w:sz w:val="20"/>
                <w:szCs w:val="20"/>
              </w:rPr>
            </w:pPr>
            <w:r w:rsidRPr="009675C5">
              <w:rPr>
                <w:sz w:val="20"/>
                <w:szCs w:val="20"/>
              </w:rPr>
              <w:t>Diesel Engine Generator (DEG) for Station w/ commercial power</w:t>
            </w:r>
          </w:p>
        </w:tc>
      </w:tr>
      <w:tr w:rsidR="00BE0C5A" w:rsidTr="00E3433F">
        <w:tc>
          <w:tcPr>
            <w:tcW w:w="8630" w:type="dxa"/>
          </w:tcPr>
          <w:p w:rsidR="00BE0C5A" w:rsidRPr="00E3126B" w:rsidRDefault="007609AA" w:rsidP="00CF5186">
            <w:pPr>
              <w:pStyle w:val="ListParagraph"/>
              <w:numPr>
                <w:ilvl w:val="0"/>
                <w:numId w:val="23"/>
              </w:numPr>
              <w:jc w:val="both"/>
              <w:rPr>
                <w:sz w:val="20"/>
                <w:szCs w:val="20"/>
              </w:rPr>
            </w:pPr>
            <w:r w:rsidRPr="00BE0C5A">
              <w:rPr>
                <w:sz w:val="20"/>
                <w:szCs w:val="20"/>
              </w:rPr>
              <w:t>Any Computer peripheral problems or faults (includes: mouse, keyboard, monitor display, FDD, Optical drive)</w:t>
            </w:r>
          </w:p>
        </w:tc>
      </w:tr>
      <w:tr w:rsidR="00644E18" w:rsidTr="0057468B">
        <w:tc>
          <w:tcPr>
            <w:tcW w:w="8630" w:type="dxa"/>
            <w:shd w:val="clear" w:color="auto" w:fill="BFBFBF" w:themeFill="background1" w:themeFillShade="BF"/>
          </w:tcPr>
          <w:p w:rsidR="00644E18" w:rsidRPr="00BE0C5A" w:rsidRDefault="00644E18" w:rsidP="00644E18">
            <w:pPr>
              <w:pStyle w:val="ListParagraph"/>
              <w:ind w:left="360"/>
              <w:jc w:val="center"/>
              <w:rPr>
                <w:b/>
                <w:sz w:val="20"/>
                <w:szCs w:val="20"/>
              </w:rPr>
            </w:pPr>
            <w:r w:rsidRPr="00BE0C5A">
              <w:rPr>
                <w:b/>
                <w:sz w:val="20"/>
                <w:szCs w:val="20"/>
              </w:rPr>
              <w:t>PRIORITY LEVEL – 3 EQUIPMENT</w:t>
            </w:r>
          </w:p>
        </w:tc>
      </w:tr>
      <w:tr w:rsidR="00644E18" w:rsidTr="00E3433F">
        <w:tc>
          <w:tcPr>
            <w:tcW w:w="8630" w:type="dxa"/>
          </w:tcPr>
          <w:p w:rsidR="00644E18" w:rsidRPr="00BE0C5A" w:rsidRDefault="00644E18" w:rsidP="00CF5186">
            <w:pPr>
              <w:pStyle w:val="ListParagraph"/>
              <w:numPr>
                <w:ilvl w:val="0"/>
                <w:numId w:val="24"/>
              </w:numPr>
              <w:jc w:val="both"/>
              <w:rPr>
                <w:sz w:val="20"/>
                <w:szCs w:val="20"/>
              </w:rPr>
            </w:pPr>
            <w:r w:rsidRPr="00BE0C5A">
              <w:rPr>
                <w:sz w:val="20"/>
                <w:szCs w:val="20"/>
              </w:rPr>
              <w:t>Meteorological System</w:t>
            </w:r>
          </w:p>
        </w:tc>
      </w:tr>
      <w:tr w:rsidR="00644E18" w:rsidTr="00E3433F">
        <w:tc>
          <w:tcPr>
            <w:tcW w:w="8630" w:type="dxa"/>
          </w:tcPr>
          <w:p w:rsidR="00644E18" w:rsidRPr="00BE0C5A" w:rsidRDefault="00644E18" w:rsidP="00CF5186">
            <w:pPr>
              <w:pStyle w:val="ListParagraph"/>
              <w:numPr>
                <w:ilvl w:val="1"/>
                <w:numId w:val="24"/>
              </w:numPr>
              <w:jc w:val="both"/>
              <w:rPr>
                <w:sz w:val="20"/>
                <w:szCs w:val="20"/>
              </w:rPr>
            </w:pPr>
            <w:r w:rsidRPr="00BE0C5A">
              <w:rPr>
                <w:sz w:val="20"/>
                <w:szCs w:val="20"/>
              </w:rPr>
              <w:t>Meteorological Sensor</w:t>
            </w:r>
          </w:p>
        </w:tc>
      </w:tr>
      <w:tr w:rsidR="00644E18" w:rsidTr="00E3433F">
        <w:tc>
          <w:tcPr>
            <w:tcW w:w="8630" w:type="dxa"/>
          </w:tcPr>
          <w:p w:rsidR="00644E18" w:rsidRPr="00BE0C5A" w:rsidRDefault="00644E18" w:rsidP="00CF5186">
            <w:pPr>
              <w:pStyle w:val="ListParagraph"/>
              <w:numPr>
                <w:ilvl w:val="1"/>
                <w:numId w:val="24"/>
              </w:numPr>
              <w:jc w:val="both"/>
              <w:rPr>
                <w:sz w:val="20"/>
                <w:szCs w:val="20"/>
              </w:rPr>
            </w:pPr>
            <w:r w:rsidRPr="00BE0C5A">
              <w:rPr>
                <w:sz w:val="20"/>
                <w:szCs w:val="20"/>
              </w:rPr>
              <w:t>Meteorological Data Logger</w:t>
            </w:r>
          </w:p>
        </w:tc>
      </w:tr>
      <w:tr w:rsidR="00644E18" w:rsidTr="00E3433F">
        <w:tc>
          <w:tcPr>
            <w:tcW w:w="8630" w:type="dxa"/>
          </w:tcPr>
          <w:p w:rsidR="00644E18" w:rsidRPr="00BE0C5A" w:rsidRDefault="00644E18" w:rsidP="00CF5186">
            <w:pPr>
              <w:pStyle w:val="ListParagraph"/>
              <w:numPr>
                <w:ilvl w:val="1"/>
                <w:numId w:val="24"/>
              </w:numPr>
              <w:jc w:val="both"/>
              <w:rPr>
                <w:sz w:val="20"/>
                <w:szCs w:val="20"/>
              </w:rPr>
            </w:pPr>
            <w:r w:rsidRPr="00BE0C5A">
              <w:rPr>
                <w:sz w:val="20"/>
                <w:szCs w:val="20"/>
              </w:rPr>
              <w:t>Meteorological Monitor Display</w:t>
            </w:r>
          </w:p>
        </w:tc>
      </w:tr>
      <w:tr w:rsidR="00644E18" w:rsidTr="00E3433F">
        <w:tc>
          <w:tcPr>
            <w:tcW w:w="8630" w:type="dxa"/>
          </w:tcPr>
          <w:p w:rsidR="00644E18" w:rsidRPr="00BE0C5A" w:rsidRDefault="00644E18" w:rsidP="00CF5186">
            <w:pPr>
              <w:pStyle w:val="ListParagraph"/>
              <w:numPr>
                <w:ilvl w:val="0"/>
                <w:numId w:val="24"/>
              </w:numPr>
              <w:jc w:val="both"/>
              <w:rPr>
                <w:sz w:val="20"/>
                <w:szCs w:val="20"/>
              </w:rPr>
            </w:pPr>
            <w:r w:rsidRPr="00BE0C5A">
              <w:rPr>
                <w:sz w:val="20"/>
                <w:szCs w:val="20"/>
              </w:rPr>
              <w:t>VHF Directional Finder System</w:t>
            </w:r>
          </w:p>
        </w:tc>
      </w:tr>
      <w:tr w:rsidR="00644E18" w:rsidTr="00E3433F">
        <w:tc>
          <w:tcPr>
            <w:tcW w:w="8630" w:type="dxa"/>
          </w:tcPr>
          <w:p w:rsidR="00644E18" w:rsidRPr="00BE0C5A" w:rsidRDefault="00644E18" w:rsidP="00CF5186">
            <w:pPr>
              <w:pStyle w:val="ListParagraph"/>
              <w:numPr>
                <w:ilvl w:val="1"/>
                <w:numId w:val="24"/>
              </w:numPr>
              <w:jc w:val="both"/>
              <w:rPr>
                <w:sz w:val="20"/>
                <w:szCs w:val="20"/>
              </w:rPr>
            </w:pPr>
            <w:r w:rsidRPr="00BE0C5A">
              <w:rPr>
                <w:sz w:val="20"/>
                <w:szCs w:val="20"/>
              </w:rPr>
              <w:t>VHF DF Unit</w:t>
            </w:r>
          </w:p>
        </w:tc>
      </w:tr>
      <w:tr w:rsidR="00644E18" w:rsidTr="00E3433F">
        <w:tc>
          <w:tcPr>
            <w:tcW w:w="8630" w:type="dxa"/>
          </w:tcPr>
          <w:p w:rsidR="00644E18" w:rsidRPr="00BE0C5A" w:rsidRDefault="00644E18" w:rsidP="00CF5186">
            <w:pPr>
              <w:pStyle w:val="ListParagraph"/>
              <w:numPr>
                <w:ilvl w:val="1"/>
                <w:numId w:val="24"/>
              </w:numPr>
              <w:jc w:val="both"/>
              <w:rPr>
                <w:sz w:val="20"/>
                <w:szCs w:val="20"/>
              </w:rPr>
            </w:pPr>
            <w:r w:rsidRPr="00BE0C5A">
              <w:rPr>
                <w:sz w:val="20"/>
                <w:szCs w:val="20"/>
              </w:rPr>
              <w:t>DF Antenna</w:t>
            </w:r>
          </w:p>
        </w:tc>
      </w:tr>
      <w:tr w:rsidR="00644E18" w:rsidTr="00E3433F">
        <w:tc>
          <w:tcPr>
            <w:tcW w:w="8630" w:type="dxa"/>
          </w:tcPr>
          <w:p w:rsidR="00644E18" w:rsidRPr="00BE0C5A" w:rsidRDefault="00644E18" w:rsidP="00CF5186">
            <w:pPr>
              <w:pStyle w:val="ListParagraph"/>
              <w:numPr>
                <w:ilvl w:val="0"/>
                <w:numId w:val="24"/>
              </w:numPr>
              <w:jc w:val="both"/>
              <w:rPr>
                <w:sz w:val="20"/>
                <w:szCs w:val="20"/>
              </w:rPr>
            </w:pPr>
            <w:r w:rsidRPr="00BE0C5A">
              <w:rPr>
                <w:sz w:val="20"/>
                <w:szCs w:val="20"/>
              </w:rPr>
              <w:t>Any Computer peripheral problems or faults (includes: mouse, keyboard, monitor display, FDD, Optical drive)</w:t>
            </w:r>
          </w:p>
        </w:tc>
      </w:tr>
      <w:tr w:rsidR="00644E18" w:rsidTr="00E3433F">
        <w:tc>
          <w:tcPr>
            <w:tcW w:w="8630" w:type="dxa"/>
          </w:tcPr>
          <w:p w:rsidR="00644E18" w:rsidRPr="00BE0C5A" w:rsidRDefault="00644E18" w:rsidP="009675C5">
            <w:pPr>
              <w:pStyle w:val="ListParagraph"/>
              <w:ind w:left="360"/>
              <w:jc w:val="both"/>
              <w:rPr>
                <w:sz w:val="20"/>
                <w:szCs w:val="20"/>
              </w:rPr>
            </w:pPr>
          </w:p>
        </w:tc>
      </w:tr>
      <w:tr w:rsidR="00BE0C5A" w:rsidTr="00E3433F">
        <w:tc>
          <w:tcPr>
            <w:tcW w:w="8630" w:type="dxa"/>
          </w:tcPr>
          <w:p w:rsidR="00BE0C5A" w:rsidRPr="00BE0C5A" w:rsidRDefault="00BE0C5A" w:rsidP="00BE0C5A">
            <w:pPr>
              <w:pStyle w:val="ListParagraph"/>
              <w:ind w:left="360"/>
              <w:jc w:val="both"/>
              <w:rPr>
                <w:sz w:val="20"/>
                <w:szCs w:val="20"/>
              </w:rPr>
            </w:pPr>
          </w:p>
        </w:tc>
      </w:tr>
    </w:tbl>
    <w:p w:rsidR="0057468B" w:rsidRDefault="0057468B" w:rsidP="00E3433F">
      <w:pPr>
        <w:jc w:val="both"/>
        <w:sectPr w:rsidR="0057468B" w:rsidSect="00AA1F19">
          <w:pgSz w:w="12240" w:h="15840" w:code="1"/>
          <w:pgMar w:top="1440" w:right="1440" w:bottom="1440" w:left="1440" w:header="720" w:footer="720" w:gutter="0"/>
          <w:cols w:space="720"/>
          <w:docGrid w:linePitch="360"/>
        </w:sectPr>
      </w:pPr>
    </w:p>
    <w:p w:rsidR="0057468B" w:rsidRDefault="0057468B" w:rsidP="005B006E">
      <w:pPr>
        <w:jc w:val="right"/>
      </w:pPr>
      <w:r>
        <w:lastRenderedPageBreak/>
        <w:t>ANNEX – E</w:t>
      </w:r>
    </w:p>
    <w:p w:rsidR="0057468B" w:rsidRDefault="0057468B" w:rsidP="0057468B">
      <w:pPr>
        <w:jc w:val="right"/>
      </w:pPr>
    </w:p>
    <w:p w:rsidR="0057468B" w:rsidRPr="0057468B" w:rsidRDefault="0057468B" w:rsidP="0057468B">
      <w:pPr>
        <w:jc w:val="both"/>
        <w:rPr>
          <w:b/>
          <w:sz w:val="28"/>
        </w:rPr>
      </w:pPr>
      <w:r w:rsidRPr="0057468B">
        <w:rPr>
          <w:b/>
          <w:sz w:val="28"/>
        </w:rPr>
        <w:t>REPAIR RESPONSE TIME</w:t>
      </w:r>
    </w:p>
    <w:p w:rsidR="0057468B" w:rsidRDefault="0057468B" w:rsidP="0057468B">
      <w:pPr>
        <w:jc w:val="both"/>
      </w:pPr>
    </w:p>
    <w:p w:rsidR="00507DA5" w:rsidRDefault="00507DA5" w:rsidP="0057468B">
      <w:pPr>
        <w:jc w:val="both"/>
      </w:pPr>
    </w:p>
    <w:tbl>
      <w:tblPr>
        <w:tblStyle w:val="TableGrid"/>
        <w:tblW w:w="0" w:type="auto"/>
        <w:tblLook w:val="04A0"/>
      </w:tblPr>
      <w:tblGrid>
        <w:gridCol w:w="1604"/>
        <w:gridCol w:w="3979"/>
        <w:gridCol w:w="2857"/>
        <w:gridCol w:w="2867"/>
        <w:gridCol w:w="2868"/>
      </w:tblGrid>
      <w:tr w:rsidR="0057468B" w:rsidTr="0057468B">
        <w:tc>
          <w:tcPr>
            <w:tcW w:w="1885" w:type="dxa"/>
            <w:shd w:val="clear" w:color="auto" w:fill="BFBFBF" w:themeFill="background1" w:themeFillShade="BF"/>
          </w:tcPr>
          <w:p w:rsidR="0057468B" w:rsidRPr="0057468B" w:rsidRDefault="0057468B" w:rsidP="0057468B">
            <w:pPr>
              <w:jc w:val="center"/>
              <w:rPr>
                <w:b/>
              </w:rPr>
            </w:pPr>
            <w:r w:rsidRPr="0057468B">
              <w:rPr>
                <w:b/>
              </w:rPr>
              <w:t>Priority Level</w:t>
            </w:r>
          </w:p>
        </w:tc>
        <w:tc>
          <w:tcPr>
            <w:tcW w:w="5023" w:type="dxa"/>
            <w:shd w:val="clear" w:color="auto" w:fill="BFBFBF" w:themeFill="background1" w:themeFillShade="BF"/>
          </w:tcPr>
          <w:p w:rsidR="0057468B" w:rsidRPr="0057468B" w:rsidRDefault="0057468B" w:rsidP="0057468B">
            <w:pPr>
              <w:jc w:val="center"/>
              <w:rPr>
                <w:b/>
              </w:rPr>
            </w:pPr>
            <w:r w:rsidRPr="0057468B">
              <w:rPr>
                <w:b/>
              </w:rPr>
              <w:t>Response Time</w:t>
            </w:r>
          </w:p>
        </w:tc>
        <w:tc>
          <w:tcPr>
            <w:tcW w:w="3454" w:type="dxa"/>
            <w:shd w:val="clear" w:color="auto" w:fill="BFBFBF" w:themeFill="background1" w:themeFillShade="BF"/>
          </w:tcPr>
          <w:p w:rsidR="0057468B" w:rsidRPr="0057468B" w:rsidRDefault="0057468B" w:rsidP="0057468B">
            <w:pPr>
              <w:jc w:val="center"/>
              <w:rPr>
                <w:b/>
              </w:rPr>
            </w:pPr>
            <w:r w:rsidRPr="0057468B">
              <w:rPr>
                <w:b/>
              </w:rPr>
              <w:t>Repair Time</w:t>
            </w:r>
          </w:p>
        </w:tc>
        <w:tc>
          <w:tcPr>
            <w:tcW w:w="3454" w:type="dxa"/>
            <w:shd w:val="clear" w:color="auto" w:fill="BFBFBF" w:themeFill="background1" w:themeFillShade="BF"/>
          </w:tcPr>
          <w:p w:rsidR="0057468B" w:rsidRPr="0057468B" w:rsidRDefault="0057468B" w:rsidP="0057468B">
            <w:pPr>
              <w:jc w:val="center"/>
              <w:rPr>
                <w:b/>
              </w:rPr>
            </w:pPr>
            <w:r w:rsidRPr="0057468B">
              <w:rPr>
                <w:b/>
              </w:rPr>
              <w:t>Actions to be Taken</w:t>
            </w:r>
          </w:p>
        </w:tc>
        <w:tc>
          <w:tcPr>
            <w:tcW w:w="3454" w:type="dxa"/>
            <w:shd w:val="clear" w:color="auto" w:fill="BFBFBF" w:themeFill="background1" w:themeFillShade="BF"/>
          </w:tcPr>
          <w:p w:rsidR="0057468B" w:rsidRPr="0057468B" w:rsidRDefault="0057468B" w:rsidP="0057468B">
            <w:pPr>
              <w:jc w:val="center"/>
              <w:rPr>
                <w:b/>
              </w:rPr>
            </w:pPr>
            <w:r w:rsidRPr="0057468B">
              <w:rPr>
                <w:b/>
              </w:rPr>
              <w:t>Remarks</w:t>
            </w:r>
          </w:p>
        </w:tc>
      </w:tr>
      <w:tr w:rsidR="0057468B" w:rsidTr="0057468B">
        <w:tc>
          <w:tcPr>
            <w:tcW w:w="1885" w:type="dxa"/>
          </w:tcPr>
          <w:p w:rsidR="0057468B" w:rsidRDefault="0057468B" w:rsidP="0057468B">
            <w:pPr>
              <w:jc w:val="both"/>
            </w:pPr>
            <w:r>
              <w:t>Priority Level - 1</w:t>
            </w:r>
          </w:p>
        </w:tc>
        <w:tc>
          <w:tcPr>
            <w:tcW w:w="5023" w:type="dxa"/>
          </w:tcPr>
          <w:p w:rsidR="0057468B" w:rsidRDefault="0057468B" w:rsidP="00CF5186">
            <w:pPr>
              <w:pStyle w:val="ListParagraph"/>
              <w:numPr>
                <w:ilvl w:val="0"/>
                <w:numId w:val="26"/>
              </w:numPr>
              <w:jc w:val="both"/>
            </w:pPr>
            <w:r>
              <w:t xml:space="preserve">Within 24-hours from the time the fault/problem is reported (at </w:t>
            </w:r>
            <w:r w:rsidR="000F462D">
              <w:t xml:space="preserve">Port of Manila </w:t>
            </w:r>
            <w:r>
              <w:t>VTMS</w:t>
            </w:r>
            <w:r w:rsidR="000F462D">
              <w:t xml:space="preserve"> Control Center and Radar Ststion-1</w:t>
            </w:r>
            <w:r w:rsidR="00507DA5">
              <w:t>.</w:t>
            </w:r>
          </w:p>
          <w:p w:rsidR="000F462D" w:rsidRDefault="000F462D" w:rsidP="00CF5186">
            <w:pPr>
              <w:pStyle w:val="ListParagraph"/>
              <w:numPr>
                <w:ilvl w:val="0"/>
                <w:numId w:val="26"/>
              </w:numPr>
              <w:jc w:val="both"/>
            </w:pPr>
            <w:r>
              <w:t>Within 48-hours from the time the fault or problem is reported or when ferry is available for Corregidor Radar Station-2</w:t>
            </w:r>
            <w:r w:rsidR="00507DA5">
              <w:t>.</w:t>
            </w:r>
          </w:p>
          <w:p w:rsidR="00507DA5" w:rsidRDefault="00507DA5" w:rsidP="00507DA5">
            <w:pPr>
              <w:pStyle w:val="ListParagraph"/>
              <w:ind w:left="360"/>
              <w:jc w:val="both"/>
            </w:pPr>
          </w:p>
        </w:tc>
        <w:tc>
          <w:tcPr>
            <w:tcW w:w="3454" w:type="dxa"/>
          </w:tcPr>
          <w:p w:rsidR="0057468B" w:rsidRDefault="000F462D" w:rsidP="007550C3">
            <w:pPr>
              <w:jc w:val="both"/>
            </w:pPr>
            <w:r>
              <w:t>Within 1-day starting from maintenance team arrives at site</w:t>
            </w:r>
            <w:r w:rsidR="007550C3">
              <w:t>.</w:t>
            </w:r>
          </w:p>
        </w:tc>
        <w:tc>
          <w:tcPr>
            <w:tcW w:w="3454" w:type="dxa"/>
          </w:tcPr>
          <w:p w:rsidR="0057468B" w:rsidRDefault="000F462D" w:rsidP="0057468B">
            <w:pPr>
              <w:jc w:val="both"/>
            </w:pPr>
            <w:r>
              <w:t>Troubleshoot and replace equipment or parts, provided parts are readily available.</w:t>
            </w:r>
          </w:p>
        </w:tc>
        <w:tc>
          <w:tcPr>
            <w:tcW w:w="3454" w:type="dxa"/>
          </w:tcPr>
          <w:p w:rsidR="0057468B" w:rsidRDefault="000F462D" w:rsidP="00C452AA">
            <w:pPr>
              <w:jc w:val="both"/>
            </w:pPr>
            <w:r>
              <w:t xml:space="preserve">If parts are not available, </w:t>
            </w:r>
            <w:r w:rsidR="007550C3">
              <w:t>provision of service unit</w:t>
            </w:r>
            <w:r w:rsidR="003362F1">
              <w:t>/module</w:t>
            </w:r>
            <w:r w:rsidR="007550C3">
              <w:t xml:space="preserve"> must be </w:t>
            </w:r>
            <w:r w:rsidR="00C452AA">
              <w:t>employ</w:t>
            </w:r>
            <w:r w:rsidR="007550C3">
              <w:t>ed</w:t>
            </w:r>
            <w:r w:rsidR="00D01A11">
              <w:t xml:space="preserve"> </w:t>
            </w:r>
            <w:r w:rsidR="00C452AA" w:rsidRPr="00C5779F">
              <w:t>by the contractor</w:t>
            </w:r>
            <w:r w:rsidR="00D01A11" w:rsidRPr="00C5779F">
              <w:t xml:space="preserve"> </w:t>
            </w:r>
            <w:r w:rsidR="00726283" w:rsidRPr="00C5779F">
              <w:t>to sustain the</w:t>
            </w:r>
            <w:r w:rsidR="00726283">
              <w:t xml:space="preserve"> operation of the system.</w:t>
            </w:r>
            <w:r w:rsidR="009675C5">
              <w:t xml:space="preserve"> For parts that are not available, alternative solutions shall be implemented as per PPA approval, until such time that spare parts will be available.</w:t>
            </w:r>
          </w:p>
        </w:tc>
      </w:tr>
      <w:tr w:rsidR="0057468B" w:rsidTr="0057468B">
        <w:tc>
          <w:tcPr>
            <w:tcW w:w="1885" w:type="dxa"/>
          </w:tcPr>
          <w:p w:rsidR="0057468B" w:rsidRDefault="0057468B" w:rsidP="0057468B">
            <w:pPr>
              <w:jc w:val="both"/>
            </w:pPr>
            <w:r>
              <w:t>Priority Level - 2</w:t>
            </w:r>
          </w:p>
        </w:tc>
        <w:tc>
          <w:tcPr>
            <w:tcW w:w="5023" w:type="dxa"/>
          </w:tcPr>
          <w:p w:rsidR="0057468B" w:rsidRDefault="000F462D" w:rsidP="0057468B">
            <w:pPr>
              <w:jc w:val="both"/>
            </w:pPr>
            <w:r>
              <w:t>Within 1-3 days from the time the fault/problem is reported.</w:t>
            </w:r>
          </w:p>
        </w:tc>
        <w:tc>
          <w:tcPr>
            <w:tcW w:w="3454" w:type="dxa"/>
          </w:tcPr>
          <w:p w:rsidR="0057468B" w:rsidRDefault="000F462D" w:rsidP="00726283">
            <w:pPr>
              <w:jc w:val="both"/>
            </w:pPr>
            <w:r>
              <w:t xml:space="preserve">Within 1-2 days starting from maintenance team arrives at site </w:t>
            </w:r>
          </w:p>
        </w:tc>
        <w:tc>
          <w:tcPr>
            <w:tcW w:w="3454" w:type="dxa"/>
          </w:tcPr>
          <w:p w:rsidR="0057468B" w:rsidRDefault="000F462D" w:rsidP="0057468B">
            <w:pPr>
              <w:jc w:val="both"/>
            </w:pPr>
            <w:r>
              <w:t>Troubleshoot and replace equipment or parts, provided parts are readily available.</w:t>
            </w:r>
          </w:p>
        </w:tc>
        <w:tc>
          <w:tcPr>
            <w:tcW w:w="3454" w:type="dxa"/>
          </w:tcPr>
          <w:p w:rsidR="0057468B" w:rsidRPr="00C5779F" w:rsidRDefault="000F462D" w:rsidP="0057468B">
            <w:pPr>
              <w:jc w:val="both"/>
            </w:pPr>
            <w:r>
              <w:t>If parts are not available</w:t>
            </w:r>
            <w:r w:rsidR="00726283">
              <w:t>, provision of service unit</w:t>
            </w:r>
            <w:r w:rsidR="003362F1">
              <w:t>/module</w:t>
            </w:r>
            <w:r w:rsidR="00726283">
              <w:t xml:space="preserve"> must be </w:t>
            </w:r>
            <w:r w:rsidR="00726283" w:rsidRPr="00C5779F">
              <w:t xml:space="preserve">employed </w:t>
            </w:r>
            <w:r w:rsidR="00C452AA" w:rsidRPr="00C5779F">
              <w:t>by the contractor</w:t>
            </w:r>
            <w:r w:rsidR="00D01A11" w:rsidRPr="00C5779F">
              <w:t xml:space="preserve"> </w:t>
            </w:r>
            <w:r w:rsidR="00726283" w:rsidRPr="00C5779F">
              <w:t>to sustain operation of the system.</w:t>
            </w:r>
            <w:r w:rsidR="00B53F95">
              <w:t xml:space="preserve"> For parts that are not available, alternative shall be implemented s per PPA approval, until such time that the spare parts will be </w:t>
            </w:r>
            <w:r w:rsidR="00B53F95">
              <w:lastRenderedPageBreak/>
              <w:t>available.</w:t>
            </w:r>
          </w:p>
          <w:p w:rsidR="00507DA5" w:rsidRDefault="00507DA5" w:rsidP="0057468B">
            <w:pPr>
              <w:jc w:val="both"/>
            </w:pPr>
          </w:p>
        </w:tc>
      </w:tr>
      <w:tr w:rsidR="0057468B" w:rsidTr="0057468B">
        <w:tc>
          <w:tcPr>
            <w:tcW w:w="1885" w:type="dxa"/>
          </w:tcPr>
          <w:p w:rsidR="0057468B" w:rsidRDefault="0057468B" w:rsidP="0057468B">
            <w:pPr>
              <w:jc w:val="both"/>
            </w:pPr>
            <w:r>
              <w:lastRenderedPageBreak/>
              <w:t>Priority Level - 3</w:t>
            </w:r>
          </w:p>
        </w:tc>
        <w:tc>
          <w:tcPr>
            <w:tcW w:w="5023" w:type="dxa"/>
          </w:tcPr>
          <w:p w:rsidR="0057468B" w:rsidRDefault="00507DA5" w:rsidP="0057468B">
            <w:pPr>
              <w:jc w:val="both"/>
            </w:pPr>
            <w:r>
              <w:t>On the schedule maintenance time</w:t>
            </w:r>
          </w:p>
        </w:tc>
        <w:tc>
          <w:tcPr>
            <w:tcW w:w="3454" w:type="dxa"/>
          </w:tcPr>
          <w:p w:rsidR="0057468B" w:rsidRDefault="00507DA5" w:rsidP="00726283">
            <w:pPr>
              <w:jc w:val="both"/>
            </w:pPr>
            <w:r>
              <w:t>During the schedule maintenance time</w:t>
            </w:r>
            <w:r w:rsidR="00726283">
              <w:t>.</w:t>
            </w:r>
          </w:p>
        </w:tc>
        <w:tc>
          <w:tcPr>
            <w:tcW w:w="3454" w:type="dxa"/>
          </w:tcPr>
          <w:p w:rsidR="0057468B" w:rsidRDefault="00507DA5" w:rsidP="0057468B">
            <w:pPr>
              <w:jc w:val="both"/>
            </w:pPr>
            <w:r>
              <w:t>Troubleshoot and replace equipment or parts, provided parts are readily available.</w:t>
            </w:r>
          </w:p>
        </w:tc>
        <w:tc>
          <w:tcPr>
            <w:tcW w:w="3454" w:type="dxa"/>
          </w:tcPr>
          <w:p w:rsidR="00726283" w:rsidRDefault="00507DA5" w:rsidP="00726283">
            <w:pPr>
              <w:jc w:val="both"/>
            </w:pPr>
            <w:r>
              <w:t>If parts are not available</w:t>
            </w:r>
            <w:r w:rsidR="00726283">
              <w:t>, provision of service unit</w:t>
            </w:r>
            <w:r w:rsidR="003362F1">
              <w:t>/module</w:t>
            </w:r>
            <w:r w:rsidR="00726283">
              <w:t xml:space="preserve"> must be employed </w:t>
            </w:r>
            <w:r w:rsidR="00C452AA">
              <w:t xml:space="preserve">by the contractor </w:t>
            </w:r>
            <w:r w:rsidR="00726283">
              <w:t>to sustain operation of the system.</w:t>
            </w:r>
            <w:r w:rsidR="00B53F95">
              <w:t xml:space="preserve"> For parts that are not available, alternative solutions shall be implemented as per PPA approval, until such time that spare parts will be available.</w:t>
            </w:r>
          </w:p>
          <w:p w:rsidR="00507DA5" w:rsidRDefault="00507DA5" w:rsidP="00726283">
            <w:pPr>
              <w:jc w:val="both"/>
            </w:pPr>
          </w:p>
        </w:tc>
      </w:tr>
    </w:tbl>
    <w:p w:rsidR="000A52D7" w:rsidRDefault="000A52D7" w:rsidP="00D01A11"/>
    <w:p w:rsidR="00D01A11" w:rsidRDefault="00D01A11" w:rsidP="00D01A11"/>
    <w:p w:rsidR="00B53F95" w:rsidRDefault="00B53F95" w:rsidP="00D01A11"/>
    <w:p w:rsidR="00B53F95" w:rsidRDefault="00B53F95" w:rsidP="00D01A11"/>
    <w:p w:rsidR="00B53F95" w:rsidRDefault="00B53F95" w:rsidP="00D01A11"/>
    <w:p w:rsidR="00B53F95" w:rsidRDefault="00B53F95" w:rsidP="00D01A11"/>
    <w:p w:rsidR="00B53F95" w:rsidRDefault="00B53F95" w:rsidP="00D01A11"/>
    <w:p w:rsidR="00B53F95" w:rsidRDefault="00B53F95" w:rsidP="00D01A11"/>
    <w:p w:rsidR="00B53F95" w:rsidRDefault="00B53F95" w:rsidP="00D01A11"/>
    <w:p w:rsidR="00B53F95" w:rsidRDefault="00B53F95" w:rsidP="00D01A11"/>
    <w:p w:rsidR="00B53F95" w:rsidRDefault="00B53F95" w:rsidP="00D01A11"/>
    <w:p w:rsidR="00B53F95" w:rsidRDefault="00B53F95" w:rsidP="00D01A11"/>
    <w:p w:rsidR="00B53F95" w:rsidRDefault="00B53F95" w:rsidP="00D01A11"/>
    <w:p w:rsidR="00B53F95" w:rsidRDefault="00B53F95" w:rsidP="00D01A11"/>
    <w:p w:rsidR="00507DA5" w:rsidRDefault="00507DA5" w:rsidP="00507DA5">
      <w:pPr>
        <w:jc w:val="right"/>
      </w:pPr>
      <w:r>
        <w:lastRenderedPageBreak/>
        <w:t>ANNEX – F</w:t>
      </w:r>
    </w:p>
    <w:p w:rsidR="000A52D7" w:rsidRDefault="000A52D7" w:rsidP="000A52D7">
      <w:pPr>
        <w:jc w:val="center"/>
      </w:pPr>
    </w:p>
    <w:p w:rsidR="00507DA5" w:rsidRDefault="00507DA5" w:rsidP="00507DA5">
      <w:pPr>
        <w:jc w:val="both"/>
      </w:pPr>
    </w:p>
    <w:p w:rsidR="00507DA5" w:rsidRPr="00D72848" w:rsidRDefault="00507DA5" w:rsidP="00507DA5">
      <w:pPr>
        <w:jc w:val="both"/>
        <w:rPr>
          <w:b/>
          <w:sz w:val="28"/>
        </w:rPr>
      </w:pPr>
      <w:r w:rsidRPr="00D72848">
        <w:rPr>
          <w:b/>
          <w:sz w:val="28"/>
        </w:rPr>
        <w:t>REPAIR LEVELS</w:t>
      </w:r>
    </w:p>
    <w:p w:rsidR="00507DA5" w:rsidRPr="00507DA5" w:rsidRDefault="00507DA5" w:rsidP="00507DA5">
      <w:pPr>
        <w:jc w:val="both"/>
        <w:rPr>
          <w:b/>
        </w:rPr>
      </w:pPr>
    </w:p>
    <w:tbl>
      <w:tblPr>
        <w:tblStyle w:val="TableGrid"/>
        <w:tblW w:w="0" w:type="auto"/>
        <w:tblLook w:val="04A0"/>
      </w:tblPr>
      <w:tblGrid>
        <w:gridCol w:w="999"/>
        <w:gridCol w:w="1678"/>
        <w:gridCol w:w="4639"/>
        <w:gridCol w:w="3985"/>
        <w:gridCol w:w="2874"/>
      </w:tblGrid>
      <w:tr w:rsidR="00507DA5" w:rsidRPr="00A85BC1" w:rsidTr="00D72848">
        <w:tc>
          <w:tcPr>
            <w:tcW w:w="1165" w:type="dxa"/>
            <w:shd w:val="clear" w:color="auto" w:fill="D9D9D9" w:themeFill="background1" w:themeFillShade="D9"/>
          </w:tcPr>
          <w:p w:rsidR="00507DA5" w:rsidRPr="00D72848" w:rsidRDefault="00507DA5" w:rsidP="00507DA5">
            <w:pPr>
              <w:jc w:val="center"/>
              <w:rPr>
                <w:b/>
              </w:rPr>
            </w:pPr>
            <w:r w:rsidRPr="00D72848">
              <w:rPr>
                <w:b/>
              </w:rPr>
              <w:t>Item No.</w:t>
            </w:r>
          </w:p>
        </w:tc>
        <w:tc>
          <w:tcPr>
            <w:tcW w:w="1890" w:type="dxa"/>
            <w:shd w:val="clear" w:color="auto" w:fill="D9D9D9" w:themeFill="background1" w:themeFillShade="D9"/>
          </w:tcPr>
          <w:p w:rsidR="00507DA5" w:rsidRPr="00D72848" w:rsidRDefault="00507DA5" w:rsidP="00507DA5">
            <w:pPr>
              <w:jc w:val="center"/>
              <w:rPr>
                <w:b/>
              </w:rPr>
            </w:pPr>
            <w:r w:rsidRPr="00D72848">
              <w:rPr>
                <w:b/>
              </w:rPr>
              <w:t>Level</w:t>
            </w:r>
          </w:p>
        </w:tc>
        <w:tc>
          <w:tcPr>
            <w:tcW w:w="5580" w:type="dxa"/>
            <w:shd w:val="clear" w:color="auto" w:fill="D9D9D9" w:themeFill="background1" w:themeFillShade="D9"/>
          </w:tcPr>
          <w:p w:rsidR="00507DA5" w:rsidRPr="00D72848" w:rsidRDefault="00507DA5" w:rsidP="00507DA5">
            <w:pPr>
              <w:jc w:val="center"/>
              <w:rPr>
                <w:b/>
              </w:rPr>
            </w:pPr>
            <w:r w:rsidRPr="00D72848">
              <w:rPr>
                <w:b/>
              </w:rPr>
              <w:t>Definition and Example</w:t>
            </w:r>
          </w:p>
        </w:tc>
        <w:tc>
          <w:tcPr>
            <w:tcW w:w="4950" w:type="dxa"/>
            <w:shd w:val="clear" w:color="auto" w:fill="D9D9D9" w:themeFill="background1" w:themeFillShade="D9"/>
          </w:tcPr>
          <w:p w:rsidR="00507DA5" w:rsidRPr="00D72848" w:rsidRDefault="00507DA5" w:rsidP="00507DA5">
            <w:pPr>
              <w:jc w:val="center"/>
              <w:rPr>
                <w:b/>
              </w:rPr>
            </w:pPr>
            <w:r w:rsidRPr="00D72848">
              <w:rPr>
                <w:b/>
              </w:rPr>
              <w:t>System/Equipment</w:t>
            </w:r>
          </w:p>
        </w:tc>
        <w:tc>
          <w:tcPr>
            <w:tcW w:w="3685" w:type="dxa"/>
            <w:shd w:val="clear" w:color="auto" w:fill="D9D9D9" w:themeFill="background1" w:themeFillShade="D9"/>
          </w:tcPr>
          <w:p w:rsidR="00507DA5" w:rsidRPr="00D72848" w:rsidRDefault="00507DA5" w:rsidP="00507DA5">
            <w:pPr>
              <w:jc w:val="center"/>
              <w:rPr>
                <w:b/>
              </w:rPr>
            </w:pPr>
            <w:r w:rsidRPr="00D72848">
              <w:rPr>
                <w:b/>
              </w:rPr>
              <w:t>Remarks</w:t>
            </w:r>
          </w:p>
        </w:tc>
      </w:tr>
      <w:tr w:rsidR="00507DA5" w:rsidRPr="00A85BC1" w:rsidTr="00D72848">
        <w:tc>
          <w:tcPr>
            <w:tcW w:w="1165" w:type="dxa"/>
          </w:tcPr>
          <w:p w:rsidR="00507DA5" w:rsidRPr="00A85BC1" w:rsidRDefault="00507DA5" w:rsidP="00507DA5">
            <w:pPr>
              <w:jc w:val="center"/>
              <w:rPr>
                <w:sz w:val="20"/>
                <w:szCs w:val="20"/>
              </w:rPr>
            </w:pPr>
            <w:r w:rsidRPr="00A85BC1">
              <w:rPr>
                <w:sz w:val="20"/>
                <w:szCs w:val="20"/>
              </w:rPr>
              <w:t>1</w:t>
            </w:r>
          </w:p>
        </w:tc>
        <w:tc>
          <w:tcPr>
            <w:tcW w:w="1890" w:type="dxa"/>
          </w:tcPr>
          <w:p w:rsidR="00507DA5" w:rsidRPr="00A85BC1" w:rsidRDefault="00507DA5" w:rsidP="00507DA5">
            <w:pPr>
              <w:jc w:val="both"/>
              <w:rPr>
                <w:sz w:val="20"/>
                <w:szCs w:val="20"/>
              </w:rPr>
            </w:pPr>
            <w:r w:rsidRPr="00A85BC1">
              <w:rPr>
                <w:sz w:val="20"/>
                <w:szCs w:val="20"/>
              </w:rPr>
              <w:t>System Level Repair</w:t>
            </w:r>
          </w:p>
          <w:p w:rsidR="00507DA5" w:rsidRPr="00A85BC1" w:rsidRDefault="00507DA5" w:rsidP="00507DA5">
            <w:pPr>
              <w:jc w:val="both"/>
              <w:rPr>
                <w:sz w:val="20"/>
                <w:szCs w:val="20"/>
              </w:rPr>
            </w:pPr>
          </w:p>
        </w:tc>
        <w:tc>
          <w:tcPr>
            <w:tcW w:w="5580" w:type="dxa"/>
          </w:tcPr>
          <w:p w:rsidR="00A85BC1" w:rsidRDefault="00507DA5" w:rsidP="00CF5186">
            <w:pPr>
              <w:pStyle w:val="ListParagraph"/>
              <w:numPr>
                <w:ilvl w:val="0"/>
                <w:numId w:val="27"/>
              </w:numPr>
              <w:jc w:val="both"/>
              <w:rPr>
                <w:sz w:val="20"/>
                <w:szCs w:val="20"/>
              </w:rPr>
            </w:pPr>
            <w:r w:rsidRPr="00A85BC1">
              <w:rPr>
                <w:sz w:val="20"/>
                <w:szCs w:val="20"/>
              </w:rPr>
              <w:t>Level of repair related to system troubleshooting.</w:t>
            </w:r>
          </w:p>
          <w:p w:rsidR="00507DA5" w:rsidRPr="00A85BC1" w:rsidRDefault="00507DA5" w:rsidP="00CF5186">
            <w:pPr>
              <w:pStyle w:val="ListParagraph"/>
              <w:numPr>
                <w:ilvl w:val="0"/>
                <w:numId w:val="27"/>
              </w:numPr>
              <w:jc w:val="both"/>
              <w:rPr>
                <w:sz w:val="20"/>
                <w:szCs w:val="20"/>
              </w:rPr>
            </w:pPr>
            <w:r w:rsidRPr="00A85BC1">
              <w:rPr>
                <w:sz w:val="20"/>
                <w:szCs w:val="20"/>
              </w:rPr>
              <w:t>Repair of system is by replacement of defective equipment or device within the sub-system of the VTMS</w:t>
            </w:r>
            <w:r w:rsidR="00A85BC1" w:rsidRPr="00A85BC1">
              <w:rPr>
                <w:sz w:val="20"/>
                <w:szCs w:val="20"/>
              </w:rPr>
              <w:t>.</w:t>
            </w:r>
          </w:p>
          <w:p w:rsidR="00A85BC1" w:rsidRPr="00A85BC1" w:rsidRDefault="00A85BC1" w:rsidP="00507DA5">
            <w:pPr>
              <w:jc w:val="both"/>
              <w:rPr>
                <w:sz w:val="20"/>
                <w:szCs w:val="20"/>
              </w:rPr>
            </w:pPr>
            <w:r w:rsidRPr="00A85BC1">
              <w:rPr>
                <w:sz w:val="20"/>
                <w:szCs w:val="20"/>
              </w:rPr>
              <w:t>e.g. Replacement of Serial/IP converter as a means to repair the VHF Communication System</w:t>
            </w:r>
          </w:p>
        </w:tc>
        <w:tc>
          <w:tcPr>
            <w:tcW w:w="4950" w:type="dxa"/>
          </w:tcPr>
          <w:p w:rsidR="00A85BC1" w:rsidRDefault="00A85BC1" w:rsidP="00507DA5">
            <w:pPr>
              <w:jc w:val="both"/>
              <w:rPr>
                <w:sz w:val="20"/>
                <w:szCs w:val="20"/>
              </w:rPr>
            </w:pPr>
            <w:r w:rsidRPr="00A85BC1">
              <w:rPr>
                <w:sz w:val="20"/>
                <w:szCs w:val="20"/>
              </w:rPr>
              <w:t>Radar system, Database System, AIS System</w:t>
            </w:r>
            <w:r>
              <w:rPr>
                <w:sz w:val="20"/>
                <w:szCs w:val="20"/>
              </w:rPr>
              <w:t xml:space="preserve">, </w:t>
            </w:r>
            <w:r w:rsidRPr="00A85BC1">
              <w:rPr>
                <w:sz w:val="20"/>
                <w:szCs w:val="20"/>
              </w:rPr>
              <w:t>VHF Comm. System, CCTV System, Meteorological System</w:t>
            </w:r>
            <w:r>
              <w:rPr>
                <w:sz w:val="20"/>
                <w:szCs w:val="20"/>
              </w:rPr>
              <w:t>, VHF Radio-Direction Finder System, Network System, Micro</w:t>
            </w:r>
            <w:r w:rsidR="00C452AA">
              <w:rPr>
                <w:sz w:val="20"/>
                <w:szCs w:val="20"/>
              </w:rPr>
              <w:t>wave Comm. System, System, Fiber</w:t>
            </w:r>
            <w:r>
              <w:rPr>
                <w:sz w:val="20"/>
                <w:szCs w:val="20"/>
              </w:rPr>
              <w:t xml:space="preserve"> Optic Comm. System, Display and Control system, Recording and Playback system</w:t>
            </w:r>
            <w:r w:rsidR="00D72848">
              <w:rPr>
                <w:sz w:val="20"/>
                <w:szCs w:val="20"/>
              </w:rPr>
              <w:t>.</w:t>
            </w:r>
          </w:p>
          <w:p w:rsidR="00D72848" w:rsidRPr="00A85BC1" w:rsidRDefault="00D72848" w:rsidP="00507DA5">
            <w:pPr>
              <w:jc w:val="both"/>
              <w:rPr>
                <w:sz w:val="20"/>
                <w:szCs w:val="20"/>
              </w:rPr>
            </w:pPr>
          </w:p>
        </w:tc>
        <w:tc>
          <w:tcPr>
            <w:tcW w:w="3685" w:type="dxa"/>
          </w:tcPr>
          <w:p w:rsidR="0072545E" w:rsidRPr="000A0DF4" w:rsidRDefault="000A4BC9" w:rsidP="000A4BC9">
            <w:pPr>
              <w:jc w:val="both"/>
              <w:rPr>
                <w:sz w:val="20"/>
                <w:szCs w:val="20"/>
              </w:rPr>
            </w:pPr>
            <w:r>
              <w:rPr>
                <w:sz w:val="20"/>
                <w:szCs w:val="20"/>
              </w:rPr>
              <w:t>Provision of service unit to sustain the operation of the VTMS system.</w:t>
            </w:r>
          </w:p>
          <w:p w:rsidR="0072545E" w:rsidRPr="00C5779F" w:rsidRDefault="0072545E" w:rsidP="000A4BC9">
            <w:pPr>
              <w:jc w:val="both"/>
              <w:rPr>
                <w:sz w:val="20"/>
                <w:szCs w:val="20"/>
              </w:rPr>
            </w:pPr>
            <w:r w:rsidRPr="00C5779F">
              <w:rPr>
                <w:sz w:val="20"/>
                <w:szCs w:val="20"/>
              </w:rPr>
              <w:t>Contractor must provide service unit/modules until replacement parts are available.</w:t>
            </w:r>
          </w:p>
        </w:tc>
      </w:tr>
      <w:tr w:rsidR="00507DA5" w:rsidRPr="00A85BC1" w:rsidTr="00D72848">
        <w:tc>
          <w:tcPr>
            <w:tcW w:w="1165" w:type="dxa"/>
          </w:tcPr>
          <w:p w:rsidR="00507DA5" w:rsidRPr="00A85BC1" w:rsidRDefault="00507DA5" w:rsidP="00507DA5">
            <w:pPr>
              <w:jc w:val="center"/>
              <w:rPr>
                <w:sz w:val="20"/>
                <w:szCs w:val="20"/>
              </w:rPr>
            </w:pPr>
            <w:r w:rsidRPr="00A85BC1">
              <w:rPr>
                <w:sz w:val="20"/>
                <w:szCs w:val="20"/>
              </w:rPr>
              <w:t>2</w:t>
            </w:r>
          </w:p>
        </w:tc>
        <w:tc>
          <w:tcPr>
            <w:tcW w:w="1890" w:type="dxa"/>
          </w:tcPr>
          <w:p w:rsidR="00507DA5" w:rsidRPr="00A85BC1" w:rsidRDefault="00507DA5" w:rsidP="00507DA5">
            <w:pPr>
              <w:jc w:val="both"/>
              <w:rPr>
                <w:sz w:val="20"/>
                <w:szCs w:val="20"/>
              </w:rPr>
            </w:pPr>
            <w:r w:rsidRPr="00A85BC1">
              <w:rPr>
                <w:sz w:val="20"/>
                <w:szCs w:val="20"/>
              </w:rPr>
              <w:t>Module/Unit Level</w:t>
            </w:r>
          </w:p>
          <w:p w:rsidR="00507DA5" w:rsidRPr="00A85BC1" w:rsidRDefault="00507DA5" w:rsidP="00507DA5">
            <w:pPr>
              <w:jc w:val="both"/>
              <w:rPr>
                <w:sz w:val="20"/>
                <w:szCs w:val="20"/>
              </w:rPr>
            </w:pPr>
            <w:r w:rsidRPr="00A85BC1">
              <w:rPr>
                <w:sz w:val="20"/>
                <w:szCs w:val="20"/>
              </w:rPr>
              <w:t>Repair</w:t>
            </w:r>
          </w:p>
        </w:tc>
        <w:tc>
          <w:tcPr>
            <w:tcW w:w="5580" w:type="dxa"/>
          </w:tcPr>
          <w:p w:rsidR="00507DA5" w:rsidRDefault="002211B6" w:rsidP="00CF5186">
            <w:pPr>
              <w:pStyle w:val="ListParagraph"/>
              <w:numPr>
                <w:ilvl w:val="0"/>
                <w:numId w:val="28"/>
              </w:numPr>
              <w:jc w:val="both"/>
              <w:rPr>
                <w:sz w:val="20"/>
                <w:szCs w:val="20"/>
              </w:rPr>
            </w:pPr>
            <w:r>
              <w:rPr>
                <w:sz w:val="20"/>
                <w:szCs w:val="20"/>
              </w:rPr>
              <w:t>Level of repair related to equipment or device troubleshooting.</w:t>
            </w:r>
          </w:p>
          <w:p w:rsidR="002211B6" w:rsidRDefault="002211B6" w:rsidP="00CF5186">
            <w:pPr>
              <w:pStyle w:val="ListParagraph"/>
              <w:numPr>
                <w:ilvl w:val="0"/>
                <w:numId w:val="28"/>
              </w:numPr>
              <w:jc w:val="both"/>
              <w:rPr>
                <w:sz w:val="20"/>
                <w:szCs w:val="20"/>
              </w:rPr>
            </w:pPr>
            <w:r>
              <w:rPr>
                <w:sz w:val="20"/>
                <w:szCs w:val="20"/>
              </w:rPr>
              <w:t>Module level repair is performed by replacement of modules or spare parts within an equipment or device, includes software repair, OS re-installation</w:t>
            </w:r>
            <w:r w:rsidR="00F52D59">
              <w:rPr>
                <w:sz w:val="20"/>
                <w:szCs w:val="20"/>
              </w:rPr>
              <w:t>, which constitutes, but not limited to the following:</w:t>
            </w:r>
          </w:p>
          <w:p w:rsidR="00F52D59" w:rsidRDefault="00F52D59" w:rsidP="00CF5186">
            <w:pPr>
              <w:pStyle w:val="ListParagraph"/>
              <w:numPr>
                <w:ilvl w:val="1"/>
                <w:numId w:val="28"/>
              </w:numPr>
              <w:jc w:val="both"/>
              <w:rPr>
                <w:sz w:val="20"/>
                <w:szCs w:val="20"/>
              </w:rPr>
            </w:pPr>
            <w:r>
              <w:rPr>
                <w:sz w:val="20"/>
                <w:szCs w:val="20"/>
              </w:rPr>
              <w:t>Operating system re-installation</w:t>
            </w:r>
            <w:r w:rsidR="00E156AA">
              <w:rPr>
                <w:sz w:val="20"/>
                <w:szCs w:val="20"/>
              </w:rPr>
              <w:t xml:space="preserve"> and configuration</w:t>
            </w:r>
          </w:p>
          <w:p w:rsidR="00E156AA" w:rsidRDefault="00E156AA" w:rsidP="00CF5186">
            <w:pPr>
              <w:pStyle w:val="ListParagraph"/>
              <w:numPr>
                <w:ilvl w:val="1"/>
                <w:numId w:val="28"/>
              </w:numPr>
              <w:jc w:val="both"/>
              <w:rPr>
                <w:sz w:val="20"/>
                <w:szCs w:val="20"/>
              </w:rPr>
            </w:pPr>
            <w:r>
              <w:rPr>
                <w:sz w:val="20"/>
                <w:szCs w:val="20"/>
              </w:rPr>
              <w:t>Software application re-installation and configuration</w:t>
            </w:r>
          </w:p>
          <w:p w:rsidR="00E156AA" w:rsidRDefault="00E156AA" w:rsidP="00CF5186">
            <w:pPr>
              <w:pStyle w:val="ListParagraph"/>
              <w:numPr>
                <w:ilvl w:val="1"/>
                <w:numId w:val="28"/>
              </w:numPr>
              <w:jc w:val="both"/>
              <w:rPr>
                <w:sz w:val="20"/>
                <w:szCs w:val="20"/>
              </w:rPr>
            </w:pPr>
            <w:r>
              <w:rPr>
                <w:sz w:val="20"/>
                <w:szCs w:val="20"/>
              </w:rPr>
              <w:t>Software settings re-configuration</w:t>
            </w:r>
          </w:p>
          <w:p w:rsidR="00E156AA" w:rsidRDefault="00E156AA" w:rsidP="00E156AA">
            <w:pPr>
              <w:jc w:val="both"/>
              <w:rPr>
                <w:sz w:val="20"/>
                <w:szCs w:val="20"/>
              </w:rPr>
            </w:pPr>
            <w:proofErr w:type="gramStart"/>
            <w:r>
              <w:rPr>
                <w:sz w:val="20"/>
                <w:szCs w:val="20"/>
              </w:rPr>
              <w:t>e.g</w:t>
            </w:r>
            <w:proofErr w:type="gramEnd"/>
            <w:r>
              <w:rPr>
                <w:sz w:val="20"/>
                <w:szCs w:val="20"/>
              </w:rPr>
              <w:t>. Replacement of a module or board of the VHF transceiver as a means to repair the equipment.</w:t>
            </w:r>
          </w:p>
          <w:p w:rsidR="00D72848" w:rsidRPr="00E156AA" w:rsidRDefault="00D72848" w:rsidP="00E156AA">
            <w:pPr>
              <w:jc w:val="both"/>
              <w:rPr>
                <w:sz w:val="20"/>
                <w:szCs w:val="20"/>
              </w:rPr>
            </w:pPr>
          </w:p>
        </w:tc>
        <w:tc>
          <w:tcPr>
            <w:tcW w:w="4950" w:type="dxa"/>
          </w:tcPr>
          <w:p w:rsidR="00507DA5" w:rsidRPr="00A85BC1" w:rsidRDefault="00E156AA" w:rsidP="00507DA5">
            <w:pPr>
              <w:jc w:val="both"/>
              <w:rPr>
                <w:sz w:val="20"/>
                <w:szCs w:val="20"/>
              </w:rPr>
            </w:pPr>
            <w:r>
              <w:rPr>
                <w:sz w:val="20"/>
                <w:szCs w:val="20"/>
              </w:rPr>
              <w:t>Radar Data Processor, Radar Antenna, Radar XCVR, AIS_BSC, AIS-Transponder, VHF Transceiver, All computers (workstations and servers)</w:t>
            </w:r>
          </w:p>
        </w:tc>
        <w:tc>
          <w:tcPr>
            <w:tcW w:w="3685" w:type="dxa"/>
          </w:tcPr>
          <w:p w:rsidR="0072545E" w:rsidRDefault="00E156AA" w:rsidP="005D3908">
            <w:pPr>
              <w:jc w:val="both"/>
              <w:rPr>
                <w:sz w:val="20"/>
                <w:szCs w:val="20"/>
              </w:rPr>
            </w:pPr>
            <w:r>
              <w:rPr>
                <w:sz w:val="20"/>
                <w:szCs w:val="20"/>
              </w:rPr>
              <w:t>Repair can be carried out if spare modules or PCBA’s are available</w:t>
            </w:r>
            <w:r w:rsidR="00487DF1">
              <w:rPr>
                <w:sz w:val="20"/>
                <w:szCs w:val="20"/>
              </w:rPr>
              <w:t xml:space="preserve">, to sustain the operation of the VTMS system. </w:t>
            </w:r>
          </w:p>
          <w:p w:rsidR="00507DA5" w:rsidRPr="00A85BC1" w:rsidRDefault="00487DF1" w:rsidP="005D3908">
            <w:pPr>
              <w:jc w:val="both"/>
              <w:rPr>
                <w:sz w:val="20"/>
                <w:szCs w:val="20"/>
              </w:rPr>
            </w:pPr>
            <w:r>
              <w:rPr>
                <w:sz w:val="20"/>
                <w:szCs w:val="20"/>
              </w:rPr>
              <w:t>Contractor must provide</w:t>
            </w:r>
            <w:r w:rsidR="005D3908">
              <w:rPr>
                <w:sz w:val="20"/>
                <w:szCs w:val="20"/>
              </w:rPr>
              <w:t xml:space="preserve"> s</w:t>
            </w:r>
            <w:r>
              <w:rPr>
                <w:sz w:val="20"/>
                <w:szCs w:val="20"/>
              </w:rPr>
              <w:t>ervice</w:t>
            </w:r>
            <w:r w:rsidR="003362F1">
              <w:rPr>
                <w:sz w:val="20"/>
                <w:szCs w:val="20"/>
              </w:rPr>
              <w:t xml:space="preserve"> unit/</w:t>
            </w:r>
            <w:r>
              <w:rPr>
                <w:sz w:val="20"/>
                <w:szCs w:val="20"/>
              </w:rPr>
              <w:t>module</w:t>
            </w:r>
            <w:r w:rsidR="005D3908">
              <w:rPr>
                <w:sz w:val="20"/>
                <w:szCs w:val="20"/>
              </w:rPr>
              <w:t>s</w:t>
            </w:r>
            <w:r w:rsidR="000C62A0">
              <w:rPr>
                <w:sz w:val="20"/>
                <w:szCs w:val="20"/>
              </w:rPr>
              <w:t xml:space="preserve"> un</w:t>
            </w:r>
            <w:r w:rsidR="003362F1">
              <w:rPr>
                <w:sz w:val="20"/>
                <w:szCs w:val="20"/>
              </w:rPr>
              <w:t>til replacement parts are availa</w:t>
            </w:r>
            <w:r w:rsidR="000C62A0">
              <w:rPr>
                <w:sz w:val="20"/>
                <w:szCs w:val="20"/>
              </w:rPr>
              <w:t>ble.</w:t>
            </w:r>
          </w:p>
        </w:tc>
      </w:tr>
      <w:tr w:rsidR="00507DA5" w:rsidRPr="00A85BC1" w:rsidTr="00D72848">
        <w:tc>
          <w:tcPr>
            <w:tcW w:w="1165" w:type="dxa"/>
          </w:tcPr>
          <w:p w:rsidR="00507DA5" w:rsidRPr="00A85BC1" w:rsidRDefault="00507DA5" w:rsidP="00507DA5">
            <w:pPr>
              <w:jc w:val="center"/>
              <w:rPr>
                <w:sz w:val="20"/>
                <w:szCs w:val="20"/>
              </w:rPr>
            </w:pPr>
            <w:r w:rsidRPr="00A85BC1">
              <w:rPr>
                <w:sz w:val="20"/>
                <w:szCs w:val="20"/>
              </w:rPr>
              <w:t>3</w:t>
            </w:r>
          </w:p>
        </w:tc>
        <w:tc>
          <w:tcPr>
            <w:tcW w:w="1890" w:type="dxa"/>
          </w:tcPr>
          <w:p w:rsidR="00507DA5" w:rsidRPr="00A85BC1" w:rsidRDefault="00507DA5" w:rsidP="00507DA5">
            <w:pPr>
              <w:jc w:val="both"/>
              <w:rPr>
                <w:sz w:val="20"/>
                <w:szCs w:val="20"/>
              </w:rPr>
            </w:pPr>
            <w:r w:rsidRPr="00A85BC1">
              <w:rPr>
                <w:sz w:val="20"/>
                <w:szCs w:val="20"/>
              </w:rPr>
              <w:t>Board Component</w:t>
            </w:r>
          </w:p>
          <w:p w:rsidR="00507DA5" w:rsidRPr="00A85BC1" w:rsidRDefault="00507DA5" w:rsidP="00507DA5">
            <w:pPr>
              <w:jc w:val="both"/>
              <w:rPr>
                <w:sz w:val="20"/>
                <w:szCs w:val="20"/>
              </w:rPr>
            </w:pPr>
            <w:r w:rsidRPr="00A85BC1">
              <w:rPr>
                <w:sz w:val="20"/>
                <w:szCs w:val="20"/>
              </w:rPr>
              <w:t>Level Repair</w:t>
            </w:r>
          </w:p>
        </w:tc>
        <w:tc>
          <w:tcPr>
            <w:tcW w:w="5580" w:type="dxa"/>
          </w:tcPr>
          <w:p w:rsidR="00507DA5" w:rsidRDefault="00E156AA" w:rsidP="00CF5186">
            <w:pPr>
              <w:pStyle w:val="ListParagraph"/>
              <w:numPr>
                <w:ilvl w:val="0"/>
                <w:numId w:val="29"/>
              </w:numPr>
              <w:jc w:val="both"/>
              <w:rPr>
                <w:sz w:val="20"/>
                <w:szCs w:val="20"/>
              </w:rPr>
            </w:pPr>
            <w:r w:rsidRPr="00E156AA">
              <w:rPr>
                <w:sz w:val="20"/>
                <w:szCs w:val="20"/>
              </w:rPr>
              <w:t>Level of repair related to troubleshooting of PCBA’s or modules of an equipment or device.</w:t>
            </w:r>
          </w:p>
          <w:p w:rsidR="00E156AA" w:rsidRDefault="00E156AA" w:rsidP="00CF5186">
            <w:pPr>
              <w:pStyle w:val="ListParagraph"/>
              <w:numPr>
                <w:ilvl w:val="0"/>
                <w:numId w:val="29"/>
              </w:numPr>
              <w:jc w:val="both"/>
              <w:rPr>
                <w:sz w:val="20"/>
                <w:szCs w:val="20"/>
              </w:rPr>
            </w:pPr>
            <w:r>
              <w:rPr>
                <w:sz w:val="20"/>
                <w:szCs w:val="20"/>
              </w:rPr>
              <w:t xml:space="preserve">Component level repair is performed by replacement of electronic components of the </w:t>
            </w:r>
            <w:r>
              <w:rPr>
                <w:sz w:val="20"/>
                <w:szCs w:val="20"/>
              </w:rPr>
              <w:lastRenderedPageBreak/>
              <w:t xml:space="preserve">PCBA’s or </w:t>
            </w:r>
            <w:r w:rsidR="00D72848">
              <w:rPr>
                <w:sz w:val="20"/>
                <w:szCs w:val="20"/>
              </w:rPr>
              <w:t>modules</w:t>
            </w:r>
            <w:r>
              <w:rPr>
                <w:sz w:val="20"/>
                <w:szCs w:val="20"/>
              </w:rPr>
              <w:t>, e.g. replacement or resistors, diodes, capacitors, IC’s, transistors, and other semi-conductor components.</w:t>
            </w:r>
          </w:p>
          <w:p w:rsidR="00E156AA" w:rsidRPr="00E156AA" w:rsidRDefault="00E156AA" w:rsidP="00E156AA">
            <w:pPr>
              <w:jc w:val="both"/>
              <w:rPr>
                <w:sz w:val="20"/>
                <w:szCs w:val="20"/>
              </w:rPr>
            </w:pPr>
            <w:r>
              <w:rPr>
                <w:sz w:val="20"/>
                <w:szCs w:val="20"/>
              </w:rPr>
              <w:t>e.g., Replacement or resistor or IC’s as a means to repair a module board of the VHF Transceiver.</w:t>
            </w:r>
          </w:p>
          <w:p w:rsidR="00E156AA" w:rsidRPr="00A85BC1" w:rsidRDefault="00E156AA" w:rsidP="00507DA5">
            <w:pPr>
              <w:jc w:val="both"/>
              <w:rPr>
                <w:sz w:val="20"/>
                <w:szCs w:val="20"/>
              </w:rPr>
            </w:pPr>
          </w:p>
        </w:tc>
        <w:tc>
          <w:tcPr>
            <w:tcW w:w="4950" w:type="dxa"/>
          </w:tcPr>
          <w:p w:rsidR="00507DA5" w:rsidRPr="00A85BC1" w:rsidRDefault="00E156AA" w:rsidP="00507DA5">
            <w:pPr>
              <w:jc w:val="both"/>
              <w:rPr>
                <w:sz w:val="20"/>
                <w:szCs w:val="20"/>
              </w:rPr>
            </w:pPr>
            <w:r>
              <w:rPr>
                <w:sz w:val="20"/>
                <w:szCs w:val="20"/>
              </w:rPr>
              <w:lastRenderedPageBreak/>
              <w:t>DC Power Supply, PA Boards, RX Circuits, TX Circuits, PA Modules, Control Boards, etc.</w:t>
            </w:r>
          </w:p>
        </w:tc>
        <w:tc>
          <w:tcPr>
            <w:tcW w:w="3685" w:type="dxa"/>
          </w:tcPr>
          <w:p w:rsidR="00507DA5" w:rsidRPr="00A85BC1" w:rsidRDefault="00E156AA" w:rsidP="00507DA5">
            <w:pPr>
              <w:jc w:val="both"/>
              <w:rPr>
                <w:sz w:val="20"/>
                <w:szCs w:val="20"/>
              </w:rPr>
            </w:pPr>
            <w:r>
              <w:rPr>
                <w:sz w:val="20"/>
                <w:szCs w:val="20"/>
              </w:rPr>
              <w:t>Board component level repair shall be shouldered by PPA if repairs are to be made. Likewise</w:t>
            </w:r>
            <w:r w:rsidR="00D72848">
              <w:rPr>
                <w:sz w:val="20"/>
                <w:szCs w:val="20"/>
              </w:rPr>
              <w:t xml:space="preserve">, cost of shipping the electronic boards and similar </w:t>
            </w:r>
            <w:r w:rsidR="00D72848">
              <w:rPr>
                <w:sz w:val="20"/>
                <w:szCs w:val="20"/>
              </w:rPr>
              <w:lastRenderedPageBreak/>
              <w:t>components to/from source factory outside the Philippines shall also be billed to PPA as additional fees.</w:t>
            </w:r>
          </w:p>
        </w:tc>
      </w:tr>
    </w:tbl>
    <w:p w:rsidR="00507DA5" w:rsidRPr="00A85BC1" w:rsidRDefault="00507DA5" w:rsidP="00507DA5">
      <w:pPr>
        <w:jc w:val="both"/>
        <w:rPr>
          <w:sz w:val="20"/>
          <w:szCs w:val="20"/>
        </w:rPr>
      </w:pPr>
    </w:p>
    <w:sectPr w:rsidR="00507DA5" w:rsidRPr="00A85BC1" w:rsidSect="00C8055B">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27" w:rsidRDefault="00CF7227" w:rsidP="00BE0C5A">
      <w:r>
        <w:separator/>
      </w:r>
    </w:p>
  </w:endnote>
  <w:endnote w:type="continuationSeparator" w:id="0">
    <w:p w:rsidR="00CF7227" w:rsidRDefault="00CF7227" w:rsidP="00BE0C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1B" w:rsidRDefault="00550B1B" w:rsidP="00C452AA">
    <w:pPr>
      <w:pStyle w:val="Footer"/>
      <w:pBdr>
        <w:top w:val="single" w:sz="4" w:space="1" w:color="D9D9D9" w:themeColor="background1" w:themeShade="D9"/>
      </w:pBdr>
    </w:pPr>
  </w:p>
  <w:p w:rsidR="00550B1B" w:rsidRDefault="00550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27" w:rsidRDefault="00CF7227" w:rsidP="00BE0C5A">
      <w:r>
        <w:separator/>
      </w:r>
    </w:p>
  </w:footnote>
  <w:footnote w:type="continuationSeparator" w:id="0">
    <w:p w:rsidR="00CF7227" w:rsidRDefault="00CF7227" w:rsidP="00BE0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69A"/>
    <w:multiLevelType w:val="hybridMultilevel"/>
    <w:tmpl w:val="FB78E8F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A1739F0"/>
    <w:multiLevelType w:val="multilevel"/>
    <w:tmpl w:val="E592B45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B124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2006A"/>
    <w:multiLevelType w:val="hybridMultilevel"/>
    <w:tmpl w:val="437C36CC"/>
    <w:lvl w:ilvl="0" w:tplc="64CEC09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E526E"/>
    <w:multiLevelType w:val="hybridMultilevel"/>
    <w:tmpl w:val="1F52E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AB7A4B"/>
    <w:multiLevelType w:val="multilevel"/>
    <w:tmpl w:val="F8CE9B98"/>
    <w:lvl w:ilvl="0">
      <w:start w:val="3"/>
      <w:numFmt w:val="decimal"/>
      <w:lvlText w:val="%1."/>
      <w:lvlJc w:val="left"/>
      <w:pPr>
        <w:ind w:left="360" w:hanging="360"/>
      </w:pPr>
      <w:rPr>
        <w:rFonts w:hint="default"/>
      </w:rPr>
    </w:lvl>
    <w:lvl w:ilvl="1">
      <w:start w:val="1"/>
      <w:numFmt w:val="decimal"/>
      <w:isLgl/>
      <w:lvlText w:val="%1.%2"/>
      <w:lvlJc w:val="left"/>
      <w:pPr>
        <w:ind w:left="1200" w:hanging="720"/>
      </w:pPr>
      <w:rPr>
        <w:rFonts w:hint="default"/>
      </w:rPr>
    </w:lvl>
    <w:lvl w:ilvl="2">
      <w:start w:val="8"/>
      <w:numFmt w:val="decimal"/>
      <w:isLgl/>
      <w:lvlText w:val="%1.%2.%3"/>
      <w:lvlJc w:val="left"/>
      <w:pPr>
        <w:ind w:left="1800" w:hanging="792"/>
      </w:pPr>
      <w:rPr>
        <w:rFonts w:hint="default"/>
      </w:rPr>
    </w:lvl>
    <w:lvl w:ilvl="3">
      <w:start w:val="1"/>
      <w:numFmt w:val="decimal"/>
      <w:isLgl/>
      <w:lvlText w:val="%1.%2.10.%4"/>
      <w:lvlJc w:val="left"/>
      <w:pPr>
        <w:ind w:left="2880" w:hanging="1152"/>
      </w:pPr>
      <w:rPr>
        <w:rFonts w:hint="default"/>
      </w:rPr>
    </w:lvl>
    <w:lvl w:ilvl="4">
      <w:numFmt w:val="decimal"/>
      <w:isLgl/>
      <w:lvlText w:val="%5%1.%2.%3.%4."/>
      <w:lvlJc w:val="left"/>
      <w:pPr>
        <w:ind w:left="2952" w:hanging="1032"/>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6">
    <w:nsid w:val="2BEF2101"/>
    <w:multiLevelType w:val="multilevel"/>
    <w:tmpl w:val="3432D9A0"/>
    <w:lvl w:ilvl="0">
      <w:start w:val="7"/>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FB00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C66CA6"/>
    <w:multiLevelType w:val="multilevel"/>
    <w:tmpl w:val="BE18379E"/>
    <w:lvl w:ilvl="0">
      <w:start w:val="5"/>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42F3B7D"/>
    <w:multiLevelType w:val="multilevel"/>
    <w:tmpl w:val="A7168D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6B643A"/>
    <w:multiLevelType w:val="multilevel"/>
    <w:tmpl w:val="38A22BE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D81F94"/>
    <w:multiLevelType w:val="multilevel"/>
    <w:tmpl w:val="BAE8CFA6"/>
    <w:lvl w:ilvl="0">
      <w:start w:val="3"/>
      <w:numFmt w:val="decimal"/>
      <w:lvlText w:val="%1."/>
      <w:lvlJc w:val="left"/>
      <w:pPr>
        <w:ind w:left="360" w:hanging="360"/>
      </w:pPr>
      <w:rPr>
        <w:rFonts w:hint="default"/>
      </w:rPr>
    </w:lvl>
    <w:lvl w:ilvl="1">
      <w:start w:val="1"/>
      <w:numFmt w:val="decimal"/>
      <w:isLgl/>
      <w:lvlText w:val="%1.%2"/>
      <w:lvlJc w:val="left"/>
      <w:pPr>
        <w:ind w:left="1200" w:hanging="720"/>
      </w:pPr>
      <w:rPr>
        <w:rFonts w:hint="default"/>
      </w:rPr>
    </w:lvl>
    <w:lvl w:ilvl="2">
      <w:start w:val="8"/>
      <w:numFmt w:val="decimal"/>
      <w:isLgl/>
      <w:lvlText w:val="%1.%2.%3"/>
      <w:lvlJc w:val="left"/>
      <w:pPr>
        <w:ind w:left="1800" w:hanging="792"/>
      </w:pPr>
      <w:rPr>
        <w:rFonts w:hint="default"/>
      </w:rPr>
    </w:lvl>
    <w:lvl w:ilvl="3">
      <w:start w:val="1"/>
      <w:numFmt w:val="decimal"/>
      <w:isLgl/>
      <w:lvlText w:val="%1.%2.%3.%4"/>
      <w:lvlJc w:val="left"/>
      <w:pPr>
        <w:ind w:left="2880" w:hanging="1152"/>
      </w:pPr>
      <w:rPr>
        <w:rFonts w:hint="default"/>
      </w:rPr>
    </w:lvl>
    <w:lvl w:ilvl="4">
      <w:numFmt w:val="decimal"/>
      <w:isLgl/>
      <w:lvlText w:val="%5%1.%2.%3.%4."/>
      <w:lvlJc w:val="left"/>
      <w:pPr>
        <w:ind w:left="2952" w:hanging="1032"/>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2">
    <w:nsid w:val="448A165C"/>
    <w:multiLevelType w:val="multilevel"/>
    <w:tmpl w:val="397220D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AB96645"/>
    <w:multiLevelType w:val="hybridMultilevel"/>
    <w:tmpl w:val="7C461500"/>
    <w:lvl w:ilvl="0" w:tplc="3409000F">
      <w:start w:val="1"/>
      <w:numFmt w:val="decimal"/>
      <w:lvlText w:val="%1."/>
      <w:lvlJc w:val="left"/>
      <w:pPr>
        <w:ind w:left="2340" w:hanging="360"/>
      </w:pPr>
    </w:lvl>
    <w:lvl w:ilvl="1" w:tplc="34090019" w:tentative="1">
      <w:start w:val="1"/>
      <w:numFmt w:val="lowerLetter"/>
      <w:lvlText w:val="%2."/>
      <w:lvlJc w:val="left"/>
      <w:pPr>
        <w:ind w:left="3060" w:hanging="360"/>
      </w:pPr>
    </w:lvl>
    <w:lvl w:ilvl="2" w:tplc="3409001B" w:tentative="1">
      <w:start w:val="1"/>
      <w:numFmt w:val="lowerRoman"/>
      <w:lvlText w:val="%3."/>
      <w:lvlJc w:val="right"/>
      <w:pPr>
        <w:ind w:left="3780" w:hanging="180"/>
      </w:pPr>
    </w:lvl>
    <w:lvl w:ilvl="3" w:tplc="3409000F" w:tentative="1">
      <w:start w:val="1"/>
      <w:numFmt w:val="decimal"/>
      <w:lvlText w:val="%4."/>
      <w:lvlJc w:val="left"/>
      <w:pPr>
        <w:ind w:left="4500" w:hanging="360"/>
      </w:pPr>
    </w:lvl>
    <w:lvl w:ilvl="4" w:tplc="34090019" w:tentative="1">
      <w:start w:val="1"/>
      <w:numFmt w:val="lowerLetter"/>
      <w:lvlText w:val="%5."/>
      <w:lvlJc w:val="left"/>
      <w:pPr>
        <w:ind w:left="5220" w:hanging="360"/>
      </w:pPr>
    </w:lvl>
    <w:lvl w:ilvl="5" w:tplc="3409001B" w:tentative="1">
      <w:start w:val="1"/>
      <w:numFmt w:val="lowerRoman"/>
      <w:lvlText w:val="%6."/>
      <w:lvlJc w:val="right"/>
      <w:pPr>
        <w:ind w:left="5940" w:hanging="180"/>
      </w:pPr>
    </w:lvl>
    <w:lvl w:ilvl="6" w:tplc="3409000F" w:tentative="1">
      <w:start w:val="1"/>
      <w:numFmt w:val="decimal"/>
      <w:lvlText w:val="%7."/>
      <w:lvlJc w:val="left"/>
      <w:pPr>
        <w:ind w:left="6660" w:hanging="360"/>
      </w:pPr>
    </w:lvl>
    <w:lvl w:ilvl="7" w:tplc="34090019" w:tentative="1">
      <w:start w:val="1"/>
      <w:numFmt w:val="lowerLetter"/>
      <w:lvlText w:val="%8."/>
      <w:lvlJc w:val="left"/>
      <w:pPr>
        <w:ind w:left="7380" w:hanging="360"/>
      </w:pPr>
    </w:lvl>
    <w:lvl w:ilvl="8" w:tplc="3409001B" w:tentative="1">
      <w:start w:val="1"/>
      <w:numFmt w:val="lowerRoman"/>
      <w:lvlText w:val="%9."/>
      <w:lvlJc w:val="right"/>
      <w:pPr>
        <w:ind w:left="8100" w:hanging="180"/>
      </w:pPr>
    </w:lvl>
  </w:abstractNum>
  <w:abstractNum w:abstractNumId="14">
    <w:nsid w:val="57A1000C"/>
    <w:multiLevelType w:val="multilevel"/>
    <w:tmpl w:val="F014C088"/>
    <w:lvl w:ilvl="0">
      <w:start w:val="5"/>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57C569B4"/>
    <w:multiLevelType w:val="hybridMultilevel"/>
    <w:tmpl w:val="BC0EF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570096"/>
    <w:multiLevelType w:val="hybridMultilevel"/>
    <w:tmpl w:val="3AE23D1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5CDF2E77"/>
    <w:multiLevelType w:val="hybridMultilevel"/>
    <w:tmpl w:val="70ECA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5F202F"/>
    <w:multiLevelType w:val="multilevel"/>
    <w:tmpl w:val="FF88B24E"/>
    <w:lvl w:ilvl="0">
      <w:start w:val="3"/>
      <w:numFmt w:val="decimal"/>
      <w:lvlText w:val="%1."/>
      <w:lvlJc w:val="left"/>
      <w:pPr>
        <w:ind w:left="360" w:hanging="360"/>
      </w:pPr>
      <w:rPr>
        <w:rFonts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584"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9">
    <w:nsid w:val="61362F64"/>
    <w:multiLevelType w:val="multilevel"/>
    <w:tmpl w:val="B4B06924"/>
    <w:lvl w:ilvl="0">
      <w:start w:val="8"/>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7AA2A35"/>
    <w:multiLevelType w:val="multilevel"/>
    <w:tmpl w:val="EA86DF72"/>
    <w:styleLink w:val="Style1"/>
    <w:lvl w:ilvl="0">
      <w:start w:val="3"/>
      <w:numFmt w:val="decimal"/>
      <w:lvlText w:val="%1."/>
      <w:lvlJc w:val="left"/>
      <w:pPr>
        <w:ind w:left="360" w:hanging="360"/>
      </w:pPr>
      <w:rPr>
        <w:rFonts w:hint="default"/>
      </w:rPr>
    </w:lvl>
    <w:lvl w:ilvl="1">
      <w:start w:val="1"/>
      <w:numFmt w:val="decimal"/>
      <w:isLgl/>
      <w:lvlText w:val="%1.%2"/>
      <w:lvlJc w:val="left"/>
      <w:pPr>
        <w:ind w:left="1200" w:hanging="720"/>
      </w:pPr>
      <w:rPr>
        <w:rFonts w:hint="default"/>
      </w:rPr>
    </w:lvl>
    <w:lvl w:ilvl="2">
      <w:start w:val="8"/>
      <w:numFmt w:val="decimal"/>
      <w:isLgl/>
      <w:lvlText w:val="%1.%2.%3"/>
      <w:lvlJc w:val="left"/>
      <w:pPr>
        <w:ind w:left="1800" w:hanging="792"/>
      </w:pPr>
      <w:rPr>
        <w:rFonts w:hint="default"/>
      </w:rPr>
    </w:lvl>
    <w:lvl w:ilvl="3">
      <w:start w:val="1"/>
      <w:numFmt w:val="decimal"/>
      <w:isLgl/>
      <w:lvlText w:val="%1.%2.%3.%4"/>
      <w:lvlJc w:val="left"/>
      <w:pPr>
        <w:ind w:left="2160" w:hanging="720"/>
      </w:pPr>
      <w:rPr>
        <w:rFonts w:hint="default"/>
      </w:rPr>
    </w:lvl>
    <w:lvl w:ilvl="4">
      <w:start w:val="1"/>
      <w:numFmt w:val="decimal"/>
      <w:isLgl/>
      <w:lvlText w:val="%5%1.%2.10.2."/>
      <w:lvlJc w:val="left"/>
      <w:pPr>
        <w:ind w:left="2952" w:hanging="1032"/>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1">
    <w:nsid w:val="6B13732C"/>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030EF4"/>
    <w:multiLevelType w:val="hybridMultilevel"/>
    <w:tmpl w:val="CA769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0A5754"/>
    <w:multiLevelType w:val="multilevel"/>
    <w:tmpl w:val="7FBA7E90"/>
    <w:lvl w:ilvl="0">
      <w:start w:val="3"/>
      <w:numFmt w:val="decimal"/>
      <w:lvlText w:val="%1."/>
      <w:lvlJc w:val="left"/>
      <w:pPr>
        <w:ind w:left="360" w:hanging="360"/>
      </w:pPr>
      <w:rPr>
        <w:rFonts w:hint="default"/>
      </w:rPr>
    </w:lvl>
    <w:lvl w:ilvl="1">
      <w:start w:val="1"/>
      <w:numFmt w:val="decimal"/>
      <w:isLgl/>
      <w:lvlText w:val="5.%2"/>
      <w:lvlJc w:val="left"/>
      <w:pPr>
        <w:ind w:left="1080" w:hanging="600"/>
      </w:pPr>
      <w:rPr>
        <w:rFonts w:hint="default"/>
      </w:rPr>
    </w:lvl>
    <w:lvl w:ilvl="2">
      <w:start w:val="8"/>
      <w:numFmt w:val="none"/>
      <w:isLgl/>
      <w:lvlText w:val="5.1.2"/>
      <w:lvlJc w:val="left"/>
      <w:pPr>
        <w:ind w:left="1800" w:hanging="720"/>
      </w:pPr>
      <w:rPr>
        <w:rFonts w:hint="default"/>
      </w:rPr>
    </w:lvl>
    <w:lvl w:ilvl="3">
      <w:start w:val="1"/>
      <w:numFmt w:val="decimal"/>
      <w:isLgl/>
      <w:lvlText w:val="%1.%2.10.%4"/>
      <w:lvlJc w:val="left"/>
      <w:pPr>
        <w:ind w:left="2880" w:hanging="1152"/>
      </w:pPr>
      <w:rPr>
        <w:rFonts w:hint="default"/>
      </w:rPr>
    </w:lvl>
    <w:lvl w:ilvl="4">
      <w:numFmt w:val="decimal"/>
      <w:isLgl/>
      <w:lvlText w:val="%5%1.%2.%3.%4."/>
      <w:lvlJc w:val="left"/>
      <w:pPr>
        <w:ind w:left="2952" w:hanging="1032"/>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4">
    <w:nsid w:val="71AC26C1"/>
    <w:multiLevelType w:val="hybridMultilevel"/>
    <w:tmpl w:val="3E2EFAD4"/>
    <w:lvl w:ilvl="0" w:tplc="403CA40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5093132"/>
    <w:multiLevelType w:val="multilevel"/>
    <w:tmpl w:val="10F4E3C6"/>
    <w:lvl w:ilvl="0">
      <w:start w:val="8"/>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2448" w:hanging="1008"/>
      </w:pPr>
      <w:rPr>
        <w:rFonts w:hint="default"/>
      </w:rPr>
    </w:lvl>
    <w:lvl w:ilvl="4">
      <w:start w:val="1"/>
      <w:numFmt w:val="decimal"/>
      <w:lvlText w:val="%1.%2.%3.%4.%5."/>
      <w:lvlJc w:val="left"/>
      <w:pPr>
        <w:ind w:left="3888" w:hanging="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B43A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46243C"/>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A11CBF"/>
    <w:multiLevelType w:val="hybridMultilevel"/>
    <w:tmpl w:val="09BC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20F65"/>
    <w:multiLevelType w:val="multilevel"/>
    <w:tmpl w:val="19540CDA"/>
    <w:lvl w:ilvl="0">
      <w:start w:val="3"/>
      <w:numFmt w:val="decimal"/>
      <w:lvlText w:val="%1."/>
      <w:lvlJc w:val="left"/>
      <w:pPr>
        <w:ind w:left="360" w:hanging="360"/>
      </w:pPr>
      <w:rPr>
        <w:rFonts w:hint="default"/>
      </w:rPr>
    </w:lvl>
    <w:lvl w:ilvl="1">
      <w:start w:val="1"/>
      <w:numFmt w:val="decimal"/>
      <w:isLgl/>
      <w:lvlText w:val="5.%2"/>
      <w:lvlJc w:val="left"/>
      <w:pPr>
        <w:ind w:left="1080" w:hanging="600"/>
      </w:pPr>
      <w:rPr>
        <w:rFonts w:hint="default"/>
      </w:rPr>
    </w:lvl>
    <w:lvl w:ilvl="2">
      <w:start w:val="8"/>
      <w:numFmt w:val="decimal"/>
      <w:isLgl/>
      <w:lvlText w:val="%1.%2.%3"/>
      <w:lvlJc w:val="left"/>
      <w:pPr>
        <w:ind w:left="1800" w:hanging="792"/>
      </w:pPr>
      <w:rPr>
        <w:rFonts w:hint="default"/>
      </w:rPr>
    </w:lvl>
    <w:lvl w:ilvl="3">
      <w:start w:val="1"/>
      <w:numFmt w:val="decimal"/>
      <w:isLgl/>
      <w:lvlText w:val="%1.%2.10.%4"/>
      <w:lvlJc w:val="left"/>
      <w:pPr>
        <w:ind w:left="2880" w:hanging="1152"/>
      </w:pPr>
      <w:rPr>
        <w:rFonts w:hint="default"/>
      </w:rPr>
    </w:lvl>
    <w:lvl w:ilvl="4">
      <w:numFmt w:val="decimal"/>
      <w:isLgl/>
      <w:lvlText w:val="%5%1.%2.%3.%4."/>
      <w:lvlJc w:val="left"/>
      <w:pPr>
        <w:ind w:left="2952" w:hanging="1032"/>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num w:numId="1">
    <w:abstractNumId w:val="4"/>
  </w:num>
  <w:num w:numId="2">
    <w:abstractNumId w:val="26"/>
  </w:num>
  <w:num w:numId="3">
    <w:abstractNumId w:val="20"/>
  </w:num>
  <w:num w:numId="4">
    <w:abstractNumId w:val="11"/>
  </w:num>
  <w:num w:numId="5">
    <w:abstractNumId w:val="5"/>
  </w:num>
  <w:num w:numId="6">
    <w:abstractNumId w:val="29"/>
  </w:num>
  <w:num w:numId="7">
    <w:abstractNumId w:val="23"/>
    <w:lvlOverride w:ilvl="0">
      <w:lvl w:ilvl="0">
        <w:start w:val="3"/>
        <w:numFmt w:val="decimal"/>
        <w:lvlText w:val="%1."/>
        <w:lvlJc w:val="left"/>
        <w:pPr>
          <w:ind w:left="360" w:hanging="360"/>
        </w:pPr>
        <w:rPr>
          <w:rFonts w:hint="default"/>
        </w:rPr>
      </w:lvl>
    </w:lvlOverride>
    <w:lvlOverride w:ilvl="1">
      <w:lvl w:ilvl="1">
        <w:start w:val="1"/>
        <w:numFmt w:val="decimal"/>
        <w:isLgl/>
        <w:lvlText w:val="5.%2"/>
        <w:lvlJc w:val="left"/>
        <w:pPr>
          <w:ind w:left="1080" w:hanging="600"/>
        </w:pPr>
        <w:rPr>
          <w:rFonts w:hint="default"/>
        </w:rPr>
      </w:lvl>
    </w:lvlOverride>
    <w:lvlOverride w:ilvl="2">
      <w:lvl w:ilvl="2">
        <w:start w:val="8"/>
        <w:numFmt w:val="none"/>
        <w:isLgl/>
        <w:lvlText w:val="5.1.1"/>
        <w:lvlJc w:val="left"/>
        <w:pPr>
          <w:ind w:left="1800" w:hanging="720"/>
        </w:pPr>
        <w:rPr>
          <w:rFonts w:hint="default"/>
        </w:rPr>
      </w:lvl>
    </w:lvlOverride>
    <w:lvlOverride w:ilvl="3">
      <w:lvl w:ilvl="3">
        <w:start w:val="1"/>
        <w:numFmt w:val="decimal"/>
        <w:isLgl/>
        <w:lvlText w:val="%1.%2.10.%4"/>
        <w:lvlJc w:val="left"/>
        <w:pPr>
          <w:ind w:left="2880" w:hanging="1152"/>
        </w:pPr>
        <w:rPr>
          <w:rFonts w:hint="default"/>
        </w:rPr>
      </w:lvl>
    </w:lvlOverride>
    <w:lvlOverride w:ilvl="4">
      <w:lvl w:ilvl="4">
        <w:numFmt w:val="decimal"/>
        <w:isLgl/>
        <w:lvlText w:val="%5%1.%2.%3.%4."/>
        <w:lvlJc w:val="left"/>
        <w:pPr>
          <w:ind w:left="2952" w:hanging="1032"/>
        </w:pPr>
        <w:rPr>
          <w:rFonts w:hint="default"/>
        </w:rPr>
      </w:lvl>
    </w:lvlOverride>
    <w:lvlOverride w:ilvl="5">
      <w:lvl w:ilvl="5">
        <w:start w:val="1"/>
        <w:numFmt w:val="decimal"/>
        <w:isLgl/>
        <w:lvlText w:val="%1.%2.%3.%4.%5.%6"/>
        <w:lvlJc w:val="left"/>
        <w:pPr>
          <w:ind w:left="3480" w:hanging="1080"/>
        </w:pPr>
        <w:rPr>
          <w:rFonts w:hint="default"/>
        </w:rPr>
      </w:lvl>
    </w:lvlOverride>
    <w:lvlOverride w:ilvl="6">
      <w:lvl w:ilvl="6">
        <w:start w:val="1"/>
        <w:numFmt w:val="decimal"/>
        <w:isLgl/>
        <w:lvlText w:val="%1.%2.%3.%4.%5.%6.%7"/>
        <w:lvlJc w:val="left"/>
        <w:pPr>
          <w:ind w:left="4320" w:hanging="1440"/>
        </w:pPr>
        <w:rPr>
          <w:rFonts w:hint="default"/>
        </w:rPr>
      </w:lvl>
    </w:lvlOverride>
    <w:lvlOverride w:ilvl="7">
      <w:lvl w:ilvl="7">
        <w:start w:val="1"/>
        <w:numFmt w:val="decimal"/>
        <w:isLgl/>
        <w:lvlText w:val="%1.%2.%3.%4.%5.%6.%7.%8"/>
        <w:lvlJc w:val="left"/>
        <w:pPr>
          <w:ind w:left="4800" w:hanging="1440"/>
        </w:pPr>
        <w:rPr>
          <w:rFonts w:hint="default"/>
        </w:rPr>
      </w:lvl>
    </w:lvlOverride>
    <w:lvlOverride w:ilvl="8">
      <w:lvl w:ilvl="8">
        <w:start w:val="1"/>
        <w:numFmt w:val="decimal"/>
        <w:isLgl/>
        <w:lvlText w:val="%1.%2.%3.%4.%5.%6.%7.%8.%9"/>
        <w:lvlJc w:val="left"/>
        <w:pPr>
          <w:ind w:left="5640" w:hanging="1800"/>
        </w:pPr>
        <w:rPr>
          <w:rFonts w:hint="default"/>
        </w:rPr>
      </w:lvl>
    </w:lvlOverride>
  </w:num>
  <w:num w:numId="8">
    <w:abstractNumId w:val="3"/>
  </w:num>
  <w:num w:numId="9">
    <w:abstractNumId w:val="23"/>
    <w:lvlOverride w:ilvl="0">
      <w:lvl w:ilvl="0">
        <w:start w:val="3"/>
        <w:numFmt w:val="decimal"/>
        <w:lvlText w:val="%1."/>
        <w:lvlJc w:val="left"/>
        <w:pPr>
          <w:ind w:left="360" w:hanging="360"/>
        </w:pPr>
        <w:rPr>
          <w:rFonts w:hint="default"/>
        </w:rPr>
      </w:lvl>
    </w:lvlOverride>
    <w:lvlOverride w:ilvl="1">
      <w:lvl w:ilvl="1">
        <w:start w:val="1"/>
        <w:numFmt w:val="decimal"/>
        <w:isLgl/>
        <w:lvlText w:val="5.%2"/>
        <w:lvlJc w:val="left"/>
        <w:pPr>
          <w:ind w:left="1080" w:hanging="600"/>
        </w:pPr>
        <w:rPr>
          <w:rFonts w:hint="default"/>
        </w:rPr>
      </w:lvl>
    </w:lvlOverride>
    <w:lvlOverride w:ilvl="2">
      <w:lvl w:ilvl="2">
        <w:start w:val="8"/>
        <w:numFmt w:val="none"/>
        <w:isLgl/>
        <w:lvlText w:val="5.1.3"/>
        <w:lvlJc w:val="left"/>
        <w:pPr>
          <w:ind w:left="1800" w:hanging="720"/>
        </w:pPr>
        <w:rPr>
          <w:rFonts w:hint="default"/>
        </w:rPr>
      </w:lvl>
    </w:lvlOverride>
    <w:lvlOverride w:ilvl="3">
      <w:lvl w:ilvl="3">
        <w:start w:val="1"/>
        <w:numFmt w:val="decimal"/>
        <w:isLgl/>
        <w:lvlText w:val="%1.%2.10.%4"/>
        <w:lvlJc w:val="left"/>
        <w:pPr>
          <w:ind w:left="2880" w:hanging="1152"/>
        </w:pPr>
        <w:rPr>
          <w:rFonts w:hint="default"/>
        </w:rPr>
      </w:lvl>
    </w:lvlOverride>
    <w:lvlOverride w:ilvl="4">
      <w:lvl w:ilvl="4">
        <w:numFmt w:val="decimal"/>
        <w:isLgl/>
        <w:lvlText w:val="%5%1.%2.%3.%4."/>
        <w:lvlJc w:val="left"/>
        <w:pPr>
          <w:ind w:left="2952" w:hanging="1032"/>
        </w:pPr>
        <w:rPr>
          <w:rFonts w:hint="default"/>
        </w:rPr>
      </w:lvl>
    </w:lvlOverride>
    <w:lvlOverride w:ilvl="5">
      <w:lvl w:ilvl="5">
        <w:start w:val="1"/>
        <w:numFmt w:val="decimal"/>
        <w:isLgl/>
        <w:lvlText w:val="%1.%2.%3.%4.%5.%6"/>
        <w:lvlJc w:val="left"/>
        <w:pPr>
          <w:ind w:left="3480" w:hanging="1080"/>
        </w:pPr>
        <w:rPr>
          <w:rFonts w:hint="default"/>
        </w:rPr>
      </w:lvl>
    </w:lvlOverride>
    <w:lvlOverride w:ilvl="6">
      <w:lvl w:ilvl="6">
        <w:start w:val="1"/>
        <w:numFmt w:val="decimal"/>
        <w:isLgl/>
        <w:lvlText w:val="%1.%2.%3.%4.%5.%6.%7"/>
        <w:lvlJc w:val="left"/>
        <w:pPr>
          <w:ind w:left="4320" w:hanging="1440"/>
        </w:pPr>
        <w:rPr>
          <w:rFonts w:hint="default"/>
        </w:rPr>
      </w:lvl>
    </w:lvlOverride>
    <w:lvlOverride w:ilvl="7">
      <w:lvl w:ilvl="7">
        <w:start w:val="1"/>
        <w:numFmt w:val="decimal"/>
        <w:isLgl/>
        <w:lvlText w:val="%1.%2.%3.%4.%5.%6.%7.%8"/>
        <w:lvlJc w:val="left"/>
        <w:pPr>
          <w:ind w:left="4800" w:hanging="1440"/>
        </w:pPr>
        <w:rPr>
          <w:rFonts w:hint="default"/>
        </w:rPr>
      </w:lvl>
    </w:lvlOverride>
    <w:lvlOverride w:ilvl="8">
      <w:lvl w:ilvl="8">
        <w:start w:val="1"/>
        <w:numFmt w:val="decimal"/>
        <w:isLgl/>
        <w:lvlText w:val="%1.%2.%3.%4.%5.%6.%7.%8.%9"/>
        <w:lvlJc w:val="left"/>
        <w:pPr>
          <w:ind w:left="5640" w:hanging="1800"/>
        </w:pPr>
        <w:rPr>
          <w:rFonts w:hint="default"/>
        </w:rPr>
      </w:lvl>
    </w:lvlOverride>
  </w:num>
  <w:num w:numId="10">
    <w:abstractNumId w:val="23"/>
    <w:lvlOverride w:ilvl="0">
      <w:lvl w:ilvl="0">
        <w:start w:val="3"/>
        <w:numFmt w:val="decimal"/>
        <w:lvlText w:val="%1."/>
        <w:lvlJc w:val="left"/>
        <w:pPr>
          <w:ind w:left="360" w:hanging="360"/>
        </w:pPr>
        <w:rPr>
          <w:rFonts w:hint="default"/>
        </w:rPr>
      </w:lvl>
    </w:lvlOverride>
    <w:lvlOverride w:ilvl="1">
      <w:lvl w:ilvl="1">
        <w:start w:val="1"/>
        <w:numFmt w:val="decimal"/>
        <w:isLgl/>
        <w:lvlText w:val="5.%2"/>
        <w:lvlJc w:val="left"/>
        <w:pPr>
          <w:ind w:left="1080" w:hanging="600"/>
        </w:pPr>
        <w:rPr>
          <w:rFonts w:hint="default"/>
        </w:rPr>
      </w:lvl>
    </w:lvlOverride>
    <w:lvlOverride w:ilvl="2">
      <w:lvl w:ilvl="2">
        <w:start w:val="8"/>
        <w:numFmt w:val="none"/>
        <w:isLgl/>
        <w:lvlText w:val="5.1.4"/>
        <w:lvlJc w:val="left"/>
        <w:pPr>
          <w:ind w:left="1800" w:hanging="720"/>
        </w:pPr>
        <w:rPr>
          <w:rFonts w:hint="default"/>
        </w:rPr>
      </w:lvl>
    </w:lvlOverride>
    <w:lvlOverride w:ilvl="3">
      <w:lvl w:ilvl="3">
        <w:start w:val="1"/>
        <w:numFmt w:val="decimal"/>
        <w:isLgl/>
        <w:lvlText w:val="%1.%2.10.%4"/>
        <w:lvlJc w:val="left"/>
        <w:pPr>
          <w:ind w:left="2880" w:hanging="1152"/>
        </w:pPr>
        <w:rPr>
          <w:rFonts w:hint="default"/>
        </w:rPr>
      </w:lvl>
    </w:lvlOverride>
    <w:lvlOverride w:ilvl="4">
      <w:lvl w:ilvl="4">
        <w:numFmt w:val="decimal"/>
        <w:isLgl/>
        <w:lvlText w:val="%5%1.%2.%3.%4."/>
        <w:lvlJc w:val="left"/>
        <w:pPr>
          <w:ind w:left="2952" w:hanging="1032"/>
        </w:pPr>
        <w:rPr>
          <w:rFonts w:hint="default"/>
        </w:rPr>
      </w:lvl>
    </w:lvlOverride>
    <w:lvlOverride w:ilvl="5">
      <w:lvl w:ilvl="5">
        <w:start w:val="1"/>
        <w:numFmt w:val="decimal"/>
        <w:isLgl/>
        <w:lvlText w:val="%1.%2.%3.%4.%5.%6"/>
        <w:lvlJc w:val="left"/>
        <w:pPr>
          <w:ind w:left="3480" w:hanging="1080"/>
        </w:pPr>
        <w:rPr>
          <w:rFonts w:hint="default"/>
        </w:rPr>
      </w:lvl>
    </w:lvlOverride>
    <w:lvlOverride w:ilvl="6">
      <w:lvl w:ilvl="6">
        <w:start w:val="1"/>
        <w:numFmt w:val="decimal"/>
        <w:isLgl/>
        <w:lvlText w:val="%1.%2.%3.%4.%5.%6.%7"/>
        <w:lvlJc w:val="left"/>
        <w:pPr>
          <w:ind w:left="4320" w:hanging="1440"/>
        </w:pPr>
        <w:rPr>
          <w:rFonts w:hint="default"/>
        </w:rPr>
      </w:lvl>
    </w:lvlOverride>
    <w:lvlOverride w:ilvl="7">
      <w:lvl w:ilvl="7">
        <w:start w:val="1"/>
        <w:numFmt w:val="decimal"/>
        <w:isLgl/>
        <w:lvlText w:val="%1.%2.%3.%4.%5.%6.%7.%8"/>
        <w:lvlJc w:val="left"/>
        <w:pPr>
          <w:ind w:left="4800" w:hanging="1440"/>
        </w:pPr>
        <w:rPr>
          <w:rFonts w:hint="default"/>
        </w:rPr>
      </w:lvl>
    </w:lvlOverride>
    <w:lvlOverride w:ilvl="8">
      <w:lvl w:ilvl="8">
        <w:start w:val="1"/>
        <w:numFmt w:val="decimal"/>
        <w:isLgl/>
        <w:lvlText w:val="%1.%2.%3.%4.%5.%6.%7.%8.%9"/>
        <w:lvlJc w:val="left"/>
        <w:pPr>
          <w:ind w:left="5640" w:hanging="1800"/>
        </w:pPr>
        <w:rPr>
          <w:rFonts w:hint="default"/>
        </w:rPr>
      </w:lvl>
    </w:lvlOverride>
  </w:num>
  <w:num w:numId="11">
    <w:abstractNumId w:val="23"/>
    <w:lvlOverride w:ilvl="0">
      <w:lvl w:ilvl="0">
        <w:start w:val="3"/>
        <w:numFmt w:val="decimal"/>
        <w:lvlText w:val="%1."/>
        <w:lvlJc w:val="left"/>
        <w:pPr>
          <w:ind w:left="360" w:hanging="360"/>
        </w:pPr>
        <w:rPr>
          <w:rFonts w:hint="default"/>
        </w:rPr>
      </w:lvl>
    </w:lvlOverride>
    <w:lvlOverride w:ilvl="1">
      <w:lvl w:ilvl="1">
        <w:start w:val="1"/>
        <w:numFmt w:val="decimal"/>
        <w:isLgl/>
        <w:lvlText w:val="5.%2"/>
        <w:lvlJc w:val="left"/>
        <w:pPr>
          <w:ind w:left="1080" w:hanging="600"/>
        </w:pPr>
        <w:rPr>
          <w:rFonts w:hint="default"/>
        </w:rPr>
      </w:lvl>
    </w:lvlOverride>
    <w:lvlOverride w:ilvl="2">
      <w:lvl w:ilvl="2">
        <w:start w:val="8"/>
        <w:numFmt w:val="none"/>
        <w:isLgl/>
        <w:lvlText w:val="5.1.5"/>
        <w:lvlJc w:val="left"/>
        <w:pPr>
          <w:ind w:left="1800" w:hanging="720"/>
        </w:pPr>
        <w:rPr>
          <w:rFonts w:hint="default"/>
        </w:rPr>
      </w:lvl>
    </w:lvlOverride>
    <w:lvlOverride w:ilvl="3">
      <w:lvl w:ilvl="3">
        <w:start w:val="1"/>
        <w:numFmt w:val="decimal"/>
        <w:isLgl/>
        <w:lvlText w:val="%1.%2.10.%4"/>
        <w:lvlJc w:val="left"/>
        <w:pPr>
          <w:ind w:left="2880" w:hanging="1152"/>
        </w:pPr>
        <w:rPr>
          <w:rFonts w:hint="default"/>
        </w:rPr>
      </w:lvl>
    </w:lvlOverride>
    <w:lvlOverride w:ilvl="4">
      <w:lvl w:ilvl="4">
        <w:numFmt w:val="decimal"/>
        <w:isLgl/>
        <w:lvlText w:val="%5%1.%2.%3.%4."/>
        <w:lvlJc w:val="left"/>
        <w:pPr>
          <w:ind w:left="2952" w:hanging="1032"/>
        </w:pPr>
        <w:rPr>
          <w:rFonts w:hint="default"/>
        </w:rPr>
      </w:lvl>
    </w:lvlOverride>
    <w:lvlOverride w:ilvl="5">
      <w:lvl w:ilvl="5">
        <w:start w:val="1"/>
        <w:numFmt w:val="decimal"/>
        <w:isLgl/>
        <w:lvlText w:val="%1.%2.%3.%4.%5.%6"/>
        <w:lvlJc w:val="left"/>
        <w:pPr>
          <w:ind w:left="3480" w:hanging="1080"/>
        </w:pPr>
        <w:rPr>
          <w:rFonts w:hint="default"/>
        </w:rPr>
      </w:lvl>
    </w:lvlOverride>
    <w:lvlOverride w:ilvl="6">
      <w:lvl w:ilvl="6">
        <w:start w:val="1"/>
        <w:numFmt w:val="decimal"/>
        <w:isLgl/>
        <w:lvlText w:val="%1.%2.%3.%4.%5.%6.%7"/>
        <w:lvlJc w:val="left"/>
        <w:pPr>
          <w:ind w:left="4320" w:hanging="1440"/>
        </w:pPr>
        <w:rPr>
          <w:rFonts w:hint="default"/>
        </w:rPr>
      </w:lvl>
    </w:lvlOverride>
    <w:lvlOverride w:ilvl="7">
      <w:lvl w:ilvl="7">
        <w:start w:val="1"/>
        <w:numFmt w:val="decimal"/>
        <w:isLgl/>
        <w:lvlText w:val="%1.%2.%3.%4.%5.%6.%7.%8"/>
        <w:lvlJc w:val="left"/>
        <w:pPr>
          <w:ind w:left="4800" w:hanging="1440"/>
        </w:pPr>
        <w:rPr>
          <w:rFonts w:hint="default"/>
        </w:rPr>
      </w:lvl>
    </w:lvlOverride>
    <w:lvlOverride w:ilvl="8">
      <w:lvl w:ilvl="8">
        <w:start w:val="1"/>
        <w:numFmt w:val="decimal"/>
        <w:isLgl/>
        <w:lvlText w:val="%1.%2.%3.%4.%5.%6.%7.%8.%9"/>
        <w:lvlJc w:val="left"/>
        <w:pPr>
          <w:ind w:left="5640" w:hanging="1800"/>
        </w:pPr>
        <w:rPr>
          <w:rFonts w:hint="default"/>
        </w:rPr>
      </w:lvl>
    </w:lvlOverride>
  </w:num>
  <w:num w:numId="12">
    <w:abstractNumId w:val="23"/>
    <w:lvlOverride w:ilvl="0">
      <w:lvl w:ilvl="0">
        <w:start w:val="3"/>
        <w:numFmt w:val="decimal"/>
        <w:lvlText w:val="%1."/>
        <w:lvlJc w:val="left"/>
        <w:pPr>
          <w:ind w:left="360" w:hanging="360"/>
        </w:pPr>
        <w:rPr>
          <w:rFonts w:hint="default"/>
        </w:rPr>
      </w:lvl>
    </w:lvlOverride>
    <w:lvlOverride w:ilvl="1">
      <w:lvl w:ilvl="1">
        <w:start w:val="1"/>
        <w:numFmt w:val="decimal"/>
        <w:isLgl/>
        <w:lvlText w:val="5.%2"/>
        <w:lvlJc w:val="left"/>
        <w:pPr>
          <w:ind w:left="1080" w:hanging="600"/>
        </w:pPr>
        <w:rPr>
          <w:rFonts w:hint="default"/>
        </w:rPr>
      </w:lvl>
    </w:lvlOverride>
    <w:lvlOverride w:ilvl="2">
      <w:lvl w:ilvl="2">
        <w:start w:val="8"/>
        <w:numFmt w:val="none"/>
        <w:isLgl/>
        <w:lvlText w:val="5.1.6"/>
        <w:lvlJc w:val="left"/>
        <w:pPr>
          <w:ind w:left="1800" w:hanging="720"/>
        </w:pPr>
        <w:rPr>
          <w:rFonts w:hint="default"/>
        </w:rPr>
      </w:lvl>
    </w:lvlOverride>
    <w:lvlOverride w:ilvl="3">
      <w:lvl w:ilvl="3">
        <w:start w:val="1"/>
        <w:numFmt w:val="decimal"/>
        <w:isLgl/>
        <w:lvlText w:val="%1.%2.10.%4"/>
        <w:lvlJc w:val="left"/>
        <w:pPr>
          <w:ind w:left="2880" w:hanging="1152"/>
        </w:pPr>
        <w:rPr>
          <w:rFonts w:hint="default"/>
        </w:rPr>
      </w:lvl>
    </w:lvlOverride>
    <w:lvlOverride w:ilvl="4">
      <w:lvl w:ilvl="4">
        <w:numFmt w:val="decimal"/>
        <w:isLgl/>
        <w:lvlText w:val="%5%1.%2.%3.%4."/>
        <w:lvlJc w:val="left"/>
        <w:pPr>
          <w:ind w:left="2952" w:hanging="1032"/>
        </w:pPr>
        <w:rPr>
          <w:rFonts w:hint="default"/>
        </w:rPr>
      </w:lvl>
    </w:lvlOverride>
    <w:lvlOverride w:ilvl="5">
      <w:lvl w:ilvl="5">
        <w:start w:val="1"/>
        <w:numFmt w:val="decimal"/>
        <w:isLgl/>
        <w:lvlText w:val="%1.%2.%3.%4.%5.%6"/>
        <w:lvlJc w:val="left"/>
        <w:pPr>
          <w:ind w:left="3480" w:hanging="1080"/>
        </w:pPr>
        <w:rPr>
          <w:rFonts w:hint="default"/>
        </w:rPr>
      </w:lvl>
    </w:lvlOverride>
    <w:lvlOverride w:ilvl="6">
      <w:lvl w:ilvl="6">
        <w:start w:val="1"/>
        <w:numFmt w:val="decimal"/>
        <w:isLgl/>
        <w:lvlText w:val="%1.%2.%3.%4.%5.%6.%7"/>
        <w:lvlJc w:val="left"/>
        <w:pPr>
          <w:ind w:left="4320" w:hanging="1440"/>
        </w:pPr>
        <w:rPr>
          <w:rFonts w:hint="default"/>
        </w:rPr>
      </w:lvl>
    </w:lvlOverride>
    <w:lvlOverride w:ilvl="7">
      <w:lvl w:ilvl="7">
        <w:start w:val="1"/>
        <w:numFmt w:val="decimal"/>
        <w:isLgl/>
        <w:lvlText w:val="%1.%2.%3.%4.%5.%6.%7.%8"/>
        <w:lvlJc w:val="left"/>
        <w:pPr>
          <w:ind w:left="4800" w:hanging="1440"/>
        </w:pPr>
        <w:rPr>
          <w:rFonts w:hint="default"/>
        </w:rPr>
      </w:lvl>
    </w:lvlOverride>
    <w:lvlOverride w:ilvl="8">
      <w:lvl w:ilvl="8">
        <w:start w:val="1"/>
        <w:numFmt w:val="decimal"/>
        <w:isLgl/>
        <w:lvlText w:val="%1.%2.%3.%4.%5.%6.%7.%8.%9"/>
        <w:lvlJc w:val="left"/>
        <w:pPr>
          <w:ind w:left="5640" w:hanging="1800"/>
        </w:pPr>
        <w:rPr>
          <w:rFonts w:hint="default"/>
        </w:rPr>
      </w:lvl>
    </w:lvlOverride>
  </w:num>
  <w:num w:numId="13">
    <w:abstractNumId w:val="12"/>
  </w:num>
  <w:num w:numId="14">
    <w:abstractNumId w:val="6"/>
  </w:num>
  <w:num w:numId="15">
    <w:abstractNumId w:val="21"/>
  </w:num>
  <w:num w:numId="16">
    <w:abstractNumId w:val="1"/>
  </w:num>
  <w:num w:numId="17">
    <w:abstractNumId w:val="10"/>
  </w:num>
  <w:num w:numId="18">
    <w:abstractNumId w:val="19"/>
  </w:num>
  <w:num w:numId="19">
    <w:abstractNumId w:val="25"/>
  </w:num>
  <w:num w:numId="20">
    <w:abstractNumId w:val="18"/>
  </w:num>
  <w:num w:numId="21">
    <w:abstractNumId w:val="24"/>
  </w:num>
  <w:num w:numId="22">
    <w:abstractNumId w:val="7"/>
  </w:num>
  <w:num w:numId="23">
    <w:abstractNumId w:val="2"/>
  </w:num>
  <w:num w:numId="24">
    <w:abstractNumId w:val="9"/>
  </w:num>
  <w:num w:numId="25">
    <w:abstractNumId w:val="27"/>
  </w:num>
  <w:num w:numId="26">
    <w:abstractNumId w:val="17"/>
  </w:num>
  <w:num w:numId="27">
    <w:abstractNumId w:val="15"/>
  </w:num>
  <w:num w:numId="28">
    <w:abstractNumId w:val="22"/>
  </w:num>
  <w:num w:numId="29">
    <w:abstractNumId w:val="28"/>
  </w:num>
  <w:num w:numId="30">
    <w:abstractNumId w:val="0"/>
  </w:num>
  <w:num w:numId="31">
    <w:abstractNumId w:val="8"/>
  </w:num>
  <w:num w:numId="32">
    <w:abstractNumId w:val="14"/>
  </w:num>
  <w:num w:numId="33">
    <w:abstractNumId w:val="13"/>
  </w:num>
  <w:num w:numId="34">
    <w:abstractNumId w:val="1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B5E75"/>
    <w:rsid w:val="0000199B"/>
    <w:rsid w:val="00007B15"/>
    <w:rsid w:val="00021EBA"/>
    <w:rsid w:val="0005147B"/>
    <w:rsid w:val="00064792"/>
    <w:rsid w:val="00064D73"/>
    <w:rsid w:val="00082DE9"/>
    <w:rsid w:val="00090C96"/>
    <w:rsid w:val="000A0DF4"/>
    <w:rsid w:val="000A26BC"/>
    <w:rsid w:val="000A4BC9"/>
    <w:rsid w:val="000A52D7"/>
    <w:rsid w:val="000B5E75"/>
    <w:rsid w:val="000C62A0"/>
    <w:rsid w:val="000D71EA"/>
    <w:rsid w:val="000F462D"/>
    <w:rsid w:val="001237D9"/>
    <w:rsid w:val="00125836"/>
    <w:rsid w:val="00167260"/>
    <w:rsid w:val="0017657C"/>
    <w:rsid w:val="00181190"/>
    <w:rsid w:val="001A5CC7"/>
    <w:rsid w:val="001E1C22"/>
    <w:rsid w:val="001E2AD1"/>
    <w:rsid w:val="001E7717"/>
    <w:rsid w:val="00212A5E"/>
    <w:rsid w:val="002211B6"/>
    <w:rsid w:val="00226F48"/>
    <w:rsid w:val="00237246"/>
    <w:rsid w:val="0024061E"/>
    <w:rsid w:val="002406E4"/>
    <w:rsid w:val="002422A4"/>
    <w:rsid w:val="00263C37"/>
    <w:rsid w:val="002721E5"/>
    <w:rsid w:val="00290B65"/>
    <w:rsid w:val="002B779D"/>
    <w:rsid w:val="002C3614"/>
    <w:rsid w:val="0031059E"/>
    <w:rsid w:val="00322229"/>
    <w:rsid w:val="00325340"/>
    <w:rsid w:val="003362F1"/>
    <w:rsid w:val="003414A0"/>
    <w:rsid w:val="003446C4"/>
    <w:rsid w:val="00363FBC"/>
    <w:rsid w:val="00373C8A"/>
    <w:rsid w:val="003833D1"/>
    <w:rsid w:val="00394363"/>
    <w:rsid w:val="003A2DBE"/>
    <w:rsid w:val="003A48A8"/>
    <w:rsid w:val="003D164B"/>
    <w:rsid w:val="003E187D"/>
    <w:rsid w:val="003E43AF"/>
    <w:rsid w:val="003E74B4"/>
    <w:rsid w:val="003F74DD"/>
    <w:rsid w:val="00410EA8"/>
    <w:rsid w:val="004451C8"/>
    <w:rsid w:val="00475E02"/>
    <w:rsid w:val="00486F82"/>
    <w:rsid w:val="0048794D"/>
    <w:rsid w:val="00487DF1"/>
    <w:rsid w:val="004A261A"/>
    <w:rsid w:val="004B1487"/>
    <w:rsid w:val="004B4417"/>
    <w:rsid w:val="004D629C"/>
    <w:rsid w:val="004E1F8A"/>
    <w:rsid w:val="004E44DC"/>
    <w:rsid w:val="004E5B73"/>
    <w:rsid w:val="004F7884"/>
    <w:rsid w:val="00507DA5"/>
    <w:rsid w:val="00512B59"/>
    <w:rsid w:val="005215D9"/>
    <w:rsid w:val="00523DFE"/>
    <w:rsid w:val="0053069C"/>
    <w:rsid w:val="00550B1B"/>
    <w:rsid w:val="00567D30"/>
    <w:rsid w:val="0057468B"/>
    <w:rsid w:val="00580558"/>
    <w:rsid w:val="00583716"/>
    <w:rsid w:val="005941E6"/>
    <w:rsid w:val="005A26D3"/>
    <w:rsid w:val="005B006E"/>
    <w:rsid w:val="005C1F30"/>
    <w:rsid w:val="005C6F8C"/>
    <w:rsid w:val="005D3526"/>
    <w:rsid w:val="005D3908"/>
    <w:rsid w:val="005D62C2"/>
    <w:rsid w:val="005F29DB"/>
    <w:rsid w:val="005F4567"/>
    <w:rsid w:val="005F7A06"/>
    <w:rsid w:val="006120D4"/>
    <w:rsid w:val="00615BDD"/>
    <w:rsid w:val="00627FCA"/>
    <w:rsid w:val="00644E18"/>
    <w:rsid w:val="006646F0"/>
    <w:rsid w:val="00670A25"/>
    <w:rsid w:val="00672ACF"/>
    <w:rsid w:val="00691FB7"/>
    <w:rsid w:val="006A10AB"/>
    <w:rsid w:val="006A48F0"/>
    <w:rsid w:val="006E0ACF"/>
    <w:rsid w:val="0070685F"/>
    <w:rsid w:val="0071483C"/>
    <w:rsid w:val="00715804"/>
    <w:rsid w:val="00724756"/>
    <w:rsid w:val="0072545E"/>
    <w:rsid w:val="00726283"/>
    <w:rsid w:val="00733F5B"/>
    <w:rsid w:val="00734FD6"/>
    <w:rsid w:val="007444F2"/>
    <w:rsid w:val="007550C3"/>
    <w:rsid w:val="007609AA"/>
    <w:rsid w:val="007B2383"/>
    <w:rsid w:val="007B3269"/>
    <w:rsid w:val="007B4B90"/>
    <w:rsid w:val="00801125"/>
    <w:rsid w:val="00821CF1"/>
    <w:rsid w:val="008326B9"/>
    <w:rsid w:val="0086314D"/>
    <w:rsid w:val="00867DCD"/>
    <w:rsid w:val="00874B8C"/>
    <w:rsid w:val="00877392"/>
    <w:rsid w:val="008A03B1"/>
    <w:rsid w:val="008A724F"/>
    <w:rsid w:val="008B1CBC"/>
    <w:rsid w:val="008C5D89"/>
    <w:rsid w:val="008C735B"/>
    <w:rsid w:val="008F23FD"/>
    <w:rsid w:val="00901BCE"/>
    <w:rsid w:val="009070CB"/>
    <w:rsid w:val="00942B2B"/>
    <w:rsid w:val="009675C5"/>
    <w:rsid w:val="0097002A"/>
    <w:rsid w:val="00976168"/>
    <w:rsid w:val="00977975"/>
    <w:rsid w:val="00994772"/>
    <w:rsid w:val="00996F3E"/>
    <w:rsid w:val="009A2B8E"/>
    <w:rsid w:val="009C1A18"/>
    <w:rsid w:val="009D3F5E"/>
    <w:rsid w:val="00A17A3C"/>
    <w:rsid w:val="00A2448E"/>
    <w:rsid w:val="00A40B88"/>
    <w:rsid w:val="00A478E3"/>
    <w:rsid w:val="00A6601E"/>
    <w:rsid w:val="00A7374D"/>
    <w:rsid w:val="00A830EB"/>
    <w:rsid w:val="00A83CA6"/>
    <w:rsid w:val="00A85BC1"/>
    <w:rsid w:val="00AA13A2"/>
    <w:rsid w:val="00AA1F19"/>
    <w:rsid w:val="00AF1981"/>
    <w:rsid w:val="00B011C9"/>
    <w:rsid w:val="00B10E7B"/>
    <w:rsid w:val="00B16311"/>
    <w:rsid w:val="00B27852"/>
    <w:rsid w:val="00B3070B"/>
    <w:rsid w:val="00B53F95"/>
    <w:rsid w:val="00B84904"/>
    <w:rsid w:val="00BA3A71"/>
    <w:rsid w:val="00BB662B"/>
    <w:rsid w:val="00BC7B63"/>
    <w:rsid w:val="00BC7DF3"/>
    <w:rsid w:val="00BD4C7B"/>
    <w:rsid w:val="00BE0C5A"/>
    <w:rsid w:val="00BF79A1"/>
    <w:rsid w:val="00C24C64"/>
    <w:rsid w:val="00C276AD"/>
    <w:rsid w:val="00C36AB3"/>
    <w:rsid w:val="00C378F4"/>
    <w:rsid w:val="00C44932"/>
    <w:rsid w:val="00C452AA"/>
    <w:rsid w:val="00C56718"/>
    <w:rsid w:val="00C5779F"/>
    <w:rsid w:val="00C7516A"/>
    <w:rsid w:val="00C8055B"/>
    <w:rsid w:val="00C91C1D"/>
    <w:rsid w:val="00C968C1"/>
    <w:rsid w:val="00CC12DC"/>
    <w:rsid w:val="00CF5186"/>
    <w:rsid w:val="00CF7227"/>
    <w:rsid w:val="00D01A11"/>
    <w:rsid w:val="00D046C2"/>
    <w:rsid w:val="00D55DC1"/>
    <w:rsid w:val="00D707BA"/>
    <w:rsid w:val="00D72848"/>
    <w:rsid w:val="00D8530E"/>
    <w:rsid w:val="00D85FC7"/>
    <w:rsid w:val="00DA4DAD"/>
    <w:rsid w:val="00DB1F55"/>
    <w:rsid w:val="00DC142C"/>
    <w:rsid w:val="00DD69EA"/>
    <w:rsid w:val="00DE6FBF"/>
    <w:rsid w:val="00DF5797"/>
    <w:rsid w:val="00E156AA"/>
    <w:rsid w:val="00E20CDB"/>
    <w:rsid w:val="00E26516"/>
    <w:rsid w:val="00E3126B"/>
    <w:rsid w:val="00E3433F"/>
    <w:rsid w:val="00E4423C"/>
    <w:rsid w:val="00E54F42"/>
    <w:rsid w:val="00E8223D"/>
    <w:rsid w:val="00E847D3"/>
    <w:rsid w:val="00E86DA0"/>
    <w:rsid w:val="00E96112"/>
    <w:rsid w:val="00EB379C"/>
    <w:rsid w:val="00EB7B4C"/>
    <w:rsid w:val="00EC16E4"/>
    <w:rsid w:val="00ED0F23"/>
    <w:rsid w:val="00F05602"/>
    <w:rsid w:val="00F11B7D"/>
    <w:rsid w:val="00F26AEE"/>
    <w:rsid w:val="00F30574"/>
    <w:rsid w:val="00F33AFE"/>
    <w:rsid w:val="00F52D59"/>
    <w:rsid w:val="00F836BD"/>
    <w:rsid w:val="00F83A8D"/>
    <w:rsid w:val="00F84A26"/>
    <w:rsid w:val="00FA19ED"/>
    <w:rsid w:val="00FB3C1B"/>
    <w:rsid w:val="00FB3EDB"/>
    <w:rsid w:val="00FD37C2"/>
    <w:rsid w:val="00FE3023"/>
    <w:rsid w:val="00FE6802"/>
    <w:rsid w:val="00FF64C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75"/>
    <w:pPr>
      <w:ind w:left="720"/>
      <w:contextualSpacing/>
    </w:pPr>
  </w:style>
  <w:style w:type="numbering" w:customStyle="1" w:styleId="Style1">
    <w:name w:val="Style1"/>
    <w:uiPriority w:val="99"/>
    <w:rsid w:val="00B3070B"/>
    <w:pPr>
      <w:numPr>
        <w:numId w:val="3"/>
      </w:numPr>
    </w:pPr>
  </w:style>
  <w:style w:type="numbering" w:customStyle="1" w:styleId="Style2">
    <w:name w:val="Style2"/>
    <w:uiPriority w:val="99"/>
    <w:rsid w:val="005C6F8C"/>
    <w:pPr>
      <w:numPr>
        <w:numId w:val="15"/>
      </w:numPr>
    </w:pPr>
  </w:style>
  <w:style w:type="table" w:styleId="TableGrid">
    <w:name w:val="Table Grid"/>
    <w:basedOn w:val="TableNormal"/>
    <w:rsid w:val="00263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
    <w:name w:val="Style3"/>
    <w:uiPriority w:val="99"/>
    <w:rsid w:val="0057468B"/>
    <w:pPr>
      <w:numPr>
        <w:numId w:val="25"/>
      </w:numPr>
    </w:pPr>
  </w:style>
  <w:style w:type="paragraph" w:styleId="Header">
    <w:name w:val="header"/>
    <w:basedOn w:val="Normal"/>
    <w:link w:val="HeaderChar"/>
    <w:unhideWhenUsed/>
    <w:rsid w:val="00BE0C5A"/>
    <w:pPr>
      <w:tabs>
        <w:tab w:val="center" w:pos="4680"/>
        <w:tab w:val="right" w:pos="9360"/>
      </w:tabs>
    </w:pPr>
  </w:style>
  <w:style w:type="character" w:customStyle="1" w:styleId="HeaderChar">
    <w:name w:val="Header Char"/>
    <w:basedOn w:val="DefaultParagraphFont"/>
    <w:link w:val="Header"/>
    <w:rsid w:val="00BE0C5A"/>
  </w:style>
  <w:style w:type="paragraph" w:styleId="Footer">
    <w:name w:val="footer"/>
    <w:basedOn w:val="Normal"/>
    <w:link w:val="FooterChar"/>
    <w:uiPriority w:val="99"/>
    <w:unhideWhenUsed/>
    <w:rsid w:val="00BE0C5A"/>
    <w:pPr>
      <w:tabs>
        <w:tab w:val="center" w:pos="4680"/>
        <w:tab w:val="right" w:pos="9360"/>
      </w:tabs>
    </w:pPr>
  </w:style>
  <w:style w:type="character" w:customStyle="1" w:styleId="FooterChar">
    <w:name w:val="Footer Char"/>
    <w:basedOn w:val="DefaultParagraphFont"/>
    <w:link w:val="Footer"/>
    <w:uiPriority w:val="99"/>
    <w:rsid w:val="00BE0C5A"/>
  </w:style>
  <w:style w:type="paragraph" w:styleId="BalloonText">
    <w:name w:val="Balloon Text"/>
    <w:basedOn w:val="Normal"/>
    <w:link w:val="BalloonTextChar"/>
    <w:semiHidden/>
    <w:unhideWhenUsed/>
    <w:rsid w:val="00D046C2"/>
    <w:rPr>
      <w:rFonts w:ascii="Tahoma" w:hAnsi="Tahoma" w:cs="Tahoma"/>
      <w:sz w:val="16"/>
      <w:szCs w:val="16"/>
    </w:rPr>
  </w:style>
  <w:style w:type="character" w:customStyle="1" w:styleId="BalloonTextChar">
    <w:name w:val="Balloon Text Char"/>
    <w:basedOn w:val="DefaultParagraphFont"/>
    <w:link w:val="BalloonText"/>
    <w:semiHidden/>
    <w:rsid w:val="00D04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1"/>
    <w:pPr>
      <w:numPr>
        <w:numId w:val="13"/>
      </w:numPr>
    </w:pPr>
  </w:style>
  <w:style w:type="numbering" w:customStyle="1" w:styleId="Style1">
    <w:name w:val="Style2"/>
    <w:pPr>
      <w:numPr>
        <w:numId w:val="30"/>
      </w:numPr>
    </w:pPr>
  </w:style>
  <w:style w:type="numbering" w:customStyle="1" w:styleId="Style2">
    <w:name w:val="Style3"/>
    <w:pPr>
      <w:numPr>
        <w:numId w:val="45"/>
      </w:numPr>
    </w:pPr>
  </w:style>
</w:styles>
</file>

<file path=word/webSettings.xml><?xml version="1.0" encoding="utf-8"?>
<w:webSettings xmlns:r="http://schemas.openxmlformats.org/officeDocument/2006/relationships" xmlns:w="http://schemas.openxmlformats.org/wordprocessingml/2006/main">
  <w:divs>
    <w:div w:id="17331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0B42-4E7E-4B8C-950E-4DCD1569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22</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Joenel D. Manalon</dc:creator>
  <cp:keywords/>
  <dc:description/>
  <cp:lastModifiedBy>Obet</cp:lastModifiedBy>
  <cp:revision>106</cp:revision>
  <cp:lastPrinted>2016-04-03T09:05:00Z</cp:lastPrinted>
  <dcterms:created xsi:type="dcterms:W3CDTF">2015-01-12T03:34:00Z</dcterms:created>
  <dcterms:modified xsi:type="dcterms:W3CDTF">2016-07-19T06:48:00Z</dcterms:modified>
</cp:coreProperties>
</file>